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440001-2023-15971</w:t>
      </w:r>
    </w:p>
    <w:p>
      <w:pPr>
        <w:jc w:val="center"/>
      </w:pPr>
      <w:r>
        <w:rPr>
          <w:b/>
          <w:sz w:val="24"/>
        </w:rPr>
        <w:t>采购项目编号：</w:t>
      </w:r>
      <w:r>
        <w:rPr>
          <w:b/>
          <w:sz w:val="24"/>
        </w:rPr>
        <w:t>XY0123012A</w:t>
      </w:r>
    </w:p>
    <w:p>
      <w:pPr>
        <w:jc w:val="center"/>
      </w:pPr>
      <w:r>
        <w:rPr>
          <w:b/>
          <w:sz w:val="24"/>
        </w:rPr>
        <w:t>项目名称：</w:t>
      </w:r>
      <w:r>
        <w:rPr>
          <w:b/>
          <w:sz w:val="24"/>
        </w:rPr>
        <w:t>佛山市质量计量监督检测中心2023年度质量检测能力提升设备采购项目（一）</w:t>
      </w:r>
    </w:p>
    <w:p>
      <w:pPr>
        <w:jc w:val="center"/>
      </w:pPr>
      <w:r>
        <w:rPr>
          <w:b/>
          <w:sz w:val="24"/>
        </w:rPr>
        <w:t>采购人：</w:t>
      </w:r>
      <w:r>
        <w:rPr>
          <w:b/>
          <w:sz w:val="24"/>
        </w:rPr>
        <w:t>佛山市质量计量监督检测中心</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佛山市质量计量监督检测中心</w:t>
      </w:r>
      <w:r>
        <w:rPr/>
        <w:t>的委托，采用</w:t>
      </w:r>
      <w:r>
        <w:rPr/>
        <w:t>公开招标</w:t>
      </w:r>
      <w:r>
        <w:rPr/>
        <w:t>方式组织采购</w:t>
      </w:r>
      <w:r>
        <w:rPr/>
        <w:t>佛山市质量计量监督检测中心2023年度质量检测能力提升设备采购项目（一）</w:t>
      </w:r>
      <w:r>
        <w:rPr/>
        <w:t>。欢迎符合资格条件的国内供应商参加投标。</w:t>
      </w:r>
    </w:p>
    <w:p>
      <w:r>
        <w:rPr>
          <w:b/>
          <w:sz w:val="28"/>
        </w:rPr>
        <w:t>一.项目概述</w:t>
      </w:r>
    </w:p>
    <w:p>
      <w:r>
        <w:rPr>
          <w:b/>
          <w:sz w:val="24"/>
        </w:rPr>
        <w:t>1.名称与编号</w:t>
      </w:r>
    </w:p>
    <w:p>
      <w:pPr>
        <w:ind w:firstLine="480"/>
      </w:pPr>
      <w:r>
        <w:rPr/>
        <w:t>项目名称：</w:t>
      </w:r>
      <w:r>
        <w:rPr/>
        <w:t>佛山市质量计量监督检测中心2023年度质量检测能力提升设备采购项目（一）</w:t>
      </w:r>
    </w:p>
    <w:p>
      <w:pPr>
        <w:ind w:firstLine="480"/>
      </w:pPr>
      <w:r>
        <w:rPr/>
        <w:t>采购计划编号：</w:t>
      </w:r>
      <w:r>
        <w:rPr/>
        <w:t>440001-2023-15971</w:t>
      </w:r>
    </w:p>
    <w:p>
      <w:pPr>
        <w:ind w:firstLine="480"/>
      </w:pPr>
      <w:r>
        <w:rPr/>
        <w:t>采购项目编号：</w:t>
      </w:r>
      <w:r>
        <w:rPr/>
        <w:t>XY0123012A</w:t>
      </w:r>
    </w:p>
    <w:p>
      <w:pPr>
        <w:ind w:firstLine="480"/>
      </w:pPr>
      <w:r>
        <w:rPr/>
        <w:t>采购方式：</w:t>
      </w:r>
      <w:r>
        <w:rPr/>
        <w:t>公开招标</w:t>
      </w:r>
    </w:p>
    <w:p>
      <w:pPr>
        <w:ind w:firstLine="480"/>
      </w:pPr>
      <w:r>
        <w:rPr/>
        <w:t>预算金额：</w:t>
      </w:r>
      <w:r>
        <w:rPr/>
        <w:t>14,017,000.00</w:t>
      </w:r>
      <w:r>
        <w:rPr/>
        <w:t>元</w:t>
      </w:r>
    </w:p>
    <w:p>
      <w:r>
        <w:rPr>
          <w:b/>
          <w:sz w:val="24"/>
        </w:rPr>
        <w:t>2.项目内容及需求情况（采购项目技术规格、参数及要求）</w:t>
      </w:r>
    </w:p>
    <w:p>
      <w:pPr>
        <w:ind w:firstLine="480"/>
      </w:pPr>
    </w:p>
    <w:p/>
    <w:p>
      <w:r>
        <w:rPr/>
        <w:t>采购包1(AI纤维成分定量分析仪（毛绒棉麻一体机)、环保抽风机、自动菌落计数器):</w:t>
      </w:r>
    </w:p>
    <w:p>
      <w:r>
        <w:rPr/>
        <w:t>采购包预算金额：1,180,000.00元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其他自动化仪表</w:t>
            </w:r>
          </w:p>
        </w:tc>
        <w:tc>
          <w:tcPr>
            <w:tcW w:type="dxa" w:w="2136"/>
          </w:tcPr>
          <w:p>
            <w:r>
              <w:rPr/>
              <w:t>AI纤维成分定量分析仪（毛绒棉麻一体机)</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其他试验仪器及装置</w:t>
            </w:r>
          </w:p>
        </w:tc>
        <w:tc>
          <w:tcPr>
            <w:tcW w:type="dxa" w:w="2136"/>
          </w:tcPr>
          <w:p>
            <w:r>
              <w:rPr/>
              <w:t>环保抽风机</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其他光学仪器</w:t>
            </w:r>
          </w:p>
        </w:tc>
        <w:tc>
          <w:tcPr>
            <w:tcW w:type="dxa" w:w="2136"/>
          </w:tcPr>
          <w:p>
            <w:r>
              <w:rPr/>
              <w:t>自动菌落计数器</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采购包2(气相色谱仪、气相色谱仪、气相色谱仪、紫外分光光度计、多功能电子强力机、电子天平（十万分之一）、颗粒仪):</w:t>
      </w:r>
    </w:p>
    <w:p>
      <w:r>
        <w:rPr/>
        <w:t>采购包预算金额：1,148,000.00元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色谱仪</w:t>
            </w:r>
          </w:p>
        </w:tc>
        <w:tc>
          <w:tcPr>
            <w:tcW w:type="dxa" w:w="2136"/>
          </w:tcPr>
          <w:p>
            <w:r>
              <w:rPr/>
              <w:t>气相色谱仪</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色谱仪</w:t>
            </w:r>
          </w:p>
        </w:tc>
        <w:tc>
          <w:tcPr>
            <w:tcW w:type="dxa" w:w="2136"/>
          </w:tcPr>
          <w:p>
            <w:r>
              <w:rPr/>
              <w:t>气相色谱仪</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2-3</w:t>
            </w:r>
          </w:p>
        </w:tc>
        <w:tc>
          <w:tcPr>
            <w:tcW w:type="dxa" w:w="1424"/>
          </w:tcPr>
          <w:p>
            <w:r>
              <w:rPr/>
              <w:t>色谱仪</w:t>
            </w:r>
          </w:p>
        </w:tc>
        <w:tc>
          <w:tcPr>
            <w:tcW w:type="dxa" w:w="2136"/>
          </w:tcPr>
          <w:p>
            <w:r>
              <w:rPr/>
              <w:t>气相色谱仪</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2-4</w:t>
            </w:r>
          </w:p>
        </w:tc>
        <w:tc>
          <w:tcPr>
            <w:tcW w:type="dxa" w:w="1424"/>
          </w:tcPr>
          <w:p>
            <w:r>
              <w:rPr/>
              <w:t>光学式分析仪器</w:t>
            </w:r>
          </w:p>
        </w:tc>
        <w:tc>
          <w:tcPr>
            <w:tcW w:type="dxa" w:w="2136"/>
          </w:tcPr>
          <w:p>
            <w:r>
              <w:rPr/>
              <w:t>紫外分光光度计</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2-5</w:t>
            </w:r>
          </w:p>
        </w:tc>
        <w:tc>
          <w:tcPr>
            <w:tcW w:type="dxa" w:w="1424"/>
          </w:tcPr>
          <w:p>
            <w:r>
              <w:rPr/>
              <w:t>测力仪器</w:t>
            </w:r>
          </w:p>
        </w:tc>
        <w:tc>
          <w:tcPr>
            <w:tcW w:type="dxa" w:w="2136"/>
          </w:tcPr>
          <w:p>
            <w:r>
              <w:rPr/>
              <w:t>多功能电子强力机</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2-6</w:t>
            </w:r>
          </w:p>
        </w:tc>
        <w:tc>
          <w:tcPr>
            <w:tcW w:type="dxa" w:w="1424"/>
          </w:tcPr>
          <w:p>
            <w:r>
              <w:rPr/>
              <w:t>分析天平及专用天平</w:t>
            </w:r>
          </w:p>
        </w:tc>
        <w:tc>
          <w:tcPr>
            <w:tcW w:type="dxa" w:w="2136"/>
          </w:tcPr>
          <w:p>
            <w:r>
              <w:rPr/>
              <w:t>电子天平（十万分之一）</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2-7</w:t>
            </w:r>
          </w:p>
        </w:tc>
        <w:tc>
          <w:tcPr>
            <w:tcW w:type="dxa" w:w="1424"/>
          </w:tcPr>
          <w:p>
            <w:r>
              <w:rPr/>
              <w:t>其他分析仪器</w:t>
            </w:r>
          </w:p>
        </w:tc>
        <w:tc>
          <w:tcPr>
            <w:tcW w:type="dxa" w:w="2136"/>
          </w:tcPr>
          <w:p>
            <w:r>
              <w:rPr/>
              <w:t>颗粒仪</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采购包3(车用灯具配光测试系统、材料逆反射湿态和干态系数测试仪):</w:t>
      </w:r>
    </w:p>
    <w:p>
      <w:r>
        <w:rPr/>
        <w:t>采购包预算金额：1,490,000.00元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光学测试仪器</w:t>
            </w:r>
          </w:p>
        </w:tc>
        <w:tc>
          <w:tcPr>
            <w:tcW w:type="dxa" w:w="2136"/>
          </w:tcPr>
          <w:p>
            <w:r>
              <w:rPr/>
              <w:t>车用灯具配光测试系统</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3-2</w:t>
            </w:r>
          </w:p>
        </w:tc>
        <w:tc>
          <w:tcPr>
            <w:tcW w:type="dxa" w:w="1424"/>
          </w:tcPr>
          <w:p>
            <w:r>
              <w:rPr/>
              <w:t>光学测试仪器</w:t>
            </w:r>
          </w:p>
        </w:tc>
        <w:tc>
          <w:tcPr>
            <w:tcW w:type="dxa" w:w="2136"/>
          </w:tcPr>
          <w:p>
            <w:r>
              <w:rPr/>
              <w:t>材料逆反射湿态和干态系数测试仪</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采购包4(洗碗机能耗水耗测试设备):</w:t>
      </w:r>
    </w:p>
    <w:p>
      <w:r>
        <w:rPr/>
        <w:t>采购包预算金额：580,000.00元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其他试验仪器及装置</w:t>
            </w:r>
          </w:p>
        </w:tc>
        <w:tc>
          <w:tcPr>
            <w:tcW w:type="dxa" w:w="2136"/>
          </w:tcPr>
          <w:p>
            <w:r>
              <w:rPr/>
              <w:t>洗碗机能耗水耗测试设备</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5(电压浪涌及电子脉冲发生器、外部火花引燃试验装置、灼热燃油试验装置、显像管机械强度试验装置、试验指、无感电阻、剩余电流保护装置动作特性测试仪、断路器脱扣特性综合测试台、推拉力计、跌落试验机、充电桩互操作测试系统):</w:t>
      </w:r>
    </w:p>
    <w:p>
      <w:r>
        <w:rPr/>
        <w:t>采购包预算金额：968,000.00元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5-1</w:t>
            </w:r>
          </w:p>
        </w:tc>
        <w:tc>
          <w:tcPr>
            <w:tcW w:type="dxa" w:w="1424"/>
          </w:tcPr>
          <w:p>
            <w:r>
              <w:rPr/>
              <w:t>其他试验仪器及装置</w:t>
            </w:r>
          </w:p>
        </w:tc>
        <w:tc>
          <w:tcPr>
            <w:tcW w:type="dxa" w:w="2136"/>
          </w:tcPr>
          <w:p>
            <w:r>
              <w:rPr/>
              <w:t>电压浪涌及电子脉冲发生器</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5-2</w:t>
            </w:r>
          </w:p>
        </w:tc>
        <w:tc>
          <w:tcPr>
            <w:tcW w:type="dxa" w:w="1424"/>
          </w:tcPr>
          <w:p>
            <w:r>
              <w:rPr/>
              <w:t>其他试验仪器及装置</w:t>
            </w:r>
          </w:p>
        </w:tc>
        <w:tc>
          <w:tcPr>
            <w:tcW w:type="dxa" w:w="2136"/>
          </w:tcPr>
          <w:p>
            <w:r>
              <w:rPr/>
              <w:t>外部火花引燃试验装置</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5-3</w:t>
            </w:r>
          </w:p>
        </w:tc>
        <w:tc>
          <w:tcPr>
            <w:tcW w:type="dxa" w:w="1424"/>
          </w:tcPr>
          <w:p>
            <w:r>
              <w:rPr/>
              <w:t>其他试验仪器及装置</w:t>
            </w:r>
          </w:p>
        </w:tc>
        <w:tc>
          <w:tcPr>
            <w:tcW w:type="dxa" w:w="2136"/>
          </w:tcPr>
          <w:p>
            <w:r>
              <w:rPr/>
              <w:t>灼热燃油试验装置</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5-4</w:t>
            </w:r>
          </w:p>
        </w:tc>
        <w:tc>
          <w:tcPr>
            <w:tcW w:type="dxa" w:w="1424"/>
          </w:tcPr>
          <w:p>
            <w:r>
              <w:rPr/>
              <w:t>其他试验仪器及装置</w:t>
            </w:r>
          </w:p>
        </w:tc>
        <w:tc>
          <w:tcPr>
            <w:tcW w:type="dxa" w:w="2136"/>
          </w:tcPr>
          <w:p>
            <w:r>
              <w:rPr/>
              <w:t>显像管机械强度试验装置</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5-5</w:t>
            </w:r>
          </w:p>
        </w:tc>
        <w:tc>
          <w:tcPr>
            <w:tcW w:type="dxa" w:w="1424"/>
          </w:tcPr>
          <w:p>
            <w:r>
              <w:rPr/>
              <w:t>其他试验仪器及装置</w:t>
            </w:r>
          </w:p>
        </w:tc>
        <w:tc>
          <w:tcPr>
            <w:tcW w:type="dxa" w:w="2136"/>
          </w:tcPr>
          <w:p>
            <w:r>
              <w:rPr/>
              <w:t>试验指</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5-6</w:t>
            </w:r>
          </w:p>
        </w:tc>
        <w:tc>
          <w:tcPr>
            <w:tcW w:type="dxa" w:w="1424"/>
          </w:tcPr>
          <w:p>
            <w:r>
              <w:rPr/>
              <w:t>其他试验仪器及装置</w:t>
            </w:r>
          </w:p>
        </w:tc>
        <w:tc>
          <w:tcPr>
            <w:tcW w:type="dxa" w:w="2136"/>
          </w:tcPr>
          <w:p>
            <w:r>
              <w:rPr/>
              <w:t>无感电阻</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5-7</w:t>
            </w:r>
          </w:p>
        </w:tc>
        <w:tc>
          <w:tcPr>
            <w:tcW w:type="dxa" w:w="1424"/>
          </w:tcPr>
          <w:p>
            <w:r>
              <w:rPr/>
              <w:t>其他试验仪器及装置</w:t>
            </w:r>
          </w:p>
        </w:tc>
        <w:tc>
          <w:tcPr>
            <w:tcW w:type="dxa" w:w="2136"/>
          </w:tcPr>
          <w:p>
            <w:r>
              <w:rPr/>
              <w:t>剩余电流保护装置动作特性测试仪</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5-8</w:t>
            </w:r>
          </w:p>
        </w:tc>
        <w:tc>
          <w:tcPr>
            <w:tcW w:type="dxa" w:w="1424"/>
          </w:tcPr>
          <w:p>
            <w:r>
              <w:rPr/>
              <w:t>其他试验仪器及装置</w:t>
            </w:r>
          </w:p>
        </w:tc>
        <w:tc>
          <w:tcPr>
            <w:tcW w:type="dxa" w:w="2136"/>
          </w:tcPr>
          <w:p>
            <w:r>
              <w:rPr/>
              <w:t>断路器脱扣特性综合测试台</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5-9</w:t>
            </w:r>
          </w:p>
        </w:tc>
        <w:tc>
          <w:tcPr>
            <w:tcW w:type="dxa" w:w="1424"/>
          </w:tcPr>
          <w:p>
            <w:r>
              <w:rPr/>
              <w:t>其他试验仪器及装置</w:t>
            </w:r>
          </w:p>
        </w:tc>
        <w:tc>
          <w:tcPr>
            <w:tcW w:type="dxa" w:w="2136"/>
          </w:tcPr>
          <w:p>
            <w:r>
              <w:rPr/>
              <w:t>推拉力计</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5-10</w:t>
            </w:r>
          </w:p>
        </w:tc>
        <w:tc>
          <w:tcPr>
            <w:tcW w:type="dxa" w:w="1424"/>
          </w:tcPr>
          <w:p>
            <w:r>
              <w:rPr/>
              <w:t>其他试验仪器及装置</w:t>
            </w:r>
          </w:p>
        </w:tc>
        <w:tc>
          <w:tcPr>
            <w:tcW w:type="dxa" w:w="2136"/>
          </w:tcPr>
          <w:p>
            <w:r>
              <w:rPr/>
              <w:t>跌落试验机</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5-11</w:t>
            </w:r>
          </w:p>
        </w:tc>
        <w:tc>
          <w:tcPr>
            <w:tcW w:type="dxa" w:w="1424"/>
          </w:tcPr>
          <w:p>
            <w:r>
              <w:rPr/>
              <w:t>其他试验仪器及装置</w:t>
            </w:r>
          </w:p>
        </w:tc>
        <w:tc>
          <w:tcPr>
            <w:tcW w:type="dxa" w:w="2136"/>
          </w:tcPr>
          <w:p>
            <w:r>
              <w:rPr/>
              <w:t>充电桩互操作测试系统</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采购包6(高低温拉伸试验机、蠕变系数试验箱、汞弧灯试验箱、护栏力学性能试验机、模板力学性能试验机、恒温恒湿箱、钢管弯曲试验机):</w:t>
      </w:r>
    </w:p>
    <w:p>
      <w:r>
        <w:rPr/>
        <w:t>采购包预算金额：1,742,000.00元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6-1</w:t>
            </w:r>
          </w:p>
        </w:tc>
        <w:tc>
          <w:tcPr>
            <w:tcW w:type="dxa" w:w="1424"/>
          </w:tcPr>
          <w:p>
            <w:r>
              <w:rPr/>
              <w:t>金属材料试验机</w:t>
            </w:r>
          </w:p>
        </w:tc>
        <w:tc>
          <w:tcPr>
            <w:tcW w:type="dxa" w:w="2136"/>
          </w:tcPr>
          <w:p>
            <w:r>
              <w:rPr/>
              <w:t>高低温拉伸试验机</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6-2</w:t>
            </w:r>
          </w:p>
        </w:tc>
        <w:tc>
          <w:tcPr>
            <w:tcW w:type="dxa" w:w="1424"/>
          </w:tcPr>
          <w:p>
            <w:r>
              <w:rPr/>
              <w:t>金属材料试验机</w:t>
            </w:r>
          </w:p>
        </w:tc>
        <w:tc>
          <w:tcPr>
            <w:tcW w:type="dxa" w:w="2136"/>
          </w:tcPr>
          <w:p>
            <w:r>
              <w:rPr/>
              <w:t>蠕变系数试验箱</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6-3</w:t>
            </w:r>
          </w:p>
        </w:tc>
        <w:tc>
          <w:tcPr>
            <w:tcW w:type="dxa" w:w="1424"/>
          </w:tcPr>
          <w:p>
            <w:r>
              <w:rPr/>
              <w:t>金属材料试验机</w:t>
            </w:r>
          </w:p>
        </w:tc>
        <w:tc>
          <w:tcPr>
            <w:tcW w:type="dxa" w:w="2136"/>
          </w:tcPr>
          <w:p>
            <w:r>
              <w:rPr/>
              <w:t>汞弧灯试验箱</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6-4</w:t>
            </w:r>
          </w:p>
        </w:tc>
        <w:tc>
          <w:tcPr>
            <w:tcW w:type="dxa" w:w="1424"/>
          </w:tcPr>
          <w:p>
            <w:r>
              <w:rPr/>
              <w:t>金属材料试验机</w:t>
            </w:r>
          </w:p>
        </w:tc>
        <w:tc>
          <w:tcPr>
            <w:tcW w:type="dxa" w:w="2136"/>
          </w:tcPr>
          <w:p>
            <w:r>
              <w:rPr/>
              <w:t>护栏力学性能试验机</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6-5</w:t>
            </w:r>
          </w:p>
        </w:tc>
        <w:tc>
          <w:tcPr>
            <w:tcW w:type="dxa" w:w="1424"/>
          </w:tcPr>
          <w:p>
            <w:r>
              <w:rPr/>
              <w:t>金属材料试验机</w:t>
            </w:r>
          </w:p>
        </w:tc>
        <w:tc>
          <w:tcPr>
            <w:tcW w:type="dxa" w:w="2136"/>
          </w:tcPr>
          <w:p>
            <w:r>
              <w:rPr/>
              <w:t>模板力学性能试验机</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6-6</w:t>
            </w:r>
          </w:p>
        </w:tc>
        <w:tc>
          <w:tcPr>
            <w:tcW w:type="dxa" w:w="1424"/>
          </w:tcPr>
          <w:p>
            <w:r>
              <w:rPr/>
              <w:t>金属材料试验机</w:t>
            </w:r>
          </w:p>
        </w:tc>
        <w:tc>
          <w:tcPr>
            <w:tcW w:type="dxa" w:w="2136"/>
          </w:tcPr>
          <w:p>
            <w:r>
              <w:rPr/>
              <w:t>恒温恒湿箱</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6-7</w:t>
            </w:r>
          </w:p>
        </w:tc>
        <w:tc>
          <w:tcPr>
            <w:tcW w:type="dxa" w:w="1424"/>
          </w:tcPr>
          <w:p>
            <w:r>
              <w:rPr/>
              <w:t>金属材料试验机</w:t>
            </w:r>
          </w:p>
        </w:tc>
        <w:tc>
          <w:tcPr>
            <w:tcW w:type="dxa" w:w="2136"/>
          </w:tcPr>
          <w:p>
            <w:r>
              <w:rPr/>
              <w:t>钢管弯曲试验机</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采购包7(全自动热脱附管标样制备仪、门吸综合性能试验机（四工位）、门附属配件（门吸、门扣、门顶）智能撞击试验机、立式低温试验机):</w:t>
      </w:r>
    </w:p>
    <w:p>
      <w:r>
        <w:rPr/>
        <w:t>采购包预算金额：531,000.00元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7-1</w:t>
            </w:r>
          </w:p>
        </w:tc>
        <w:tc>
          <w:tcPr>
            <w:tcW w:type="dxa" w:w="1424"/>
          </w:tcPr>
          <w:p>
            <w:r>
              <w:rPr/>
              <w:t>其他试验仪器及装置</w:t>
            </w:r>
          </w:p>
        </w:tc>
        <w:tc>
          <w:tcPr>
            <w:tcW w:type="dxa" w:w="2136"/>
          </w:tcPr>
          <w:p>
            <w:r>
              <w:rPr/>
              <w:t>全自动热脱附管标样制备仪</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7-2</w:t>
            </w:r>
          </w:p>
        </w:tc>
        <w:tc>
          <w:tcPr>
            <w:tcW w:type="dxa" w:w="1424"/>
          </w:tcPr>
          <w:p>
            <w:r>
              <w:rPr/>
              <w:t>其他试验仪器及装置</w:t>
            </w:r>
          </w:p>
        </w:tc>
        <w:tc>
          <w:tcPr>
            <w:tcW w:type="dxa" w:w="2136"/>
          </w:tcPr>
          <w:p>
            <w:r>
              <w:rPr/>
              <w:t>门吸综合性能试验机（四工位）</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7-3</w:t>
            </w:r>
          </w:p>
        </w:tc>
        <w:tc>
          <w:tcPr>
            <w:tcW w:type="dxa" w:w="1424"/>
          </w:tcPr>
          <w:p>
            <w:r>
              <w:rPr/>
              <w:t>其他试验仪器及装置</w:t>
            </w:r>
          </w:p>
        </w:tc>
        <w:tc>
          <w:tcPr>
            <w:tcW w:type="dxa" w:w="2136"/>
          </w:tcPr>
          <w:p>
            <w:r>
              <w:rPr/>
              <w:t>门附属配件（门吸、门扣、门顶）智能撞击试验机</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7-4</w:t>
            </w:r>
          </w:p>
        </w:tc>
        <w:tc>
          <w:tcPr>
            <w:tcW w:type="dxa" w:w="1424"/>
          </w:tcPr>
          <w:p>
            <w:r>
              <w:rPr/>
              <w:t>其他试验仪器及装置</w:t>
            </w:r>
          </w:p>
        </w:tc>
        <w:tc>
          <w:tcPr>
            <w:tcW w:type="dxa" w:w="2136"/>
          </w:tcPr>
          <w:p>
            <w:r>
              <w:rPr/>
              <w:t>立式低温试验机</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采购包8(自动电位滴定仪、电化学阻抗测试仪、电感耦合等离子体质谱仪):</w:t>
      </w:r>
    </w:p>
    <w:p>
      <w:r>
        <w:rPr/>
        <w:t>采购包预算金额：1,600,000.00元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8-1</w:t>
            </w:r>
          </w:p>
        </w:tc>
        <w:tc>
          <w:tcPr>
            <w:tcW w:type="dxa" w:w="1424"/>
          </w:tcPr>
          <w:p>
            <w:r>
              <w:rPr/>
              <w:t>电化学分析仪器</w:t>
            </w:r>
          </w:p>
        </w:tc>
        <w:tc>
          <w:tcPr>
            <w:tcW w:type="dxa" w:w="2136"/>
          </w:tcPr>
          <w:p>
            <w:r>
              <w:rPr/>
              <w:t>自动电位滴定仪</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8-2</w:t>
            </w:r>
          </w:p>
        </w:tc>
        <w:tc>
          <w:tcPr>
            <w:tcW w:type="dxa" w:w="1424"/>
          </w:tcPr>
          <w:p>
            <w:r>
              <w:rPr/>
              <w:t>电化学分析仪器</w:t>
            </w:r>
          </w:p>
        </w:tc>
        <w:tc>
          <w:tcPr>
            <w:tcW w:type="dxa" w:w="2136"/>
          </w:tcPr>
          <w:p>
            <w:r>
              <w:rPr/>
              <w:t>电化学阻抗测试仪</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8-3</w:t>
            </w:r>
          </w:p>
        </w:tc>
        <w:tc>
          <w:tcPr>
            <w:tcW w:type="dxa" w:w="1424"/>
          </w:tcPr>
          <w:p>
            <w:r>
              <w:rPr/>
              <w:t>质谱仪</w:t>
            </w:r>
          </w:p>
        </w:tc>
        <w:tc>
          <w:tcPr>
            <w:tcW w:type="dxa" w:w="2136"/>
          </w:tcPr>
          <w:p>
            <w:r>
              <w:rPr/>
              <w:t>电感耦合等离子体质谱仪(ICP/MS)</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采购包9(紫外老化箱、臭氧老化箱、塑料洛氏硬度计、样品制备试验机、恒温恒湿室、材料蠕变试验机):</w:t>
      </w:r>
    </w:p>
    <w:p>
      <w:r>
        <w:rPr/>
        <w:t>采购包预算金额：1,440,000.00元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9-1</w:t>
            </w:r>
          </w:p>
        </w:tc>
        <w:tc>
          <w:tcPr>
            <w:tcW w:type="dxa" w:w="1424"/>
          </w:tcPr>
          <w:p>
            <w:r>
              <w:rPr/>
              <w:t>试验箱及气候环境试验设备</w:t>
            </w:r>
          </w:p>
        </w:tc>
        <w:tc>
          <w:tcPr>
            <w:tcW w:type="dxa" w:w="2136"/>
          </w:tcPr>
          <w:p>
            <w:r>
              <w:rPr/>
              <w:t>紫外老化箱</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9-2</w:t>
            </w:r>
          </w:p>
        </w:tc>
        <w:tc>
          <w:tcPr>
            <w:tcW w:type="dxa" w:w="1424"/>
          </w:tcPr>
          <w:p>
            <w:r>
              <w:rPr/>
              <w:t>试验箱及气候环境试验设备</w:t>
            </w:r>
          </w:p>
        </w:tc>
        <w:tc>
          <w:tcPr>
            <w:tcW w:type="dxa" w:w="2136"/>
          </w:tcPr>
          <w:p>
            <w:r>
              <w:rPr/>
              <w:t>臭氧老化箱</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9-3</w:t>
            </w:r>
          </w:p>
        </w:tc>
        <w:tc>
          <w:tcPr>
            <w:tcW w:type="dxa" w:w="1424"/>
          </w:tcPr>
          <w:p>
            <w:r>
              <w:rPr/>
              <w:t>其他试验机</w:t>
            </w:r>
          </w:p>
        </w:tc>
        <w:tc>
          <w:tcPr>
            <w:tcW w:type="dxa" w:w="2136"/>
          </w:tcPr>
          <w:p>
            <w:r>
              <w:rPr/>
              <w:t>塑料洛氏硬度计</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9-4</w:t>
            </w:r>
          </w:p>
        </w:tc>
        <w:tc>
          <w:tcPr>
            <w:tcW w:type="dxa" w:w="1424"/>
          </w:tcPr>
          <w:p>
            <w:r>
              <w:rPr/>
              <w:t>其他试验机</w:t>
            </w:r>
          </w:p>
        </w:tc>
        <w:tc>
          <w:tcPr>
            <w:tcW w:type="dxa" w:w="2136"/>
          </w:tcPr>
          <w:p>
            <w:r>
              <w:rPr/>
              <w:t>样品制备试验机</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9-5</w:t>
            </w:r>
          </w:p>
        </w:tc>
        <w:tc>
          <w:tcPr>
            <w:tcW w:type="dxa" w:w="1424"/>
          </w:tcPr>
          <w:p>
            <w:r>
              <w:rPr/>
              <w:t>试验箱及气候环境试验设备</w:t>
            </w:r>
          </w:p>
        </w:tc>
        <w:tc>
          <w:tcPr>
            <w:tcW w:type="dxa" w:w="2136"/>
          </w:tcPr>
          <w:p>
            <w:r>
              <w:rPr/>
              <w:t>恒温恒湿室</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9-6</w:t>
            </w:r>
          </w:p>
        </w:tc>
        <w:tc>
          <w:tcPr>
            <w:tcW w:type="dxa" w:w="1424"/>
          </w:tcPr>
          <w:p>
            <w:r>
              <w:rPr/>
              <w:t>非金属材料试验机</w:t>
            </w:r>
          </w:p>
        </w:tc>
        <w:tc>
          <w:tcPr>
            <w:tcW w:type="dxa" w:w="2136"/>
          </w:tcPr>
          <w:p>
            <w:r>
              <w:rPr/>
              <w:t>材料蠕变试验机</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采购包10(智能坐便器除臭性能试验机、阀门寿命试验机、冲洗阀寿命试验机、卫浴家具综合性能试验机、卫生陶瓷抗龟裂试验机、淋浴房综合性能试验机、软管拉伸寿命试验机):</w:t>
      </w:r>
    </w:p>
    <w:p>
      <w:r>
        <w:rPr/>
        <w:t>采购包预算金额：1,300,000.00元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10-1</w:t>
            </w:r>
          </w:p>
        </w:tc>
        <w:tc>
          <w:tcPr>
            <w:tcW w:type="dxa" w:w="1424"/>
          </w:tcPr>
          <w:p>
            <w:r>
              <w:rPr/>
              <w:t>其他试验机</w:t>
            </w:r>
          </w:p>
        </w:tc>
        <w:tc>
          <w:tcPr>
            <w:tcW w:type="dxa" w:w="2136"/>
          </w:tcPr>
          <w:p>
            <w:r>
              <w:rPr/>
              <w:t>智能坐便器除臭性能试验机</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10-2</w:t>
            </w:r>
          </w:p>
        </w:tc>
        <w:tc>
          <w:tcPr>
            <w:tcW w:type="dxa" w:w="1424"/>
          </w:tcPr>
          <w:p>
            <w:r>
              <w:rPr/>
              <w:t>其他试验机</w:t>
            </w:r>
          </w:p>
        </w:tc>
        <w:tc>
          <w:tcPr>
            <w:tcW w:type="dxa" w:w="2136"/>
          </w:tcPr>
          <w:p>
            <w:r>
              <w:rPr/>
              <w:t>阀门寿命试验机</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10-3</w:t>
            </w:r>
          </w:p>
        </w:tc>
        <w:tc>
          <w:tcPr>
            <w:tcW w:type="dxa" w:w="1424"/>
          </w:tcPr>
          <w:p>
            <w:r>
              <w:rPr/>
              <w:t>其他试验机</w:t>
            </w:r>
          </w:p>
        </w:tc>
        <w:tc>
          <w:tcPr>
            <w:tcW w:type="dxa" w:w="2136"/>
          </w:tcPr>
          <w:p>
            <w:r>
              <w:rPr/>
              <w:t>冲洗阀寿命试验机</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10-4</w:t>
            </w:r>
          </w:p>
        </w:tc>
        <w:tc>
          <w:tcPr>
            <w:tcW w:type="dxa" w:w="1424"/>
          </w:tcPr>
          <w:p>
            <w:r>
              <w:rPr/>
              <w:t>其他试验机</w:t>
            </w:r>
          </w:p>
        </w:tc>
        <w:tc>
          <w:tcPr>
            <w:tcW w:type="dxa" w:w="2136"/>
          </w:tcPr>
          <w:p>
            <w:r>
              <w:rPr/>
              <w:t>卫浴家具综合性能试验机</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10-5</w:t>
            </w:r>
          </w:p>
        </w:tc>
        <w:tc>
          <w:tcPr>
            <w:tcW w:type="dxa" w:w="1424"/>
          </w:tcPr>
          <w:p>
            <w:r>
              <w:rPr/>
              <w:t>其他试验机</w:t>
            </w:r>
          </w:p>
        </w:tc>
        <w:tc>
          <w:tcPr>
            <w:tcW w:type="dxa" w:w="2136"/>
          </w:tcPr>
          <w:p>
            <w:r>
              <w:rPr/>
              <w:t>卫生陶瓷抗龟裂试验机</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10-6</w:t>
            </w:r>
          </w:p>
        </w:tc>
        <w:tc>
          <w:tcPr>
            <w:tcW w:type="dxa" w:w="1424"/>
          </w:tcPr>
          <w:p>
            <w:r>
              <w:rPr/>
              <w:t>其他试验机</w:t>
            </w:r>
          </w:p>
        </w:tc>
        <w:tc>
          <w:tcPr>
            <w:tcW w:type="dxa" w:w="2136"/>
          </w:tcPr>
          <w:p>
            <w:r>
              <w:rPr/>
              <w:t>淋浴房综合性能试验机</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10-7</w:t>
            </w:r>
          </w:p>
        </w:tc>
        <w:tc>
          <w:tcPr>
            <w:tcW w:type="dxa" w:w="1424"/>
          </w:tcPr>
          <w:p>
            <w:r>
              <w:rPr/>
              <w:t>其他试验机</w:t>
            </w:r>
          </w:p>
        </w:tc>
        <w:tc>
          <w:tcPr>
            <w:tcW w:type="dxa" w:w="2136"/>
          </w:tcPr>
          <w:p>
            <w:r>
              <w:rPr/>
              <w:t>软管拉伸寿命试验机</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采购包11(3立方VOC气候仓):</w:t>
      </w:r>
    </w:p>
    <w:p>
      <w:r>
        <w:rPr/>
        <w:t>采购包预算金额：1,300,000.00元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11-1</w:t>
            </w:r>
          </w:p>
        </w:tc>
        <w:tc>
          <w:tcPr>
            <w:tcW w:type="dxa" w:w="1424"/>
          </w:tcPr>
          <w:p>
            <w:r>
              <w:rPr/>
              <w:t>试验箱及气候环境试验设备</w:t>
            </w:r>
          </w:p>
        </w:tc>
        <w:tc>
          <w:tcPr>
            <w:tcW w:type="dxa" w:w="2136"/>
          </w:tcPr>
          <w:p>
            <w:r>
              <w:rPr/>
              <w:t>3立方VOC气候仓</w:t>
            </w:r>
          </w:p>
        </w:tc>
        <w:tc>
          <w:tcPr>
            <w:tcW w:type="dxa" w:w="1187"/>
          </w:tcPr>
          <w:p>
            <w:r>
              <w:rPr/>
              <w:t>2(套)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采购包12(全自动高通量比表面积及孔径分析仪（BET全自动吸附仪）、透气度仪、粗糙度轮廓测量仪、低阻测量仪及测试装置):</w:t>
      </w:r>
    </w:p>
    <w:p>
      <w:r>
        <w:rPr/>
        <w:t>采购包预算金额：738,000.00元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12-1</w:t>
            </w:r>
          </w:p>
        </w:tc>
        <w:tc>
          <w:tcPr>
            <w:tcW w:type="dxa" w:w="1424"/>
          </w:tcPr>
          <w:p>
            <w:r>
              <w:rPr/>
              <w:t>其他分析仪器</w:t>
            </w:r>
          </w:p>
        </w:tc>
        <w:tc>
          <w:tcPr>
            <w:tcW w:type="dxa" w:w="2136"/>
          </w:tcPr>
          <w:p>
            <w:r>
              <w:rPr/>
              <w:t>全自动高通量比表面积及孔径分析仪（BET全自动吸附仪）</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12-2</w:t>
            </w:r>
          </w:p>
        </w:tc>
        <w:tc>
          <w:tcPr>
            <w:tcW w:type="dxa" w:w="1424"/>
          </w:tcPr>
          <w:p>
            <w:r>
              <w:rPr/>
              <w:t>其他试验机</w:t>
            </w:r>
          </w:p>
        </w:tc>
        <w:tc>
          <w:tcPr>
            <w:tcW w:type="dxa" w:w="2136"/>
          </w:tcPr>
          <w:p>
            <w:r>
              <w:rPr/>
              <w:t>透气度仪</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12-3</w:t>
            </w:r>
          </w:p>
        </w:tc>
        <w:tc>
          <w:tcPr>
            <w:tcW w:type="dxa" w:w="1424"/>
          </w:tcPr>
          <w:p>
            <w:r>
              <w:rPr/>
              <w:t>其他分析仪器</w:t>
            </w:r>
          </w:p>
        </w:tc>
        <w:tc>
          <w:tcPr>
            <w:tcW w:type="dxa" w:w="2136"/>
          </w:tcPr>
          <w:p>
            <w:r>
              <w:rPr/>
              <w:t>粗糙度轮廓测量仪</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12-4</w:t>
            </w:r>
          </w:p>
        </w:tc>
        <w:tc>
          <w:tcPr>
            <w:tcW w:type="dxa" w:w="1424"/>
          </w:tcPr>
          <w:p>
            <w:r>
              <w:rPr/>
              <w:t>电阻测量仪器</w:t>
            </w:r>
          </w:p>
        </w:tc>
        <w:tc>
          <w:tcPr>
            <w:tcW w:type="dxa" w:w="2136"/>
          </w:tcPr>
          <w:p>
            <w:r>
              <w:rPr/>
              <w:t>低阻测量仪及测试装置</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p/>
    <w:p>
      <w:r>
        <w:rPr/>
        <w:t>2）有依法缴纳税收和社会保障资金的良好记录：提供投标文件递交截止日前6个月内（含截止日当月）任意1个月缴纳税收和社会保险的凭据证明材料扫描件；如依法免税或不需要缴纳社会保障资金的，提供相应证明材料。</w:t>
      </w:r>
    </w:p>
    <w:p/>
    <w:p>
      <w:r>
        <w:rPr/>
        <w:t>3）具有良好的商业信誉和健全的财务会计制度：提供2021年度或2022年度财务状况报告，或投标文件递交截止日前6个月内（不含截止日当月）任意1个月的财务状况报告扫描件，或投标文件递交截止日前6个月内（含截止日当月）基本开户行出具的资信证明扫描件。</w:t>
      </w:r>
    </w:p>
    <w:p/>
    <w:p>
      <w:r>
        <w:rPr/>
        <w:t>4）履行合同所必需的设备和专业技术能力：在投标（响应）文件格式“资格性审查要求的其他资质证明文件”后填报设备及专业技术能力情况。</w:t>
      </w:r>
    </w:p>
    <w:p/>
    <w:p>
      <w:r>
        <w:rPr/>
        <w:t>5）参加采购活动前3年内，在经营活动中没有重大违法记录：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采购包1（AI纤维成分定量分析仪（毛绒棉麻一体机)、环保抽风机、自动菌落计数器）：</w:t>
      </w:r>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Pr>
        <w:jc w:val="left"/>
      </w:pPr>
    </w:p>
    <w:p>
      <w:r>
        <w:rPr/>
        <w:t>采购包2（气相色谱仪、气相色谱仪、气相色谱仪、紫外分光光度计、多功能电子强力机、电子天平（十万分之一）、颗粒仪）：</w:t>
      </w:r>
      <w:r>
        <w:rPr/>
        <w:t>采购包整体专门面向中小企业，供应商须为符合划分标准的中小企业（监狱企业、残疾人福利单位视同小型、微型企业）。本项目行业为：工业。中小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Pr>
        <w:jc w:val="left"/>
      </w:pPr>
    </w:p>
    <w:p>
      <w:r>
        <w:rPr/>
        <w:t>采购包3（车用灯具配光测试系统、材料逆反射湿态和干态系数测试仪）：</w:t>
      </w:r>
      <w:r>
        <w:rPr/>
        <w:t>采购包整体专门面向中小企业，供应商须为符合划分标准的中小企业（监狱企业、残疾人福利单位视同小型、微型企业）。本项目行业为：工业。中小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Pr>
        <w:jc w:val="left"/>
      </w:pPr>
    </w:p>
    <w:p>
      <w:r>
        <w:rPr/>
        <w:t>采购包4（洗碗机能耗水耗测试设备）：</w:t>
      </w:r>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Pr>
        <w:jc w:val="left"/>
      </w:pPr>
    </w:p>
    <w:p>
      <w:r>
        <w:rPr/>
        <w:t>采购包5（电压浪涌及电子脉冲发生器、外部火花引燃试验装置、灼热燃油试验装置、显像管机械强度试验装置、试验指、无感电阻、剩余电流保护装置动作特性测试仪、断路器脱扣特性综合测试台、推拉力计、跌落试验机、充电桩互操作测试系统）：</w:t>
      </w:r>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Pr>
        <w:jc w:val="left"/>
      </w:pPr>
    </w:p>
    <w:p>
      <w:r>
        <w:rPr/>
        <w:t>采购包6（高低温拉伸试验机、蠕变系数试验箱、汞弧灯试验箱、护栏力学性能试验机、模板力学性能试验机、恒温恒湿箱、钢管弯曲试验机）：</w:t>
      </w:r>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Pr>
        <w:jc w:val="left"/>
      </w:pPr>
    </w:p>
    <w:p>
      <w:r>
        <w:rPr/>
        <w:t>采购包7（全自动热脱附管标样制备仪、门吸综合性能试验机（四工位）、门附属配件（门吸、门扣、门顶）智能撞击试验机、立式低温试验机）：</w:t>
      </w:r>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Pr>
        <w:jc w:val="left"/>
      </w:pPr>
    </w:p>
    <w:p>
      <w:r>
        <w:rPr/>
        <w:t>采购包8（自动电位滴定仪、电化学阻抗测试仪、电感耦合等离子体质谱仪）：</w:t>
      </w:r>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Pr>
        <w:jc w:val="left"/>
      </w:pPr>
    </w:p>
    <w:p>
      <w:r>
        <w:rPr/>
        <w:t>采购包9（紫外老化箱、臭氧老化箱、塑料洛氏硬度计、样品制备试验机、恒温恒湿室、材料蠕变试验机）：</w:t>
      </w:r>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Pr>
        <w:jc w:val="left"/>
      </w:pPr>
    </w:p>
    <w:p>
      <w:r>
        <w:rPr/>
        <w:t>采购包10（智能坐便器除臭性能试验机、阀门寿命试验机、冲洗阀寿命试验机、卫浴家具综合性能试验机、卫生陶瓷抗龟裂试验机、淋浴房综合性能试验机、软管拉伸寿命试验机）：</w:t>
      </w:r>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Pr>
        <w:jc w:val="left"/>
      </w:pPr>
    </w:p>
    <w:p>
      <w:r>
        <w:rPr/>
        <w:t>采购包11（3立方VOC气候仓）：</w:t>
      </w:r>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Pr>
        <w:jc w:val="left"/>
      </w:pPr>
    </w:p>
    <w:p>
      <w:r>
        <w:rPr/>
        <w:t>采购包12（全自动高通量比表面积及孔径分析仪（BET全自动吸附仪）、透气度仪、粗糙度轮廓测量仪、低阻测量仪及测试装置）：</w:t>
      </w:r>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采购包1（AI纤维成分定量分析仪（毛绒棉麻一体机)、环保抽风机、自动菌落计数器）：</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采购包2（气相色谱仪、气相色谱仪、气相色谱仪、紫外分光光度计、多功能电子强力机、电子天平（十万分之一）、颗粒仪）：</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采购包3（车用灯具配光测试系统、材料逆反射湿态和干态系数测试仪）：</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采购包4（洗碗机能耗水耗测试设备）：</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5（电压浪涌及电子脉冲发生器、外部火花引燃试验装置、灼热燃油试验装置、显像管机械强度试验装置、试验指、无感电阻、剩余电流保护装置动作特性测试仪、断路器脱扣特性综合测试台、推拉力计、跌落试验机、充电桩互操作测试系统）：</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采购包6（高低温拉伸试验机、蠕变系数试验箱、汞弧灯试验箱、护栏力学性能试验机、模板力学性能试验机、恒温恒湿箱、钢管弯曲试验机）：</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采购包7（全自动热脱附管标样制备仪、门吸综合性能试验机（四工位）、门附属配件（门吸、门扣、门顶）智能撞击试验机、立式低温试验机）：</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采购包8（自动电位滴定仪、电化学阻抗测试仪、电感耦合等离子体质谱仪）：</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采购包9（紫外老化箱、臭氧老化箱、塑料洛氏硬度计、样品制备试验机、恒温恒湿室、材料蠕变试验机）：</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采购包10（智能坐便器除臭性能试验机、阀门寿命试验机、冲洗阀寿命试验机、卫浴家具综合性能试验机、卫生陶瓷抗龟裂试验机、淋浴房综合性能试验机、软管拉伸寿命试验机）：</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采购包11（3立方VOC气候仓）：</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采购包12（全自动高通量比表面积及孔径分析仪（BET全自动吸附仪）、透气度仪、粗糙度轮廓测量仪、低阻测量仪及测试装置）：</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采购代理机构网站（www.fssxyzx.com）</w:t>
      </w:r>
    </w:p>
    <w:p>
      <w:r>
        <w:rPr>
          <w:b/>
          <w:sz w:val="28"/>
        </w:rPr>
        <w:t>六.本项目联系方式：</w:t>
      </w:r>
    </w:p>
    <w:p>
      <w:r>
        <w:rPr>
          <w:b/>
          <w:sz w:val="24"/>
        </w:rPr>
        <w:t>1.采购人信息</w:t>
      </w:r>
    </w:p>
    <w:p>
      <w:pPr>
        <w:ind w:firstLine="480"/>
      </w:pPr>
      <w:r>
        <w:rPr/>
        <w:t>名称：</w:t>
      </w:r>
      <w:r>
        <w:rPr/>
        <w:t>佛山市质量计量监督检测中心</w:t>
      </w:r>
    </w:p>
    <w:p>
      <w:pPr>
        <w:ind w:firstLine="480"/>
      </w:pPr>
      <w:r>
        <w:rPr/>
        <w:t>地址：</w:t>
      </w:r>
      <w:r>
        <w:rPr/>
        <w:t>佛山市南海区狮山镇科技西路2号</w:t>
      </w:r>
    </w:p>
    <w:p>
      <w:pPr>
        <w:ind w:firstLine="480"/>
      </w:pPr>
      <w:r>
        <w:rPr/>
        <w:t>联系方式：</w:t>
      </w:r>
      <w:r>
        <w:rPr/>
        <w:t>075788780020</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覃先生</w:t>
      </w:r>
    </w:p>
    <w:p>
      <w:pPr>
        <w:ind w:firstLine="480"/>
      </w:pPr>
      <w:r>
        <w:rPr/>
        <w:t>电话：</w:t>
      </w:r>
      <w:r>
        <w:rPr/>
        <w:t>0757-83279001、0757-83279081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center"/>
      </w:pPr>
      <w:r>
        <w:rPr>
          <w:b/>
          <w:sz w:val="21"/>
        </w:rPr>
        <w:t>《产品最高限价、交货期及质保期明细》</w:t>
      </w:r>
    </w:p>
    <w:tbl>
      <w:tblPr>
        <w:tblW w:w="0" w:type="auto"/>
        <w:tblBorders>
          <w:top w:val="none" w:color="000000" w:sz="4"/>
          <w:left w:val="none" w:color="000000" w:sz="4"/>
          <w:bottom w:val="none" w:color="000000" w:sz="4"/>
          <w:right w:val="none" w:color="000000" w:sz="4"/>
          <w:insideH w:val="none"/>
          <w:insideV w:val="none"/>
        </w:tblBorders>
      </w:tblPr>
      <w:tblGrid>
        <w:gridCol w:w="355"/>
        <w:gridCol w:w="1521"/>
        <w:gridCol w:w="1610"/>
        <w:gridCol w:w="1521"/>
        <w:gridCol w:w="697"/>
        <w:gridCol w:w="1382"/>
        <w:gridCol w:w="1179"/>
      </w:tblGrid>
      <w:tr>
        <w:tc>
          <w:tcPr>
            <w:tcW w:type="dxa" w:w="35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521"/>
            <w:tcBorders>
              <w:top w:val="single" w:color="000000" w:sz="4"/>
              <w:left w:val="none" w:color="000000" w:sz="4"/>
              <w:bottom w:val="single" w:color="000000" w:sz="4"/>
              <w:right w:val="single" w:color="000000" w:sz="4"/>
            </w:tcBorders>
            <w:vAlign w:val="top"/>
          </w:tcPr>
          <w:p>
            <w:pPr>
              <w:jc w:val="center"/>
            </w:pPr>
            <w:r>
              <w:rPr>
                <w:sz w:val="21"/>
              </w:rPr>
              <w:t>设备名称</w:t>
            </w:r>
          </w:p>
        </w:tc>
        <w:tc>
          <w:tcPr>
            <w:tcW w:type="dxa" w:w="1610"/>
            <w:tcBorders>
              <w:top w:val="single" w:color="000000" w:sz="4"/>
              <w:left w:val="none" w:color="000000" w:sz="4"/>
              <w:bottom w:val="single" w:color="000000" w:sz="4"/>
              <w:right w:val="single" w:color="000000" w:sz="4"/>
            </w:tcBorders>
            <w:vAlign w:val="top"/>
          </w:tcPr>
          <w:p>
            <w:pPr>
              <w:jc w:val="center"/>
            </w:pPr>
            <w:r>
              <w:rPr>
                <w:sz w:val="21"/>
              </w:rPr>
              <w:t>★最高限价（人民币元）</w:t>
            </w:r>
          </w:p>
        </w:tc>
        <w:tc>
          <w:tcPr>
            <w:tcW w:type="dxa" w:w="1521"/>
            <w:tcBorders>
              <w:top w:val="single" w:color="000000" w:sz="4"/>
              <w:left w:val="none" w:color="000000" w:sz="4"/>
              <w:bottom w:val="single" w:color="000000" w:sz="4"/>
              <w:right w:val="single" w:color="000000" w:sz="4"/>
            </w:tcBorders>
            <w:vAlign w:val="top"/>
          </w:tcPr>
          <w:p>
            <w:pPr>
              <w:jc w:val="center"/>
            </w:pPr>
            <w:r>
              <w:rPr>
                <w:sz w:val="21"/>
              </w:rPr>
              <w:t>★最高单价限价（人民币元）</w:t>
            </w:r>
          </w:p>
        </w:tc>
        <w:tc>
          <w:tcPr>
            <w:tcW w:type="dxa" w:w="697"/>
            <w:tcBorders>
              <w:top w:val="single" w:color="000000" w:sz="4"/>
              <w:left w:val="none" w:color="000000" w:sz="4"/>
              <w:bottom w:val="single" w:color="000000" w:sz="4"/>
              <w:right w:val="single" w:color="000000" w:sz="4"/>
            </w:tcBorders>
            <w:vAlign w:val="top"/>
          </w:tcPr>
          <w:p>
            <w:pPr>
              <w:jc w:val="center"/>
            </w:pPr>
            <w:r>
              <w:rPr>
                <w:sz w:val="21"/>
              </w:rPr>
              <w:t>数量</w:t>
            </w:r>
          </w:p>
          <w:p>
            <w:pPr>
              <w:jc w:val="center"/>
            </w:pPr>
            <w:r>
              <w:rPr>
                <w:sz w:val="21"/>
              </w:rPr>
              <w:t>（单位）</w:t>
            </w:r>
          </w:p>
        </w:tc>
        <w:tc>
          <w:tcPr>
            <w:tcW w:type="dxa" w:w="1382"/>
            <w:tcBorders>
              <w:top w:val="single" w:color="000000" w:sz="4"/>
              <w:left w:val="none" w:color="000000" w:sz="4"/>
              <w:bottom w:val="single" w:color="000000" w:sz="4"/>
              <w:right w:val="single" w:color="000000" w:sz="4"/>
            </w:tcBorders>
            <w:vAlign w:val="top"/>
          </w:tcPr>
          <w:p>
            <w:pPr>
              <w:jc w:val="center"/>
            </w:pPr>
            <w:r>
              <w:rPr>
                <w:sz w:val="21"/>
              </w:rPr>
              <w:t>交货期（安装调试完成并经验收合格）</w:t>
            </w:r>
          </w:p>
        </w:tc>
        <w:tc>
          <w:tcPr>
            <w:tcW w:type="dxa" w:w="1179"/>
            <w:tcBorders>
              <w:top w:val="single" w:color="000000" w:sz="4"/>
              <w:left w:val="none" w:color="000000" w:sz="4"/>
              <w:bottom w:val="single" w:color="000000" w:sz="4"/>
              <w:right w:val="single" w:color="000000" w:sz="4"/>
            </w:tcBorders>
            <w:vAlign w:val="top"/>
          </w:tcPr>
          <w:p>
            <w:pPr>
              <w:jc w:val="center"/>
            </w:pPr>
            <w:r>
              <w:rPr>
                <w:sz w:val="21"/>
              </w:rPr>
              <w:t>质保期</w:t>
            </w:r>
          </w:p>
        </w:tc>
      </w:tr>
      <w:tr>
        <w:tc>
          <w:tcPr>
            <w:tcW w:type="dxa" w:w="8265"/>
            <w:gridSpan w:val="7"/>
            <w:tcBorders>
              <w:top w:val="none" w:color="000000" w:sz="4"/>
              <w:left w:val="single" w:color="000000" w:sz="4"/>
              <w:bottom w:val="single" w:color="000000" w:sz="4"/>
              <w:right w:val="single" w:color="000000" w:sz="4"/>
            </w:tcBorders>
            <w:vAlign w:val="top"/>
          </w:tcPr>
          <w:p>
            <w:r>
              <w:rPr>
                <w:sz w:val="21"/>
              </w:rPr>
              <w:t>采购包</w:t>
            </w:r>
            <w:r>
              <w:rPr>
                <w:sz w:val="21"/>
              </w:rPr>
              <w:t>1</w:t>
            </w:r>
          </w:p>
        </w:tc>
      </w:tr>
      <w:tr>
        <w:tc>
          <w:tcPr>
            <w:tcW w:type="dxa" w:w="355"/>
            <w:tcBorders>
              <w:top w:val="none" w:color="000000" w:sz="4"/>
              <w:left w:val="single" w:color="000000" w:sz="4"/>
              <w:bottom w:val="single" w:color="000000" w:sz="4"/>
              <w:right w:val="single" w:color="000000" w:sz="4"/>
            </w:tcBorders>
            <w:vAlign w:val="top"/>
          </w:tcPr>
          <w:p>
            <w:r>
              <w:rPr>
                <w:sz w:val="21"/>
              </w:rPr>
              <w:t>1</w:t>
            </w:r>
          </w:p>
        </w:tc>
        <w:tc>
          <w:tcPr>
            <w:tcW w:type="dxa" w:w="1521"/>
            <w:tcBorders>
              <w:top w:val="single" w:color="000000" w:sz="4"/>
              <w:left w:val="none" w:color="000000" w:sz="4"/>
              <w:bottom w:val="single" w:color="000000" w:sz="4"/>
              <w:right w:val="single" w:color="000000" w:sz="4"/>
            </w:tcBorders>
            <w:vAlign w:val="top"/>
          </w:tcPr>
          <w:p>
            <w:r>
              <w:rPr>
                <w:sz w:val="21"/>
              </w:rPr>
              <w:t>AI纤维成分定量分析仪（毛绒棉麻一体机)</w:t>
            </w:r>
          </w:p>
        </w:tc>
        <w:tc>
          <w:tcPr>
            <w:tcW w:type="dxa" w:w="1610"/>
            <w:tcBorders>
              <w:top w:val="single" w:color="000000" w:sz="4"/>
              <w:left w:val="none" w:color="000000" w:sz="4"/>
              <w:bottom w:val="single" w:color="000000" w:sz="4"/>
              <w:right w:val="single" w:color="000000" w:sz="4"/>
            </w:tcBorders>
            <w:vAlign w:val="top"/>
          </w:tcPr>
          <w:p>
            <w:pPr>
              <w:jc w:val="left"/>
            </w:pPr>
            <w:r>
              <w:rPr>
                <w:sz w:val="21"/>
              </w:rPr>
              <w:t>680,000.00</w:t>
            </w:r>
          </w:p>
        </w:tc>
        <w:tc>
          <w:tcPr>
            <w:tcW w:type="dxa" w:w="1521"/>
            <w:tcBorders>
              <w:top w:val="single" w:color="000000" w:sz="4"/>
              <w:left w:val="none" w:color="000000" w:sz="4"/>
              <w:bottom w:val="single" w:color="000000" w:sz="4"/>
              <w:right w:val="single" w:color="000000" w:sz="4"/>
            </w:tcBorders>
            <w:vAlign w:val="top"/>
          </w:tcPr>
          <w:p>
            <w:pPr>
              <w:jc w:val="left"/>
            </w:pPr>
            <w:r>
              <w:rPr>
                <w:sz w:val="21"/>
              </w:rPr>
              <w:t>680,000.00</w:t>
            </w:r>
          </w:p>
        </w:tc>
        <w:tc>
          <w:tcPr>
            <w:tcW w:type="dxa" w:w="697"/>
            <w:tcBorders>
              <w:top w:val="singl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single" w:color="000000" w:sz="4"/>
              <w:left w:val="none" w:color="000000" w:sz="4"/>
              <w:bottom w:val="single" w:color="000000" w:sz="4"/>
              <w:right w:val="single" w:color="000000" w:sz="4"/>
            </w:tcBorders>
            <w:vAlign w:val="top"/>
          </w:tcPr>
          <w:p>
            <w:r>
              <w:rPr>
                <w:sz w:val="21"/>
              </w:rPr>
              <w:t>120天</w:t>
            </w:r>
          </w:p>
        </w:tc>
        <w:tc>
          <w:tcPr>
            <w:tcW w:type="dxa" w:w="1179"/>
            <w:tcBorders>
              <w:top w:val="single" w:color="000000" w:sz="4"/>
              <w:left w:val="none" w:color="000000" w:sz="4"/>
              <w:bottom w:val="single" w:color="000000" w:sz="4"/>
              <w:right w:val="single" w:color="000000" w:sz="4"/>
            </w:tcBorders>
            <w:vAlign w:val="top"/>
          </w:tcPr>
          <w:p>
            <w:r>
              <w:rPr>
                <w:sz w:val="21"/>
              </w:rPr>
              <w:t>1年(软件十年免费升级)</w:t>
            </w:r>
          </w:p>
        </w:tc>
      </w:tr>
      <w:tr>
        <w:tc>
          <w:tcPr>
            <w:tcW w:type="dxa" w:w="355"/>
            <w:tcBorders>
              <w:top w:val="none" w:color="000000" w:sz="4"/>
              <w:left w:val="single" w:color="000000" w:sz="4"/>
              <w:bottom w:val="single" w:color="000000" w:sz="4"/>
              <w:right w:val="single" w:color="000000" w:sz="4"/>
            </w:tcBorders>
            <w:vAlign w:val="top"/>
          </w:tcPr>
          <w:p>
            <w:r>
              <w:rPr>
                <w:sz w:val="21"/>
              </w:rPr>
              <w:t>2</w:t>
            </w:r>
          </w:p>
        </w:tc>
        <w:tc>
          <w:tcPr>
            <w:tcW w:type="dxa" w:w="1521"/>
            <w:tcBorders>
              <w:top w:val="none" w:color="000000" w:sz="4"/>
              <w:left w:val="none" w:color="000000" w:sz="4"/>
              <w:bottom w:val="single" w:color="000000" w:sz="4"/>
              <w:right w:val="single" w:color="000000" w:sz="4"/>
            </w:tcBorders>
            <w:vAlign w:val="top"/>
          </w:tcPr>
          <w:p>
            <w:r>
              <w:rPr>
                <w:sz w:val="21"/>
              </w:rPr>
              <w:t>环保抽风机</w:t>
            </w:r>
          </w:p>
        </w:tc>
        <w:tc>
          <w:tcPr>
            <w:tcW w:type="dxa" w:w="1610"/>
            <w:tcBorders>
              <w:top w:val="none" w:color="000000" w:sz="4"/>
              <w:left w:val="none" w:color="000000" w:sz="4"/>
              <w:bottom w:val="single" w:color="000000" w:sz="4"/>
              <w:right w:val="single" w:color="000000" w:sz="4"/>
            </w:tcBorders>
            <w:vAlign w:val="top"/>
          </w:tcPr>
          <w:p>
            <w:pPr>
              <w:jc w:val="left"/>
            </w:pPr>
            <w:r>
              <w:rPr>
                <w:sz w:val="21"/>
              </w:rPr>
              <w:t>230,000.00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230,000.00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120天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3</w:t>
            </w:r>
          </w:p>
        </w:tc>
        <w:tc>
          <w:tcPr>
            <w:tcW w:type="dxa" w:w="1521"/>
            <w:tcBorders>
              <w:top w:val="none" w:color="000000" w:sz="4"/>
              <w:left w:val="none" w:color="000000" w:sz="4"/>
              <w:bottom w:val="single" w:color="000000" w:sz="4"/>
              <w:right w:val="single" w:color="000000" w:sz="4"/>
            </w:tcBorders>
            <w:vAlign w:val="top"/>
          </w:tcPr>
          <w:p>
            <w:r>
              <w:rPr>
                <w:sz w:val="21"/>
              </w:rPr>
              <w:t>自动菌落计数器</w:t>
            </w:r>
          </w:p>
        </w:tc>
        <w:tc>
          <w:tcPr>
            <w:tcW w:type="dxa" w:w="1610"/>
            <w:tcBorders>
              <w:top w:val="none" w:color="000000" w:sz="4"/>
              <w:left w:val="none" w:color="000000" w:sz="4"/>
              <w:bottom w:val="single" w:color="000000" w:sz="4"/>
              <w:right w:val="single" w:color="000000" w:sz="4"/>
            </w:tcBorders>
            <w:vAlign w:val="top"/>
          </w:tcPr>
          <w:p>
            <w:pPr>
              <w:jc w:val="left"/>
            </w:pPr>
            <w:r>
              <w:rPr>
                <w:sz w:val="21"/>
              </w:rPr>
              <w:t>198,000.00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198,000.00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120天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8265"/>
            <w:gridSpan w:val="7"/>
            <w:tcBorders>
              <w:top w:val="none" w:color="000000" w:sz="4"/>
              <w:left w:val="single" w:color="000000" w:sz="4"/>
              <w:bottom w:val="single" w:color="000000" w:sz="4"/>
              <w:right w:val="single" w:color="000000" w:sz="4"/>
            </w:tcBorders>
            <w:vAlign w:val="top"/>
          </w:tcPr>
          <w:p>
            <w:r>
              <w:rPr>
                <w:sz w:val="21"/>
              </w:rPr>
              <w:t>采购包最高限价小</w:t>
            </w:r>
            <w:r>
              <w:rPr>
                <w:sz w:val="21"/>
              </w:rPr>
              <w:t>计：</w:t>
            </w:r>
            <w:r>
              <w:rPr>
                <w:sz w:val="21"/>
              </w:rPr>
              <w:t>1,108,000.00</w:t>
            </w:r>
          </w:p>
        </w:tc>
      </w:tr>
      <w:tr>
        <w:tc>
          <w:tcPr>
            <w:tcW w:type="dxa" w:w="8265"/>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2</w:t>
            </w:r>
          </w:p>
        </w:tc>
      </w:tr>
      <w:tr>
        <w:tc>
          <w:tcPr>
            <w:tcW w:type="dxa" w:w="355"/>
            <w:tcBorders>
              <w:top w:val="none" w:color="000000" w:sz="4"/>
              <w:left w:val="single" w:color="000000" w:sz="4"/>
              <w:bottom w:val="single" w:color="000000" w:sz="4"/>
              <w:right w:val="single" w:color="000000" w:sz="4"/>
            </w:tcBorders>
            <w:vAlign w:val="top"/>
          </w:tcPr>
          <w:p>
            <w:r>
              <w:rPr>
                <w:sz w:val="21"/>
              </w:rPr>
              <w:t>1</w:t>
            </w:r>
          </w:p>
        </w:tc>
        <w:tc>
          <w:tcPr>
            <w:tcW w:type="dxa" w:w="1521"/>
            <w:tcBorders>
              <w:top w:val="single" w:color="000000" w:sz="4"/>
              <w:left w:val="none" w:color="000000" w:sz="4"/>
              <w:bottom w:val="single" w:color="000000" w:sz="4"/>
              <w:right w:val="single" w:color="000000" w:sz="4"/>
            </w:tcBorders>
            <w:vAlign w:val="top"/>
          </w:tcPr>
          <w:p>
            <w:r>
              <w:rPr>
                <w:sz w:val="21"/>
              </w:rPr>
              <w:t>气相色谱仪</w:t>
            </w:r>
          </w:p>
        </w:tc>
        <w:tc>
          <w:tcPr>
            <w:tcW w:type="dxa" w:w="1610"/>
            <w:tcBorders>
              <w:top w:val="single" w:color="000000" w:sz="4"/>
              <w:left w:val="none" w:color="000000" w:sz="4"/>
              <w:bottom w:val="single" w:color="000000" w:sz="4"/>
              <w:right w:val="single" w:color="000000" w:sz="4"/>
            </w:tcBorders>
            <w:vAlign w:val="top"/>
          </w:tcPr>
          <w:p>
            <w:pPr>
              <w:jc w:val="left"/>
            </w:pPr>
            <w:r>
              <w:rPr>
                <w:sz w:val="21"/>
              </w:rPr>
              <w:t>396,000.00</w:t>
            </w:r>
          </w:p>
        </w:tc>
        <w:tc>
          <w:tcPr>
            <w:tcW w:type="dxa" w:w="1521"/>
            <w:tcBorders>
              <w:top w:val="single" w:color="000000" w:sz="4"/>
              <w:left w:val="none" w:color="000000" w:sz="4"/>
              <w:bottom w:val="single" w:color="000000" w:sz="4"/>
              <w:right w:val="single" w:color="000000" w:sz="4"/>
            </w:tcBorders>
            <w:vAlign w:val="top"/>
          </w:tcPr>
          <w:p>
            <w:pPr>
              <w:jc w:val="left"/>
            </w:pPr>
            <w:r>
              <w:rPr>
                <w:sz w:val="21"/>
              </w:rPr>
              <w:t>396,000.00</w:t>
            </w:r>
          </w:p>
        </w:tc>
        <w:tc>
          <w:tcPr>
            <w:tcW w:type="dxa" w:w="697"/>
            <w:tcBorders>
              <w:top w:val="singl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single" w:color="000000" w:sz="4"/>
              <w:left w:val="none" w:color="000000" w:sz="4"/>
              <w:bottom w:val="single" w:color="000000" w:sz="4"/>
              <w:right w:val="single" w:color="000000" w:sz="4"/>
            </w:tcBorders>
            <w:vAlign w:val="top"/>
          </w:tcPr>
          <w:p>
            <w:r>
              <w:rPr>
                <w:sz w:val="21"/>
              </w:rPr>
              <w:t>120天</w:t>
            </w:r>
          </w:p>
        </w:tc>
        <w:tc>
          <w:tcPr>
            <w:tcW w:type="dxa" w:w="1179"/>
            <w:tcBorders>
              <w:top w:val="singl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2</w:t>
            </w:r>
          </w:p>
        </w:tc>
        <w:tc>
          <w:tcPr>
            <w:tcW w:type="dxa" w:w="1521"/>
            <w:tcBorders>
              <w:top w:val="none" w:color="000000" w:sz="4"/>
              <w:left w:val="none" w:color="000000" w:sz="4"/>
              <w:bottom w:val="single" w:color="000000" w:sz="4"/>
              <w:right w:val="single" w:color="000000" w:sz="4"/>
            </w:tcBorders>
            <w:vAlign w:val="top"/>
          </w:tcPr>
          <w:p>
            <w:r>
              <w:rPr>
                <w:sz w:val="21"/>
              </w:rPr>
              <w:t>气相色谱仪</w:t>
            </w:r>
          </w:p>
        </w:tc>
        <w:tc>
          <w:tcPr>
            <w:tcW w:type="dxa" w:w="1610"/>
            <w:tcBorders>
              <w:top w:val="none" w:color="000000" w:sz="4"/>
              <w:left w:val="none" w:color="000000" w:sz="4"/>
              <w:bottom w:val="single" w:color="000000" w:sz="4"/>
              <w:right w:val="single" w:color="000000" w:sz="4"/>
            </w:tcBorders>
            <w:vAlign w:val="top"/>
          </w:tcPr>
          <w:p>
            <w:pPr>
              <w:jc w:val="left"/>
            </w:pPr>
            <w:r>
              <w:rPr>
                <w:sz w:val="21"/>
              </w:rPr>
              <w:t>235,000.00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235,000.00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120天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3</w:t>
            </w:r>
          </w:p>
        </w:tc>
        <w:tc>
          <w:tcPr>
            <w:tcW w:type="dxa" w:w="1521"/>
            <w:tcBorders>
              <w:top w:val="none" w:color="000000" w:sz="4"/>
              <w:left w:val="none" w:color="000000" w:sz="4"/>
              <w:bottom w:val="single" w:color="000000" w:sz="4"/>
              <w:right w:val="single" w:color="000000" w:sz="4"/>
            </w:tcBorders>
            <w:vAlign w:val="top"/>
          </w:tcPr>
          <w:p>
            <w:r>
              <w:rPr>
                <w:sz w:val="21"/>
              </w:rPr>
              <w:t>气相色谱仪</w:t>
            </w:r>
          </w:p>
        </w:tc>
        <w:tc>
          <w:tcPr>
            <w:tcW w:type="dxa" w:w="1610"/>
            <w:tcBorders>
              <w:top w:val="none" w:color="000000" w:sz="4"/>
              <w:left w:val="none" w:color="000000" w:sz="4"/>
              <w:bottom w:val="single" w:color="000000" w:sz="4"/>
              <w:right w:val="single" w:color="000000" w:sz="4"/>
            </w:tcBorders>
            <w:vAlign w:val="top"/>
          </w:tcPr>
          <w:p>
            <w:pPr>
              <w:jc w:val="left"/>
            </w:pPr>
            <w:r>
              <w:rPr>
                <w:sz w:val="21"/>
              </w:rPr>
              <w:t>145,000.00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145,000.00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120天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4</w:t>
            </w:r>
          </w:p>
        </w:tc>
        <w:tc>
          <w:tcPr>
            <w:tcW w:type="dxa" w:w="1521"/>
            <w:tcBorders>
              <w:top w:val="none" w:color="000000" w:sz="4"/>
              <w:left w:val="none" w:color="000000" w:sz="4"/>
              <w:bottom w:val="single" w:color="000000" w:sz="4"/>
              <w:right w:val="single" w:color="000000" w:sz="4"/>
            </w:tcBorders>
            <w:vAlign w:val="top"/>
          </w:tcPr>
          <w:p>
            <w:r>
              <w:rPr>
                <w:sz w:val="21"/>
              </w:rPr>
              <w:t>紫外分光光度计</w:t>
            </w:r>
          </w:p>
        </w:tc>
        <w:tc>
          <w:tcPr>
            <w:tcW w:type="dxa" w:w="1610"/>
            <w:tcBorders>
              <w:top w:val="none" w:color="000000" w:sz="4"/>
              <w:left w:val="none" w:color="000000" w:sz="4"/>
              <w:bottom w:val="single" w:color="000000" w:sz="4"/>
              <w:right w:val="single" w:color="000000" w:sz="4"/>
            </w:tcBorders>
            <w:vAlign w:val="top"/>
          </w:tcPr>
          <w:p>
            <w:pPr>
              <w:jc w:val="left"/>
            </w:pPr>
            <w:r>
              <w:rPr>
                <w:sz w:val="21"/>
              </w:rPr>
              <w:t>87,000.00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87,000.00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120天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5</w:t>
            </w:r>
          </w:p>
        </w:tc>
        <w:tc>
          <w:tcPr>
            <w:tcW w:type="dxa" w:w="1521"/>
            <w:tcBorders>
              <w:top w:val="none" w:color="000000" w:sz="4"/>
              <w:left w:val="none" w:color="000000" w:sz="4"/>
              <w:bottom w:val="single" w:color="000000" w:sz="4"/>
              <w:right w:val="single" w:color="000000" w:sz="4"/>
            </w:tcBorders>
            <w:vAlign w:val="top"/>
          </w:tcPr>
          <w:p>
            <w:r>
              <w:rPr>
                <w:sz w:val="21"/>
              </w:rPr>
              <w:t>多功能电子强力机</w:t>
            </w:r>
          </w:p>
        </w:tc>
        <w:tc>
          <w:tcPr>
            <w:tcW w:type="dxa" w:w="1610"/>
            <w:tcBorders>
              <w:top w:val="none" w:color="000000" w:sz="4"/>
              <w:left w:val="none" w:color="000000" w:sz="4"/>
              <w:bottom w:val="single" w:color="000000" w:sz="4"/>
              <w:right w:val="single" w:color="000000" w:sz="4"/>
            </w:tcBorders>
            <w:vAlign w:val="top"/>
          </w:tcPr>
          <w:p>
            <w:pPr>
              <w:jc w:val="left"/>
            </w:pPr>
            <w:r>
              <w:rPr>
                <w:sz w:val="21"/>
              </w:rPr>
              <w:t>98,000.00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98,000.00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120天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6</w:t>
            </w:r>
          </w:p>
        </w:tc>
        <w:tc>
          <w:tcPr>
            <w:tcW w:type="dxa" w:w="1521"/>
            <w:tcBorders>
              <w:top w:val="none" w:color="000000" w:sz="4"/>
              <w:left w:val="none" w:color="000000" w:sz="4"/>
              <w:bottom w:val="single" w:color="000000" w:sz="4"/>
              <w:right w:val="single" w:color="000000" w:sz="4"/>
            </w:tcBorders>
            <w:vAlign w:val="top"/>
          </w:tcPr>
          <w:p>
            <w:r>
              <w:rPr>
                <w:sz w:val="21"/>
              </w:rPr>
              <w:t>电子天平（十万分之一）</w:t>
            </w:r>
          </w:p>
        </w:tc>
        <w:tc>
          <w:tcPr>
            <w:tcW w:type="dxa" w:w="1610"/>
            <w:tcBorders>
              <w:top w:val="none" w:color="000000" w:sz="4"/>
              <w:left w:val="none" w:color="000000" w:sz="4"/>
              <w:bottom w:val="single" w:color="000000" w:sz="4"/>
              <w:right w:val="single" w:color="000000" w:sz="4"/>
            </w:tcBorders>
            <w:vAlign w:val="top"/>
          </w:tcPr>
          <w:p>
            <w:pPr>
              <w:jc w:val="left"/>
            </w:pPr>
            <w:r>
              <w:rPr>
                <w:sz w:val="21"/>
              </w:rPr>
              <w:t>90,000.00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90,000.00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120天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7</w:t>
            </w:r>
          </w:p>
        </w:tc>
        <w:tc>
          <w:tcPr>
            <w:tcW w:type="dxa" w:w="1521"/>
            <w:tcBorders>
              <w:top w:val="none" w:color="000000" w:sz="4"/>
              <w:left w:val="none" w:color="000000" w:sz="4"/>
              <w:bottom w:val="single" w:color="000000" w:sz="4"/>
              <w:right w:val="single" w:color="000000" w:sz="4"/>
            </w:tcBorders>
            <w:vAlign w:val="top"/>
          </w:tcPr>
          <w:p>
            <w:r>
              <w:rPr>
                <w:sz w:val="21"/>
              </w:rPr>
              <w:t>颗粒仪</w:t>
            </w:r>
          </w:p>
        </w:tc>
        <w:tc>
          <w:tcPr>
            <w:tcW w:type="dxa" w:w="1610"/>
            <w:tcBorders>
              <w:top w:val="none" w:color="000000" w:sz="4"/>
              <w:left w:val="none" w:color="000000" w:sz="4"/>
              <w:bottom w:val="single" w:color="000000" w:sz="4"/>
              <w:right w:val="single" w:color="000000" w:sz="4"/>
            </w:tcBorders>
            <w:vAlign w:val="top"/>
          </w:tcPr>
          <w:p>
            <w:pPr>
              <w:jc w:val="left"/>
            </w:pPr>
            <w:r>
              <w:rPr>
                <w:sz w:val="21"/>
              </w:rPr>
              <w:t>85,000.00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85,000.00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120天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8265"/>
            <w:gridSpan w:val="7"/>
            <w:tcBorders>
              <w:top w:val="none" w:color="000000" w:sz="4"/>
              <w:left w:val="single" w:color="000000" w:sz="4"/>
              <w:bottom w:val="single" w:color="000000" w:sz="4"/>
              <w:right w:val="single" w:color="000000" w:sz="4"/>
            </w:tcBorders>
            <w:vAlign w:val="top"/>
          </w:tcPr>
          <w:p>
            <w:r>
              <w:rPr>
                <w:sz w:val="21"/>
              </w:rPr>
              <w:t>采购包最高限价小</w:t>
            </w:r>
            <w:r>
              <w:rPr>
                <w:sz w:val="21"/>
              </w:rPr>
              <w:t>计：</w:t>
            </w:r>
            <w:r>
              <w:rPr>
                <w:sz w:val="21"/>
              </w:rPr>
              <w:t>1,136,000.00</w:t>
            </w:r>
          </w:p>
        </w:tc>
      </w:tr>
      <w:tr>
        <w:tc>
          <w:tcPr>
            <w:tcW w:type="dxa" w:w="8265"/>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3</w:t>
            </w:r>
          </w:p>
        </w:tc>
      </w:tr>
      <w:tr>
        <w:tc>
          <w:tcPr>
            <w:tcW w:type="dxa" w:w="355"/>
            <w:tcBorders>
              <w:top w:val="none" w:color="000000" w:sz="4"/>
              <w:left w:val="single" w:color="000000" w:sz="4"/>
              <w:bottom w:val="single" w:color="000000" w:sz="4"/>
              <w:right w:val="single" w:color="000000" w:sz="4"/>
            </w:tcBorders>
            <w:vAlign w:val="top"/>
          </w:tcPr>
          <w:p>
            <w:r>
              <w:rPr>
                <w:sz w:val="21"/>
              </w:rPr>
              <w:t>1</w:t>
            </w:r>
          </w:p>
        </w:tc>
        <w:tc>
          <w:tcPr>
            <w:tcW w:type="dxa" w:w="1521"/>
            <w:tcBorders>
              <w:top w:val="single" w:color="000000" w:sz="4"/>
              <w:left w:val="none" w:color="000000" w:sz="4"/>
              <w:bottom w:val="single" w:color="000000" w:sz="4"/>
              <w:right w:val="single" w:color="000000" w:sz="4"/>
            </w:tcBorders>
            <w:vAlign w:val="top"/>
          </w:tcPr>
          <w:p>
            <w:r>
              <w:rPr>
                <w:sz w:val="21"/>
              </w:rPr>
              <w:t>车用灯具配光测试系统</w:t>
            </w:r>
          </w:p>
        </w:tc>
        <w:tc>
          <w:tcPr>
            <w:tcW w:type="dxa" w:w="1610"/>
            <w:tcBorders>
              <w:top w:val="single" w:color="000000" w:sz="4"/>
              <w:left w:val="none" w:color="000000" w:sz="4"/>
              <w:bottom w:val="single" w:color="000000" w:sz="4"/>
              <w:right w:val="single" w:color="000000" w:sz="4"/>
            </w:tcBorders>
            <w:vAlign w:val="top"/>
          </w:tcPr>
          <w:p>
            <w:pPr>
              <w:jc w:val="left"/>
            </w:pPr>
            <w:r>
              <w:rPr>
                <w:sz w:val="21"/>
              </w:rPr>
              <w:t>1,220,000.00</w:t>
            </w:r>
          </w:p>
        </w:tc>
        <w:tc>
          <w:tcPr>
            <w:tcW w:type="dxa" w:w="1521"/>
            <w:tcBorders>
              <w:top w:val="single" w:color="000000" w:sz="4"/>
              <w:left w:val="none" w:color="000000" w:sz="4"/>
              <w:bottom w:val="single" w:color="000000" w:sz="4"/>
              <w:right w:val="single" w:color="000000" w:sz="4"/>
            </w:tcBorders>
            <w:vAlign w:val="top"/>
          </w:tcPr>
          <w:p>
            <w:pPr>
              <w:jc w:val="left"/>
            </w:pPr>
            <w:r>
              <w:rPr>
                <w:sz w:val="21"/>
              </w:rPr>
              <w:t>1,220,000.00</w:t>
            </w:r>
          </w:p>
        </w:tc>
        <w:tc>
          <w:tcPr>
            <w:tcW w:type="dxa" w:w="697"/>
            <w:tcBorders>
              <w:top w:val="singl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single" w:color="000000" w:sz="4"/>
              <w:left w:val="none" w:color="000000" w:sz="4"/>
              <w:bottom w:val="single" w:color="000000" w:sz="4"/>
              <w:right w:val="single" w:color="000000" w:sz="4"/>
            </w:tcBorders>
            <w:vAlign w:val="top"/>
          </w:tcPr>
          <w:p>
            <w:r>
              <w:rPr>
                <w:sz w:val="21"/>
              </w:rPr>
              <w:t>90天</w:t>
            </w:r>
          </w:p>
        </w:tc>
        <w:tc>
          <w:tcPr>
            <w:tcW w:type="dxa" w:w="1179"/>
            <w:tcBorders>
              <w:top w:val="single" w:color="000000" w:sz="4"/>
              <w:left w:val="none" w:color="000000" w:sz="4"/>
              <w:bottom w:val="single" w:color="000000" w:sz="4"/>
              <w:right w:val="single" w:color="000000" w:sz="4"/>
            </w:tcBorders>
            <w:vAlign w:val="top"/>
          </w:tcPr>
          <w:p>
            <w:r>
              <w:rPr>
                <w:sz w:val="21"/>
              </w:rPr>
              <w:t>配光测试系统</w:t>
            </w:r>
            <w:r>
              <w:rPr>
                <w:sz w:val="21"/>
              </w:rPr>
              <w:t>1.5年(软件</w:t>
            </w:r>
            <w:r>
              <w:rPr>
                <w:sz w:val="21"/>
              </w:rPr>
              <w:t>终身</w:t>
            </w:r>
            <w:r>
              <w:rPr>
                <w:sz w:val="21"/>
              </w:rPr>
              <w:t>免费升级</w:t>
            </w:r>
            <w:r>
              <w:rPr>
                <w:sz w:val="21"/>
              </w:rPr>
              <w:t>)</w:t>
            </w:r>
          </w:p>
        </w:tc>
      </w:tr>
      <w:tr>
        <w:tc>
          <w:tcPr>
            <w:tcW w:type="dxa" w:w="355"/>
            <w:tcBorders>
              <w:top w:val="none" w:color="000000" w:sz="4"/>
              <w:left w:val="single" w:color="000000" w:sz="4"/>
              <w:bottom w:val="single" w:color="000000" w:sz="4"/>
              <w:right w:val="single" w:color="000000" w:sz="4"/>
            </w:tcBorders>
            <w:vAlign w:val="top"/>
          </w:tcPr>
          <w:p>
            <w:r>
              <w:rPr>
                <w:sz w:val="21"/>
              </w:rPr>
              <w:t>2</w:t>
            </w:r>
          </w:p>
        </w:tc>
        <w:tc>
          <w:tcPr>
            <w:tcW w:type="dxa" w:w="1521"/>
            <w:tcBorders>
              <w:top w:val="none" w:color="000000" w:sz="4"/>
              <w:left w:val="none" w:color="000000" w:sz="4"/>
              <w:bottom w:val="single" w:color="000000" w:sz="4"/>
              <w:right w:val="single" w:color="000000" w:sz="4"/>
            </w:tcBorders>
            <w:vAlign w:val="top"/>
          </w:tcPr>
          <w:p>
            <w:r>
              <w:rPr>
                <w:sz w:val="21"/>
              </w:rPr>
              <w:t>材料逆反射湿态和干态系数测试仪</w:t>
            </w:r>
          </w:p>
        </w:tc>
        <w:tc>
          <w:tcPr>
            <w:tcW w:type="dxa" w:w="1610"/>
            <w:tcBorders>
              <w:top w:val="none" w:color="000000" w:sz="4"/>
              <w:left w:val="none" w:color="000000" w:sz="4"/>
              <w:bottom w:val="single" w:color="000000" w:sz="4"/>
              <w:right w:val="single" w:color="000000" w:sz="4"/>
            </w:tcBorders>
            <w:vAlign w:val="top"/>
          </w:tcPr>
          <w:p>
            <w:pPr>
              <w:jc w:val="left"/>
            </w:pPr>
            <w:r>
              <w:rPr>
                <w:sz w:val="21"/>
              </w:rPr>
              <w:t>240,000.00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240,000.00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8265"/>
            <w:gridSpan w:val="7"/>
            <w:tcBorders>
              <w:top w:val="none" w:color="000000" w:sz="4"/>
              <w:left w:val="single" w:color="000000" w:sz="4"/>
              <w:bottom w:val="single" w:color="000000" w:sz="4"/>
              <w:right w:val="single" w:color="000000" w:sz="4"/>
            </w:tcBorders>
            <w:vAlign w:val="top"/>
          </w:tcPr>
          <w:p>
            <w:r>
              <w:rPr>
                <w:sz w:val="21"/>
              </w:rPr>
              <w:t>采购包最高限价小计</w:t>
            </w:r>
            <w:r>
              <w:rPr>
                <w:sz w:val="21"/>
              </w:rPr>
              <w:t>：</w:t>
            </w:r>
            <w:r>
              <w:rPr>
                <w:sz w:val="21"/>
              </w:rPr>
              <w:t>1,460,000.00</w:t>
            </w:r>
          </w:p>
        </w:tc>
      </w:tr>
      <w:tr>
        <w:tc>
          <w:tcPr>
            <w:tcW w:type="dxa" w:w="8265"/>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4</w:t>
            </w:r>
          </w:p>
        </w:tc>
      </w:tr>
      <w:tr>
        <w:tc>
          <w:tcPr>
            <w:tcW w:type="dxa" w:w="355"/>
            <w:tcBorders>
              <w:top w:val="none" w:color="000000" w:sz="4"/>
              <w:left w:val="single" w:color="000000" w:sz="4"/>
              <w:bottom w:val="single" w:color="000000" w:sz="4"/>
              <w:right w:val="single" w:color="000000" w:sz="4"/>
            </w:tcBorders>
            <w:vAlign w:val="top"/>
          </w:tcPr>
          <w:p>
            <w:r>
              <w:rPr>
                <w:sz w:val="21"/>
              </w:rPr>
              <w:t>1</w:t>
            </w:r>
          </w:p>
        </w:tc>
        <w:tc>
          <w:tcPr>
            <w:tcW w:type="dxa" w:w="1521"/>
            <w:tcBorders>
              <w:top w:val="single" w:color="000000" w:sz="4"/>
              <w:left w:val="none" w:color="000000" w:sz="4"/>
              <w:bottom w:val="single" w:color="000000" w:sz="4"/>
              <w:right w:val="single" w:color="000000" w:sz="4"/>
            </w:tcBorders>
            <w:vAlign w:val="top"/>
          </w:tcPr>
          <w:p>
            <w:r>
              <w:rPr>
                <w:sz w:val="21"/>
              </w:rPr>
              <w:t>洗碗机能耗水耗测试设备</w:t>
            </w:r>
          </w:p>
        </w:tc>
        <w:tc>
          <w:tcPr>
            <w:tcW w:type="dxa" w:w="1610"/>
            <w:tcBorders>
              <w:top w:val="single" w:color="000000" w:sz="4"/>
              <w:left w:val="none" w:color="000000" w:sz="4"/>
              <w:bottom w:val="single" w:color="000000" w:sz="4"/>
              <w:right w:val="single" w:color="000000" w:sz="4"/>
            </w:tcBorders>
            <w:vAlign w:val="top"/>
          </w:tcPr>
          <w:p>
            <w:pPr>
              <w:jc w:val="left"/>
            </w:pPr>
            <w:r>
              <w:rPr>
                <w:sz w:val="21"/>
              </w:rPr>
              <w:t>580,000.00</w:t>
            </w:r>
          </w:p>
        </w:tc>
        <w:tc>
          <w:tcPr>
            <w:tcW w:type="dxa" w:w="1521"/>
            <w:tcBorders>
              <w:top w:val="single" w:color="000000" w:sz="4"/>
              <w:left w:val="none" w:color="000000" w:sz="4"/>
              <w:bottom w:val="single" w:color="000000" w:sz="4"/>
              <w:right w:val="single" w:color="000000" w:sz="4"/>
            </w:tcBorders>
            <w:vAlign w:val="top"/>
          </w:tcPr>
          <w:p>
            <w:pPr>
              <w:jc w:val="left"/>
            </w:pPr>
            <w:r>
              <w:rPr>
                <w:sz w:val="21"/>
              </w:rPr>
              <w:t>580,000.00</w:t>
            </w:r>
          </w:p>
        </w:tc>
        <w:tc>
          <w:tcPr>
            <w:tcW w:type="dxa" w:w="697"/>
            <w:tcBorders>
              <w:top w:val="singl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single" w:color="000000" w:sz="4"/>
              <w:left w:val="none" w:color="000000" w:sz="4"/>
              <w:bottom w:val="single" w:color="000000" w:sz="4"/>
              <w:right w:val="single" w:color="000000" w:sz="4"/>
            </w:tcBorders>
            <w:vAlign w:val="top"/>
          </w:tcPr>
          <w:p>
            <w:r>
              <w:rPr>
                <w:sz w:val="21"/>
              </w:rPr>
              <w:t>210天</w:t>
            </w:r>
          </w:p>
        </w:tc>
        <w:tc>
          <w:tcPr>
            <w:tcW w:type="dxa" w:w="1179"/>
            <w:tcBorders>
              <w:top w:val="single" w:color="000000" w:sz="4"/>
              <w:left w:val="none" w:color="000000" w:sz="4"/>
              <w:bottom w:val="single" w:color="000000" w:sz="4"/>
              <w:right w:val="single" w:color="000000" w:sz="4"/>
            </w:tcBorders>
            <w:vAlign w:val="top"/>
          </w:tcPr>
          <w:p>
            <w:r>
              <w:rPr>
                <w:sz w:val="21"/>
              </w:rPr>
              <w:t>1年</w:t>
            </w:r>
          </w:p>
        </w:tc>
      </w:tr>
      <w:tr>
        <w:tc>
          <w:tcPr>
            <w:tcW w:type="dxa" w:w="8265"/>
            <w:gridSpan w:val="7"/>
            <w:tcBorders>
              <w:top w:val="none" w:color="000000" w:sz="4"/>
              <w:left w:val="single" w:color="000000" w:sz="4"/>
              <w:bottom w:val="single" w:color="000000" w:sz="4"/>
              <w:right w:val="single" w:color="000000" w:sz="4"/>
            </w:tcBorders>
            <w:vAlign w:val="top"/>
          </w:tcPr>
          <w:p>
            <w:r>
              <w:rPr>
                <w:sz w:val="21"/>
              </w:rPr>
              <w:t>采购包最高限价小计</w:t>
            </w:r>
            <w:r>
              <w:rPr>
                <w:sz w:val="21"/>
              </w:rPr>
              <w:t>：</w:t>
            </w:r>
            <w:r>
              <w:rPr>
                <w:sz w:val="21"/>
              </w:rPr>
              <w:t>580,000.00</w:t>
            </w:r>
          </w:p>
        </w:tc>
      </w:tr>
      <w:tr>
        <w:tc>
          <w:tcPr>
            <w:tcW w:type="dxa" w:w="8265"/>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5</w:t>
            </w:r>
          </w:p>
        </w:tc>
      </w:tr>
      <w:tr>
        <w:tc>
          <w:tcPr>
            <w:tcW w:type="dxa" w:w="355"/>
            <w:tcBorders>
              <w:top w:val="none" w:color="000000" w:sz="4"/>
              <w:left w:val="single" w:color="000000" w:sz="4"/>
              <w:bottom w:val="single" w:color="000000" w:sz="4"/>
              <w:right w:val="single" w:color="000000" w:sz="4"/>
            </w:tcBorders>
            <w:vAlign w:val="top"/>
          </w:tcPr>
          <w:p>
            <w:r>
              <w:rPr>
                <w:sz w:val="21"/>
              </w:rPr>
              <w:t>1</w:t>
            </w:r>
          </w:p>
        </w:tc>
        <w:tc>
          <w:tcPr>
            <w:tcW w:type="dxa" w:w="1521"/>
            <w:tcBorders>
              <w:top w:val="single" w:color="000000" w:sz="4"/>
              <w:left w:val="none" w:color="000000" w:sz="4"/>
              <w:bottom w:val="single" w:color="000000" w:sz="4"/>
              <w:right w:val="single" w:color="000000" w:sz="4"/>
            </w:tcBorders>
            <w:vAlign w:val="top"/>
          </w:tcPr>
          <w:p>
            <w:r>
              <w:rPr>
                <w:sz w:val="21"/>
              </w:rPr>
              <w:t>电压浪涌及电子脉冲发生器</w:t>
            </w:r>
          </w:p>
        </w:tc>
        <w:tc>
          <w:tcPr>
            <w:tcW w:type="dxa" w:w="1610"/>
            <w:tcBorders>
              <w:top w:val="single" w:color="000000" w:sz="4"/>
              <w:left w:val="none" w:color="000000" w:sz="4"/>
              <w:bottom w:val="single" w:color="000000" w:sz="4"/>
              <w:right w:val="single" w:color="000000" w:sz="4"/>
            </w:tcBorders>
            <w:vAlign w:val="top"/>
          </w:tcPr>
          <w:p>
            <w:pPr>
              <w:jc w:val="left"/>
            </w:pPr>
            <w:r>
              <w:rPr>
                <w:sz w:val="21"/>
              </w:rPr>
              <w:t>79,000.00</w:t>
            </w:r>
          </w:p>
        </w:tc>
        <w:tc>
          <w:tcPr>
            <w:tcW w:type="dxa" w:w="1521"/>
            <w:tcBorders>
              <w:top w:val="single" w:color="000000" w:sz="4"/>
              <w:left w:val="none" w:color="000000" w:sz="4"/>
              <w:bottom w:val="single" w:color="000000" w:sz="4"/>
              <w:right w:val="single" w:color="000000" w:sz="4"/>
            </w:tcBorders>
            <w:vAlign w:val="top"/>
          </w:tcPr>
          <w:p>
            <w:pPr>
              <w:jc w:val="left"/>
            </w:pPr>
            <w:r>
              <w:rPr>
                <w:sz w:val="21"/>
              </w:rPr>
              <w:t>79,000.00</w:t>
            </w:r>
          </w:p>
        </w:tc>
        <w:tc>
          <w:tcPr>
            <w:tcW w:type="dxa" w:w="697"/>
            <w:tcBorders>
              <w:top w:val="singl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single" w:color="000000" w:sz="4"/>
              <w:left w:val="none" w:color="000000" w:sz="4"/>
              <w:bottom w:val="single" w:color="000000" w:sz="4"/>
              <w:right w:val="single" w:color="000000" w:sz="4"/>
            </w:tcBorders>
            <w:vAlign w:val="top"/>
          </w:tcPr>
          <w:p>
            <w:r>
              <w:rPr>
                <w:sz w:val="21"/>
              </w:rPr>
              <w:t>90天</w:t>
            </w:r>
          </w:p>
        </w:tc>
        <w:tc>
          <w:tcPr>
            <w:tcW w:type="dxa" w:w="1179"/>
            <w:tcBorders>
              <w:top w:val="singl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2</w:t>
            </w:r>
          </w:p>
        </w:tc>
        <w:tc>
          <w:tcPr>
            <w:tcW w:type="dxa" w:w="1521"/>
            <w:tcBorders>
              <w:top w:val="none" w:color="000000" w:sz="4"/>
              <w:left w:val="none" w:color="000000" w:sz="4"/>
              <w:bottom w:val="single" w:color="000000" w:sz="4"/>
              <w:right w:val="single" w:color="000000" w:sz="4"/>
            </w:tcBorders>
            <w:vAlign w:val="top"/>
          </w:tcPr>
          <w:p>
            <w:r>
              <w:rPr>
                <w:sz w:val="21"/>
              </w:rPr>
              <w:t>外部火花引燃试验装置</w:t>
            </w:r>
          </w:p>
        </w:tc>
        <w:tc>
          <w:tcPr>
            <w:tcW w:type="dxa" w:w="1610"/>
            <w:tcBorders>
              <w:top w:val="none" w:color="000000" w:sz="4"/>
              <w:left w:val="none" w:color="000000" w:sz="4"/>
              <w:bottom w:val="single" w:color="000000" w:sz="4"/>
              <w:right w:val="single" w:color="000000" w:sz="4"/>
            </w:tcBorders>
            <w:vAlign w:val="top"/>
          </w:tcPr>
          <w:p>
            <w:pPr>
              <w:jc w:val="left"/>
            </w:pPr>
            <w:r>
              <w:rPr>
                <w:sz w:val="21"/>
              </w:rPr>
              <w:t>79,000.00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79,000.00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3</w:t>
            </w:r>
          </w:p>
        </w:tc>
        <w:tc>
          <w:tcPr>
            <w:tcW w:type="dxa" w:w="1521"/>
            <w:tcBorders>
              <w:top w:val="none" w:color="000000" w:sz="4"/>
              <w:left w:val="none" w:color="000000" w:sz="4"/>
              <w:bottom w:val="single" w:color="000000" w:sz="4"/>
              <w:right w:val="single" w:color="000000" w:sz="4"/>
            </w:tcBorders>
            <w:vAlign w:val="top"/>
          </w:tcPr>
          <w:p>
            <w:r>
              <w:rPr>
                <w:sz w:val="21"/>
              </w:rPr>
              <w:t>灼热燃油试验装置</w:t>
            </w:r>
          </w:p>
        </w:tc>
        <w:tc>
          <w:tcPr>
            <w:tcW w:type="dxa" w:w="1610"/>
            <w:tcBorders>
              <w:top w:val="none" w:color="000000" w:sz="4"/>
              <w:left w:val="none" w:color="000000" w:sz="4"/>
              <w:bottom w:val="single" w:color="000000" w:sz="4"/>
              <w:right w:val="single" w:color="000000" w:sz="4"/>
            </w:tcBorders>
            <w:vAlign w:val="top"/>
          </w:tcPr>
          <w:p>
            <w:pPr>
              <w:jc w:val="left"/>
            </w:pPr>
            <w:r>
              <w:rPr>
                <w:sz w:val="21"/>
              </w:rPr>
              <w:t>29,000.00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29,000.00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4</w:t>
            </w:r>
          </w:p>
        </w:tc>
        <w:tc>
          <w:tcPr>
            <w:tcW w:type="dxa" w:w="1521"/>
            <w:tcBorders>
              <w:top w:val="none" w:color="000000" w:sz="4"/>
              <w:left w:val="none" w:color="000000" w:sz="4"/>
              <w:bottom w:val="single" w:color="000000" w:sz="4"/>
              <w:right w:val="single" w:color="000000" w:sz="4"/>
            </w:tcBorders>
            <w:vAlign w:val="top"/>
          </w:tcPr>
          <w:p>
            <w:r>
              <w:rPr>
                <w:sz w:val="21"/>
              </w:rPr>
              <w:t>显像管机械强度试验装置</w:t>
            </w:r>
          </w:p>
        </w:tc>
        <w:tc>
          <w:tcPr>
            <w:tcW w:type="dxa" w:w="1610"/>
            <w:tcBorders>
              <w:top w:val="none" w:color="000000" w:sz="4"/>
              <w:left w:val="none" w:color="000000" w:sz="4"/>
              <w:bottom w:val="single" w:color="000000" w:sz="4"/>
              <w:right w:val="single" w:color="000000" w:sz="4"/>
            </w:tcBorders>
            <w:vAlign w:val="top"/>
          </w:tcPr>
          <w:p>
            <w:pPr>
              <w:jc w:val="left"/>
            </w:pPr>
            <w:r>
              <w:rPr>
                <w:sz w:val="21"/>
              </w:rPr>
              <w:t>68,000.00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68,000.00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5</w:t>
            </w:r>
          </w:p>
        </w:tc>
        <w:tc>
          <w:tcPr>
            <w:tcW w:type="dxa" w:w="1521"/>
            <w:tcBorders>
              <w:top w:val="none" w:color="000000" w:sz="4"/>
              <w:left w:val="none" w:color="000000" w:sz="4"/>
              <w:bottom w:val="single" w:color="000000" w:sz="4"/>
              <w:right w:val="single" w:color="000000" w:sz="4"/>
            </w:tcBorders>
            <w:vAlign w:val="top"/>
          </w:tcPr>
          <w:p>
            <w:r>
              <w:rPr>
                <w:sz w:val="21"/>
              </w:rPr>
              <w:t>试验指</w:t>
            </w:r>
          </w:p>
        </w:tc>
        <w:tc>
          <w:tcPr>
            <w:tcW w:type="dxa" w:w="1610"/>
            <w:tcBorders>
              <w:top w:val="none" w:color="000000" w:sz="4"/>
              <w:left w:val="none" w:color="000000" w:sz="4"/>
              <w:bottom w:val="single" w:color="000000" w:sz="4"/>
              <w:right w:val="single" w:color="000000" w:sz="4"/>
            </w:tcBorders>
            <w:vAlign w:val="top"/>
          </w:tcPr>
          <w:p>
            <w:pPr>
              <w:jc w:val="left"/>
            </w:pPr>
            <w:r>
              <w:rPr>
                <w:sz w:val="21"/>
              </w:rPr>
              <w:t>7,000.00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7,000.00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6</w:t>
            </w:r>
          </w:p>
        </w:tc>
        <w:tc>
          <w:tcPr>
            <w:tcW w:type="dxa" w:w="1521"/>
            <w:tcBorders>
              <w:top w:val="none" w:color="000000" w:sz="4"/>
              <w:left w:val="none" w:color="000000" w:sz="4"/>
              <w:bottom w:val="single" w:color="000000" w:sz="4"/>
              <w:right w:val="single" w:color="000000" w:sz="4"/>
            </w:tcBorders>
            <w:vAlign w:val="top"/>
          </w:tcPr>
          <w:p>
            <w:r>
              <w:rPr>
                <w:sz w:val="21"/>
              </w:rPr>
              <w:t>无感电阻</w:t>
            </w:r>
          </w:p>
        </w:tc>
        <w:tc>
          <w:tcPr>
            <w:tcW w:type="dxa" w:w="1610"/>
            <w:tcBorders>
              <w:top w:val="none" w:color="000000" w:sz="4"/>
              <w:left w:val="none" w:color="000000" w:sz="4"/>
              <w:bottom w:val="single" w:color="000000" w:sz="4"/>
              <w:right w:val="single" w:color="000000" w:sz="4"/>
            </w:tcBorders>
            <w:vAlign w:val="top"/>
          </w:tcPr>
          <w:p>
            <w:pPr>
              <w:jc w:val="left"/>
            </w:pPr>
            <w:r>
              <w:rPr>
                <w:sz w:val="21"/>
              </w:rPr>
              <w:t>2,500.00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2,500.00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7</w:t>
            </w:r>
          </w:p>
        </w:tc>
        <w:tc>
          <w:tcPr>
            <w:tcW w:type="dxa" w:w="1521"/>
            <w:tcBorders>
              <w:top w:val="none" w:color="000000" w:sz="4"/>
              <w:left w:val="none" w:color="000000" w:sz="4"/>
              <w:bottom w:val="single" w:color="000000" w:sz="4"/>
              <w:right w:val="single" w:color="000000" w:sz="4"/>
            </w:tcBorders>
            <w:vAlign w:val="top"/>
          </w:tcPr>
          <w:p>
            <w:r>
              <w:rPr>
                <w:sz w:val="21"/>
              </w:rPr>
              <w:t>剩余电流保护装置动作特性测试仪</w:t>
            </w:r>
          </w:p>
        </w:tc>
        <w:tc>
          <w:tcPr>
            <w:tcW w:type="dxa" w:w="1610"/>
            <w:tcBorders>
              <w:top w:val="none" w:color="000000" w:sz="4"/>
              <w:left w:val="none" w:color="000000" w:sz="4"/>
              <w:bottom w:val="single" w:color="000000" w:sz="4"/>
              <w:right w:val="single" w:color="000000" w:sz="4"/>
            </w:tcBorders>
            <w:vAlign w:val="top"/>
          </w:tcPr>
          <w:p>
            <w:pPr>
              <w:jc w:val="left"/>
            </w:pPr>
            <w:r>
              <w:rPr>
                <w:sz w:val="21"/>
              </w:rPr>
              <w:t>90,000.00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90,000.00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8</w:t>
            </w:r>
          </w:p>
        </w:tc>
        <w:tc>
          <w:tcPr>
            <w:tcW w:type="dxa" w:w="1521"/>
            <w:tcBorders>
              <w:top w:val="none" w:color="000000" w:sz="4"/>
              <w:left w:val="none" w:color="000000" w:sz="4"/>
              <w:bottom w:val="single" w:color="000000" w:sz="4"/>
              <w:right w:val="single" w:color="000000" w:sz="4"/>
            </w:tcBorders>
            <w:vAlign w:val="top"/>
          </w:tcPr>
          <w:p>
            <w:r>
              <w:rPr>
                <w:sz w:val="21"/>
              </w:rPr>
              <w:t>断路器脱扣特性综合测试台</w:t>
            </w:r>
          </w:p>
        </w:tc>
        <w:tc>
          <w:tcPr>
            <w:tcW w:type="dxa" w:w="1610"/>
            <w:tcBorders>
              <w:top w:val="none" w:color="000000" w:sz="4"/>
              <w:left w:val="none" w:color="000000" w:sz="4"/>
              <w:bottom w:val="single" w:color="000000" w:sz="4"/>
              <w:right w:val="single" w:color="000000" w:sz="4"/>
            </w:tcBorders>
            <w:vAlign w:val="top"/>
          </w:tcPr>
          <w:p>
            <w:pPr>
              <w:jc w:val="left"/>
            </w:pPr>
            <w:r>
              <w:rPr>
                <w:sz w:val="21"/>
              </w:rPr>
              <w:t>140,000.00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140,000.00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9</w:t>
            </w:r>
          </w:p>
        </w:tc>
        <w:tc>
          <w:tcPr>
            <w:tcW w:type="dxa" w:w="1521"/>
            <w:tcBorders>
              <w:top w:val="none" w:color="000000" w:sz="4"/>
              <w:left w:val="none" w:color="000000" w:sz="4"/>
              <w:bottom w:val="single" w:color="000000" w:sz="4"/>
              <w:right w:val="single" w:color="000000" w:sz="4"/>
            </w:tcBorders>
            <w:vAlign w:val="top"/>
          </w:tcPr>
          <w:p>
            <w:r>
              <w:rPr>
                <w:sz w:val="21"/>
              </w:rPr>
              <w:t>推拉力计</w:t>
            </w:r>
          </w:p>
        </w:tc>
        <w:tc>
          <w:tcPr>
            <w:tcW w:type="dxa" w:w="1610"/>
            <w:tcBorders>
              <w:top w:val="none" w:color="000000" w:sz="4"/>
              <w:left w:val="none" w:color="000000" w:sz="4"/>
              <w:bottom w:val="single" w:color="000000" w:sz="4"/>
              <w:right w:val="single" w:color="000000" w:sz="4"/>
            </w:tcBorders>
            <w:vAlign w:val="top"/>
          </w:tcPr>
          <w:p>
            <w:pPr>
              <w:jc w:val="left"/>
            </w:pPr>
            <w:r>
              <w:rPr>
                <w:sz w:val="21"/>
              </w:rPr>
              <w:t>4,000.00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4,000.00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10</w:t>
            </w:r>
          </w:p>
        </w:tc>
        <w:tc>
          <w:tcPr>
            <w:tcW w:type="dxa" w:w="1521"/>
            <w:tcBorders>
              <w:top w:val="none" w:color="000000" w:sz="4"/>
              <w:left w:val="none" w:color="000000" w:sz="4"/>
              <w:bottom w:val="single" w:color="000000" w:sz="4"/>
              <w:right w:val="single" w:color="000000" w:sz="4"/>
            </w:tcBorders>
            <w:vAlign w:val="top"/>
          </w:tcPr>
          <w:p>
            <w:r>
              <w:rPr>
                <w:sz w:val="21"/>
              </w:rPr>
              <w:t>跌落试验机</w:t>
            </w:r>
          </w:p>
        </w:tc>
        <w:tc>
          <w:tcPr>
            <w:tcW w:type="dxa" w:w="1610"/>
            <w:tcBorders>
              <w:top w:val="none" w:color="000000" w:sz="4"/>
              <w:left w:val="none" w:color="000000" w:sz="4"/>
              <w:bottom w:val="single" w:color="000000" w:sz="4"/>
              <w:right w:val="single" w:color="000000" w:sz="4"/>
            </w:tcBorders>
            <w:vAlign w:val="top"/>
          </w:tcPr>
          <w:p>
            <w:pPr>
              <w:jc w:val="left"/>
            </w:pPr>
            <w:r>
              <w:rPr>
                <w:sz w:val="21"/>
              </w:rPr>
              <w:t>17,000.00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17,000.00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11</w:t>
            </w:r>
          </w:p>
        </w:tc>
        <w:tc>
          <w:tcPr>
            <w:tcW w:type="dxa" w:w="1521"/>
            <w:tcBorders>
              <w:top w:val="none" w:color="000000" w:sz="4"/>
              <w:left w:val="none" w:color="000000" w:sz="4"/>
              <w:bottom w:val="single" w:color="000000" w:sz="4"/>
              <w:right w:val="single" w:color="000000" w:sz="4"/>
            </w:tcBorders>
            <w:vAlign w:val="top"/>
          </w:tcPr>
          <w:p>
            <w:r>
              <w:rPr>
                <w:sz w:val="21"/>
              </w:rPr>
              <w:t>充电桩互操作测试系统</w:t>
            </w:r>
          </w:p>
        </w:tc>
        <w:tc>
          <w:tcPr>
            <w:tcW w:type="dxa" w:w="1610"/>
            <w:tcBorders>
              <w:top w:val="none" w:color="000000" w:sz="4"/>
              <w:left w:val="none" w:color="000000" w:sz="4"/>
              <w:bottom w:val="single" w:color="000000" w:sz="4"/>
              <w:right w:val="single" w:color="000000" w:sz="4"/>
            </w:tcBorders>
            <w:vAlign w:val="top"/>
          </w:tcPr>
          <w:p>
            <w:pPr>
              <w:jc w:val="left"/>
            </w:pPr>
            <w:r>
              <w:rPr>
                <w:sz w:val="21"/>
              </w:rPr>
              <w:t>300,000.00</w:t>
            </w:r>
          </w:p>
        </w:tc>
        <w:tc>
          <w:tcPr>
            <w:tcW w:type="dxa" w:w="1521"/>
            <w:tcBorders>
              <w:top w:val="none" w:color="000000" w:sz="4"/>
              <w:left w:val="none" w:color="000000" w:sz="4"/>
              <w:bottom w:val="single" w:color="000000" w:sz="4"/>
              <w:right w:val="single" w:color="000000" w:sz="4"/>
            </w:tcBorders>
            <w:vAlign w:val="top"/>
          </w:tcPr>
          <w:p>
            <w:pPr>
              <w:jc w:val="left"/>
            </w:pPr>
            <w:r>
              <w:rPr>
                <w:sz w:val="21"/>
              </w:rPr>
              <w:t>300,000.00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60天</w:t>
            </w:r>
          </w:p>
        </w:tc>
        <w:tc>
          <w:tcPr>
            <w:tcW w:type="dxa" w:w="1179"/>
            <w:tcBorders>
              <w:top w:val="none" w:color="000000" w:sz="4"/>
              <w:left w:val="none" w:color="000000" w:sz="4"/>
              <w:bottom w:val="single" w:color="000000" w:sz="4"/>
              <w:right w:val="single" w:color="000000" w:sz="4"/>
            </w:tcBorders>
            <w:vAlign w:val="top"/>
          </w:tcPr>
          <w:p>
            <w:r>
              <w:rPr>
                <w:sz w:val="21"/>
              </w:rPr>
              <w:t>2年</w:t>
            </w:r>
          </w:p>
        </w:tc>
      </w:tr>
      <w:tr>
        <w:tc>
          <w:tcPr>
            <w:tcW w:type="dxa" w:w="8265"/>
            <w:gridSpan w:val="7"/>
            <w:tcBorders>
              <w:top w:val="none" w:color="000000" w:sz="4"/>
              <w:left w:val="single" w:color="000000" w:sz="4"/>
              <w:bottom w:val="single" w:color="000000" w:sz="4"/>
              <w:right w:val="single" w:color="000000" w:sz="4"/>
            </w:tcBorders>
            <w:vAlign w:val="top"/>
          </w:tcPr>
          <w:p>
            <w:r>
              <w:rPr>
                <w:sz w:val="21"/>
              </w:rPr>
              <w:t>采购包最高限价小计</w:t>
            </w:r>
            <w:r>
              <w:rPr>
                <w:sz w:val="21"/>
              </w:rPr>
              <w:t>：</w:t>
            </w:r>
            <w:r>
              <w:rPr>
                <w:sz w:val="21"/>
              </w:rPr>
              <w:t>815,500.00</w:t>
            </w:r>
          </w:p>
        </w:tc>
      </w:tr>
      <w:tr>
        <w:tc>
          <w:tcPr>
            <w:tcW w:type="dxa" w:w="8265"/>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6</w:t>
            </w:r>
          </w:p>
        </w:tc>
      </w:tr>
      <w:tr>
        <w:tc>
          <w:tcPr>
            <w:tcW w:type="dxa" w:w="355"/>
            <w:tcBorders>
              <w:top w:val="none" w:color="000000" w:sz="4"/>
              <w:left w:val="single" w:color="000000" w:sz="4"/>
              <w:bottom w:val="single" w:color="000000" w:sz="4"/>
              <w:right w:val="single" w:color="000000" w:sz="4"/>
            </w:tcBorders>
            <w:vAlign w:val="top"/>
          </w:tcPr>
          <w:p>
            <w:r>
              <w:rPr>
                <w:sz w:val="21"/>
              </w:rPr>
              <w:t>1</w:t>
            </w:r>
          </w:p>
        </w:tc>
        <w:tc>
          <w:tcPr>
            <w:tcW w:type="dxa" w:w="1521"/>
            <w:tcBorders>
              <w:top w:val="single" w:color="000000" w:sz="4"/>
              <w:left w:val="none" w:color="000000" w:sz="4"/>
              <w:bottom w:val="single" w:color="000000" w:sz="4"/>
              <w:right w:val="single" w:color="000000" w:sz="4"/>
            </w:tcBorders>
            <w:vAlign w:val="top"/>
          </w:tcPr>
          <w:p>
            <w:r>
              <w:rPr>
                <w:sz w:val="21"/>
              </w:rPr>
              <w:t>高低温拉伸试验机</w:t>
            </w:r>
          </w:p>
        </w:tc>
        <w:tc>
          <w:tcPr>
            <w:tcW w:type="dxa" w:w="1610"/>
            <w:tcBorders>
              <w:top w:val="single" w:color="000000" w:sz="4"/>
              <w:left w:val="none" w:color="000000" w:sz="4"/>
              <w:bottom w:val="single" w:color="000000" w:sz="4"/>
              <w:right w:val="single" w:color="000000" w:sz="4"/>
            </w:tcBorders>
            <w:vAlign w:val="top"/>
          </w:tcPr>
          <w:p>
            <w:r>
              <w:rPr>
                <w:sz w:val="21"/>
              </w:rPr>
              <w:t>620,000.00</w:t>
            </w:r>
          </w:p>
        </w:tc>
        <w:tc>
          <w:tcPr>
            <w:tcW w:type="dxa" w:w="1521"/>
            <w:tcBorders>
              <w:top w:val="single" w:color="000000" w:sz="4"/>
              <w:left w:val="none" w:color="000000" w:sz="4"/>
              <w:bottom w:val="single" w:color="000000" w:sz="4"/>
              <w:right w:val="single" w:color="000000" w:sz="4"/>
            </w:tcBorders>
            <w:vAlign w:val="top"/>
          </w:tcPr>
          <w:p>
            <w:r>
              <w:rPr>
                <w:sz w:val="21"/>
              </w:rPr>
              <w:t>620,000.00</w:t>
            </w:r>
          </w:p>
        </w:tc>
        <w:tc>
          <w:tcPr>
            <w:tcW w:type="dxa" w:w="697"/>
            <w:tcBorders>
              <w:top w:val="singl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single" w:color="000000" w:sz="4"/>
              <w:left w:val="none" w:color="000000" w:sz="4"/>
              <w:bottom w:val="single" w:color="000000" w:sz="4"/>
              <w:right w:val="single" w:color="000000" w:sz="4"/>
            </w:tcBorders>
            <w:vAlign w:val="top"/>
          </w:tcPr>
          <w:p>
            <w:r>
              <w:rPr>
                <w:sz w:val="21"/>
              </w:rPr>
              <w:t>70天</w:t>
            </w:r>
          </w:p>
        </w:tc>
        <w:tc>
          <w:tcPr>
            <w:tcW w:type="dxa" w:w="1179"/>
            <w:tcBorders>
              <w:top w:val="singl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2</w:t>
            </w:r>
          </w:p>
        </w:tc>
        <w:tc>
          <w:tcPr>
            <w:tcW w:type="dxa" w:w="1521"/>
            <w:tcBorders>
              <w:top w:val="none" w:color="000000" w:sz="4"/>
              <w:left w:val="none" w:color="000000" w:sz="4"/>
              <w:bottom w:val="single" w:color="000000" w:sz="4"/>
              <w:right w:val="single" w:color="000000" w:sz="4"/>
            </w:tcBorders>
            <w:vAlign w:val="top"/>
          </w:tcPr>
          <w:p>
            <w:r>
              <w:rPr>
                <w:sz w:val="21"/>
              </w:rPr>
              <w:t>蠕变系数试验箱</w:t>
            </w:r>
          </w:p>
        </w:tc>
        <w:tc>
          <w:tcPr>
            <w:tcW w:type="dxa" w:w="1610"/>
            <w:tcBorders>
              <w:top w:val="none" w:color="000000" w:sz="4"/>
              <w:left w:val="none" w:color="000000" w:sz="4"/>
              <w:bottom w:val="single" w:color="000000" w:sz="4"/>
              <w:right w:val="single" w:color="000000" w:sz="4"/>
            </w:tcBorders>
            <w:vAlign w:val="top"/>
          </w:tcPr>
          <w:p>
            <w:r>
              <w:rPr>
                <w:sz w:val="21"/>
              </w:rPr>
              <w:t>320,000.00</w:t>
            </w:r>
          </w:p>
        </w:tc>
        <w:tc>
          <w:tcPr>
            <w:tcW w:type="dxa" w:w="1521"/>
            <w:tcBorders>
              <w:top w:val="none" w:color="000000" w:sz="4"/>
              <w:left w:val="none" w:color="000000" w:sz="4"/>
              <w:bottom w:val="single" w:color="000000" w:sz="4"/>
              <w:right w:val="single" w:color="000000" w:sz="4"/>
            </w:tcBorders>
            <w:vAlign w:val="top"/>
          </w:tcPr>
          <w:p>
            <w:r>
              <w:rPr>
                <w:sz w:val="21"/>
              </w:rPr>
              <w:t>320,000.00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70天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3</w:t>
            </w:r>
          </w:p>
        </w:tc>
        <w:tc>
          <w:tcPr>
            <w:tcW w:type="dxa" w:w="1521"/>
            <w:tcBorders>
              <w:top w:val="none" w:color="000000" w:sz="4"/>
              <w:left w:val="none" w:color="000000" w:sz="4"/>
              <w:bottom w:val="single" w:color="000000" w:sz="4"/>
              <w:right w:val="single" w:color="000000" w:sz="4"/>
            </w:tcBorders>
            <w:vAlign w:val="top"/>
          </w:tcPr>
          <w:p>
            <w:r>
              <w:rPr>
                <w:sz w:val="21"/>
              </w:rPr>
              <w:t>汞弧灯试验箱</w:t>
            </w:r>
          </w:p>
        </w:tc>
        <w:tc>
          <w:tcPr>
            <w:tcW w:type="dxa" w:w="1610"/>
            <w:tcBorders>
              <w:top w:val="none" w:color="000000" w:sz="4"/>
              <w:left w:val="none" w:color="000000" w:sz="4"/>
              <w:bottom w:val="single" w:color="000000" w:sz="4"/>
              <w:right w:val="single" w:color="000000" w:sz="4"/>
            </w:tcBorders>
            <w:vAlign w:val="top"/>
          </w:tcPr>
          <w:p>
            <w:r>
              <w:rPr>
                <w:sz w:val="21"/>
              </w:rPr>
              <w:t>210,000.00</w:t>
            </w:r>
          </w:p>
        </w:tc>
        <w:tc>
          <w:tcPr>
            <w:tcW w:type="dxa" w:w="1521"/>
            <w:tcBorders>
              <w:top w:val="none" w:color="000000" w:sz="4"/>
              <w:left w:val="none" w:color="000000" w:sz="4"/>
              <w:bottom w:val="single" w:color="000000" w:sz="4"/>
              <w:right w:val="single" w:color="000000" w:sz="4"/>
            </w:tcBorders>
            <w:vAlign w:val="top"/>
          </w:tcPr>
          <w:p>
            <w:r>
              <w:rPr>
                <w:sz w:val="21"/>
              </w:rPr>
              <w:t>210,000.00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70天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4</w:t>
            </w:r>
          </w:p>
        </w:tc>
        <w:tc>
          <w:tcPr>
            <w:tcW w:type="dxa" w:w="1521"/>
            <w:tcBorders>
              <w:top w:val="none" w:color="000000" w:sz="4"/>
              <w:left w:val="none" w:color="000000" w:sz="4"/>
              <w:bottom w:val="single" w:color="000000" w:sz="4"/>
              <w:right w:val="single" w:color="000000" w:sz="4"/>
            </w:tcBorders>
            <w:vAlign w:val="top"/>
          </w:tcPr>
          <w:p>
            <w:r>
              <w:rPr>
                <w:sz w:val="21"/>
              </w:rPr>
              <w:t>护栏力学性能试验机</w:t>
            </w:r>
          </w:p>
        </w:tc>
        <w:tc>
          <w:tcPr>
            <w:tcW w:type="dxa" w:w="1610"/>
            <w:tcBorders>
              <w:top w:val="none" w:color="000000" w:sz="4"/>
              <w:left w:val="none" w:color="000000" w:sz="4"/>
              <w:bottom w:val="single" w:color="000000" w:sz="4"/>
              <w:right w:val="single" w:color="000000" w:sz="4"/>
            </w:tcBorders>
            <w:vAlign w:val="top"/>
          </w:tcPr>
          <w:p>
            <w:r>
              <w:rPr>
                <w:sz w:val="21"/>
              </w:rPr>
              <w:t>210,000.00</w:t>
            </w:r>
          </w:p>
        </w:tc>
        <w:tc>
          <w:tcPr>
            <w:tcW w:type="dxa" w:w="1521"/>
            <w:tcBorders>
              <w:top w:val="none" w:color="000000" w:sz="4"/>
              <w:left w:val="none" w:color="000000" w:sz="4"/>
              <w:bottom w:val="single" w:color="000000" w:sz="4"/>
              <w:right w:val="single" w:color="000000" w:sz="4"/>
            </w:tcBorders>
            <w:vAlign w:val="top"/>
          </w:tcPr>
          <w:p>
            <w:r>
              <w:rPr>
                <w:sz w:val="21"/>
              </w:rPr>
              <w:t>210,000.00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70天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5</w:t>
            </w:r>
          </w:p>
        </w:tc>
        <w:tc>
          <w:tcPr>
            <w:tcW w:type="dxa" w:w="1521"/>
            <w:tcBorders>
              <w:top w:val="none" w:color="000000" w:sz="4"/>
              <w:left w:val="none" w:color="000000" w:sz="4"/>
              <w:bottom w:val="single" w:color="000000" w:sz="4"/>
              <w:right w:val="single" w:color="000000" w:sz="4"/>
            </w:tcBorders>
            <w:vAlign w:val="top"/>
          </w:tcPr>
          <w:p>
            <w:r>
              <w:rPr>
                <w:sz w:val="21"/>
              </w:rPr>
              <w:t>模板力学性能试验机</w:t>
            </w:r>
          </w:p>
        </w:tc>
        <w:tc>
          <w:tcPr>
            <w:tcW w:type="dxa" w:w="1610"/>
            <w:tcBorders>
              <w:top w:val="none" w:color="000000" w:sz="4"/>
              <w:left w:val="none" w:color="000000" w:sz="4"/>
              <w:bottom w:val="single" w:color="000000" w:sz="4"/>
              <w:right w:val="single" w:color="000000" w:sz="4"/>
            </w:tcBorders>
            <w:vAlign w:val="top"/>
          </w:tcPr>
          <w:p>
            <w:r>
              <w:rPr>
                <w:sz w:val="21"/>
              </w:rPr>
              <w:t>147,000.00</w:t>
            </w:r>
          </w:p>
        </w:tc>
        <w:tc>
          <w:tcPr>
            <w:tcW w:type="dxa" w:w="1521"/>
            <w:tcBorders>
              <w:top w:val="none" w:color="000000" w:sz="4"/>
              <w:left w:val="none" w:color="000000" w:sz="4"/>
              <w:bottom w:val="single" w:color="000000" w:sz="4"/>
              <w:right w:val="single" w:color="000000" w:sz="4"/>
            </w:tcBorders>
            <w:vAlign w:val="top"/>
          </w:tcPr>
          <w:p>
            <w:r>
              <w:rPr>
                <w:sz w:val="21"/>
              </w:rPr>
              <w:t>147,000.00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70天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6</w:t>
            </w:r>
          </w:p>
        </w:tc>
        <w:tc>
          <w:tcPr>
            <w:tcW w:type="dxa" w:w="1521"/>
            <w:tcBorders>
              <w:top w:val="none" w:color="000000" w:sz="4"/>
              <w:left w:val="none" w:color="000000" w:sz="4"/>
              <w:bottom w:val="single" w:color="000000" w:sz="4"/>
              <w:right w:val="single" w:color="000000" w:sz="4"/>
            </w:tcBorders>
            <w:vAlign w:val="top"/>
          </w:tcPr>
          <w:p>
            <w:r>
              <w:rPr>
                <w:sz w:val="21"/>
              </w:rPr>
              <w:t>恒温恒湿箱</w:t>
            </w:r>
          </w:p>
        </w:tc>
        <w:tc>
          <w:tcPr>
            <w:tcW w:type="dxa" w:w="1610"/>
            <w:tcBorders>
              <w:top w:val="none" w:color="000000" w:sz="4"/>
              <w:left w:val="none" w:color="000000" w:sz="4"/>
              <w:bottom w:val="single" w:color="000000" w:sz="4"/>
              <w:right w:val="single" w:color="000000" w:sz="4"/>
            </w:tcBorders>
            <w:vAlign w:val="top"/>
          </w:tcPr>
          <w:p>
            <w:r>
              <w:rPr>
                <w:sz w:val="21"/>
              </w:rPr>
              <w:t>125,000.00</w:t>
            </w:r>
          </w:p>
        </w:tc>
        <w:tc>
          <w:tcPr>
            <w:tcW w:type="dxa" w:w="1521"/>
            <w:tcBorders>
              <w:top w:val="none" w:color="000000" w:sz="4"/>
              <w:left w:val="none" w:color="000000" w:sz="4"/>
              <w:bottom w:val="single" w:color="000000" w:sz="4"/>
              <w:right w:val="single" w:color="000000" w:sz="4"/>
            </w:tcBorders>
            <w:vAlign w:val="top"/>
          </w:tcPr>
          <w:p>
            <w:r>
              <w:rPr>
                <w:sz w:val="21"/>
              </w:rPr>
              <w:t>125,000.00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70天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7</w:t>
            </w:r>
          </w:p>
        </w:tc>
        <w:tc>
          <w:tcPr>
            <w:tcW w:type="dxa" w:w="1521"/>
            <w:tcBorders>
              <w:top w:val="none" w:color="000000" w:sz="4"/>
              <w:left w:val="none" w:color="000000" w:sz="4"/>
              <w:bottom w:val="single" w:color="000000" w:sz="4"/>
              <w:right w:val="single" w:color="000000" w:sz="4"/>
            </w:tcBorders>
            <w:vAlign w:val="top"/>
          </w:tcPr>
          <w:p>
            <w:r>
              <w:rPr>
                <w:sz w:val="21"/>
              </w:rPr>
              <w:t>钢管弯曲试验机</w:t>
            </w:r>
          </w:p>
        </w:tc>
        <w:tc>
          <w:tcPr>
            <w:tcW w:type="dxa" w:w="1610"/>
            <w:tcBorders>
              <w:top w:val="none" w:color="000000" w:sz="4"/>
              <w:left w:val="none" w:color="000000" w:sz="4"/>
              <w:bottom w:val="single" w:color="000000" w:sz="4"/>
              <w:right w:val="single" w:color="000000" w:sz="4"/>
            </w:tcBorders>
            <w:vAlign w:val="top"/>
          </w:tcPr>
          <w:p>
            <w:r>
              <w:rPr>
                <w:sz w:val="21"/>
              </w:rPr>
              <w:t>110,000.00</w:t>
            </w:r>
          </w:p>
        </w:tc>
        <w:tc>
          <w:tcPr>
            <w:tcW w:type="dxa" w:w="1521"/>
            <w:tcBorders>
              <w:top w:val="none" w:color="000000" w:sz="4"/>
              <w:left w:val="none" w:color="000000" w:sz="4"/>
              <w:bottom w:val="single" w:color="000000" w:sz="4"/>
              <w:right w:val="single" w:color="000000" w:sz="4"/>
            </w:tcBorders>
            <w:vAlign w:val="top"/>
          </w:tcPr>
          <w:p>
            <w:r>
              <w:rPr>
                <w:sz w:val="21"/>
              </w:rPr>
              <w:t>110,000.00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60天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8265"/>
            <w:gridSpan w:val="7"/>
            <w:tcBorders>
              <w:top w:val="none" w:color="000000" w:sz="4"/>
              <w:left w:val="single" w:color="000000" w:sz="4"/>
              <w:bottom w:val="single" w:color="000000" w:sz="4"/>
              <w:right w:val="single" w:color="000000" w:sz="4"/>
            </w:tcBorders>
            <w:vAlign w:val="top"/>
          </w:tcPr>
          <w:p>
            <w:r>
              <w:rPr>
                <w:sz w:val="21"/>
              </w:rPr>
              <w:t>采购包最高限价小计：</w:t>
            </w:r>
            <w:r>
              <w:rPr>
                <w:sz w:val="21"/>
              </w:rPr>
              <w:t>1,742,000.00</w:t>
            </w:r>
          </w:p>
        </w:tc>
      </w:tr>
      <w:tr>
        <w:tc>
          <w:tcPr>
            <w:tcW w:type="dxa" w:w="8265"/>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7</w:t>
            </w:r>
          </w:p>
        </w:tc>
      </w:tr>
      <w:tr>
        <w:tc>
          <w:tcPr>
            <w:tcW w:type="dxa" w:w="355"/>
            <w:tcBorders>
              <w:top w:val="none" w:color="000000" w:sz="4"/>
              <w:left w:val="single" w:color="000000" w:sz="4"/>
              <w:bottom w:val="single" w:color="000000" w:sz="4"/>
              <w:right w:val="single" w:color="000000" w:sz="4"/>
            </w:tcBorders>
            <w:vAlign w:val="top"/>
          </w:tcPr>
          <w:p>
            <w:r>
              <w:rPr>
                <w:sz w:val="21"/>
              </w:rPr>
              <w:t>1</w:t>
            </w:r>
          </w:p>
        </w:tc>
        <w:tc>
          <w:tcPr>
            <w:tcW w:type="dxa" w:w="1521"/>
            <w:tcBorders>
              <w:top w:val="single" w:color="000000" w:sz="4"/>
              <w:left w:val="none" w:color="000000" w:sz="4"/>
              <w:bottom w:val="single" w:color="000000" w:sz="4"/>
              <w:right w:val="single" w:color="000000" w:sz="4"/>
            </w:tcBorders>
            <w:vAlign w:val="top"/>
          </w:tcPr>
          <w:p>
            <w:r>
              <w:rPr>
                <w:sz w:val="21"/>
              </w:rPr>
              <w:t>全自动热脱附管标样制备仪</w:t>
            </w:r>
          </w:p>
        </w:tc>
        <w:tc>
          <w:tcPr>
            <w:tcW w:type="dxa" w:w="1610"/>
            <w:tcBorders>
              <w:top w:val="single" w:color="000000" w:sz="4"/>
              <w:left w:val="none" w:color="000000" w:sz="4"/>
              <w:bottom w:val="single" w:color="000000" w:sz="4"/>
              <w:right w:val="single" w:color="000000" w:sz="4"/>
            </w:tcBorders>
            <w:vAlign w:val="top"/>
          </w:tcPr>
          <w:p>
            <w:r>
              <w:rPr>
                <w:sz w:val="21"/>
              </w:rPr>
              <w:t>1</w:t>
            </w:r>
            <w:r>
              <w:rPr>
                <w:sz w:val="21"/>
              </w:rPr>
              <w:t>80</w:t>
            </w:r>
            <w:r>
              <w:rPr>
                <w:sz w:val="21"/>
              </w:rPr>
              <w:t>,0</w:t>
            </w:r>
            <w:r>
              <w:rPr>
                <w:sz w:val="21"/>
              </w:rPr>
              <w:t>00</w:t>
            </w:r>
            <w:r>
              <w:rPr>
                <w:sz w:val="21"/>
              </w:rPr>
              <w:t>.00</w:t>
            </w:r>
          </w:p>
        </w:tc>
        <w:tc>
          <w:tcPr>
            <w:tcW w:type="dxa" w:w="1521"/>
            <w:tcBorders>
              <w:top w:val="single" w:color="000000" w:sz="4"/>
              <w:left w:val="none" w:color="000000" w:sz="4"/>
              <w:bottom w:val="single" w:color="000000" w:sz="4"/>
              <w:right w:val="single" w:color="000000" w:sz="4"/>
            </w:tcBorders>
            <w:vAlign w:val="top"/>
          </w:tcPr>
          <w:p>
            <w:r>
              <w:rPr>
                <w:sz w:val="21"/>
              </w:rPr>
              <w:t>180,000</w:t>
            </w:r>
            <w:r>
              <w:rPr>
                <w:sz w:val="21"/>
              </w:rPr>
              <w:t>.00</w:t>
            </w:r>
          </w:p>
        </w:tc>
        <w:tc>
          <w:tcPr>
            <w:tcW w:type="dxa" w:w="697"/>
            <w:tcBorders>
              <w:top w:val="singl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single" w:color="000000" w:sz="4"/>
              <w:left w:val="none" w:color="000000" w:sz="4"/>
              <w:bottom w:val="single" w:color="000000" w:sz="4"/>
              <w:right w:val="single" w:color="000000" w:sz="4"/>
            </w:tcBorders>
            <w:vAlign w:val="top"/>
          </w:tcPr>
          <w:p>
            <w:r>
              <w:rPr>
                <w:sz w:val="21"/>
              </w:rPr>
              <w:t>90天</w:t>
            </w:r>
          </w:p>
        </w:tc>
        <w:tc>
          <w:tcPr>
            <w:tcW w:type="dxa" w:w="1179"/>
            <w:tcBorders>
              <w:top w:val="singl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2</w:t>
            </w:r>
          </w:p>
        </w:tc>
        <w:tc>
          <w:tcPr>
            <w:tcW w:type="dxa" w:w="1521"/>
            <w:tcBorders>
              <w:top w:val="none" w:color="000000" w:sz="4"/>
              <w:left w:val="none" w:color="000000" w:sz="4"/>
              <w:bottom w:val="single" w:color="000000" w:sz="4"/>
              <w:right w:val="single" w:color="000000" w:sz="4"/>
            </w:tcBorders>
            <w:vAlign w:val="top"/>
          </w:tcPr>
          <w:p>
            <w:r>
              <w:rPr>
                <w:sz w:val="21"/>
              </w:rPr>
              <w:t>门吸综合性能试验机（四工位）</w:t>
            </w:r>
          </w:p>
        </w:tc>
        <w:tc>
          <w:tcPr>
            <w:tcW w:type="dxa" w:w="1610"/>
            <w:tcBorders>
              <w:top w:val="none" w:color="000000" w:sz="4"/>
              <w:left w:val="none" w:color="000000" w:sz="4"/>
              <w:bottom w:val="single" w:color="000000" w:sz="4"/>
              <w:right w:val="single" w:color="000000" w:sz="4"/>
            </w:tcBorders>
            <w:vAlign w:val="top"/>
          </w:tcPr>
          <w:p>
            <w:r>
              <w:rPr>
                <w:sz w:val="21"/>
              </w:rPr>
              <w:t>1</w:t>
            </w:r>
            <w:r>
              <w:rPr>
                <w:sz w:val="21"/>
              </w:rPr>
              <w:t>55,000</w:t>
            </w:r>
            <w:r>
              <w:rPr>
                <w:sz w:val="21"/>
              </w:rPr>
              <w:t>.00</w:t>
            </w:r>
          </w:p>
        </w:tc>
        <w:tc>
          <w:tcPr>
            <w:tcW w:type="dxa" w:w="1521"/>
            <w:tcBorders>
              <w:top w:val="none" w:color="000000" w:sz="4"/>
              <w:left w:val="none" w:color="000000" w:sz="4"/>
              <w:bottom w:val="single" w:color="000000" w:sz="4"/>
              <w:right w:val="single" w:color="000000" w:sz="4"/>
            </w:tcBorders>
            <w:vAlign w:val="top"/>
          </w:tcPr>
          <w:p>
            <w:r>
              <w:rPr>
                <w:sz w:val="21"/>
              </w:rPr>
              <w:t>1</w:t>
            </w:r>
            <w:r>
              <w:rPr>
                <w:sz w:val="21"/>
              </w:rPr>
              <w:t>55,000</w:t>
            </w:r>
            <w:r>
              <w:rPr>
                <w:sz w:val="21"/>
              </w:rPr>
              <w:t>.00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3</w:t>
            </w:r>
          </w:p>
        </w:tc>
        <w:tc>
          <w:tcPr>
            <w:tcW w:type="dxa" w:w="1521"/>
            <w:tcBorders>
              <w:top w:val="none" w:color="000000" w:sz="4"/>
              <w:left w:val="none" w:color="000000" w:sz="4"/>
              <w:bottom w:val="single" w:color="000000" w:sz="4"/>
              <w:right w:val="single" w:color="000000" w:sz="4"/>
            </w:tcBorders>
            <w:vAlign w:val="top"/>
          </w:tcPr>
          <w:p>
            <w:r>
              <w:rPr>
                <w:sz w:val="21"/>
              </w:rPr>
              <w:t>门附属配件（门吸、门扣、门顶）智能撞击试验机</w:t>
            </w:r>
          </w:p>
        </w:tc>
        <w:tc>
          <w:tcPr>
            <w:tcW w:type="dxa" w:w="1610"/>
            <w:tcBorders>
              <w:top w:val="none" w:color="000000" w:sz="4"/>
              <w:left w:val="none" w:color="000000" w:sz="4"/>
              <w:bottom w:val="single" w:color="000000" w:sz="4"/>
              <w:right w:val="single" w:color="000000" w:sz="4"/>
            </w:tcBorders>
            <w:vAlign w:val="top"/>
          </w:tcPr>
          <w:p>
            <w:r>
              <w:rPr>
                <w:sz w:val="21"/>
              </w:rPr>
              <w:t>98,000.00</w:t>
            </w:r>
          </w:p>
        </w:tc>
        <w:tc>
          <w:tcPr>
            <w:tcW w:type="dxa" w:w="1521"/>
            <w:tcBorders>
              <w:top w:val="none" w:color="000000" w:sz="4"/>
              <w:left w:val="none" w:color="000000" w:sz="4"/>
              <w:bottom w:val="single" w:color="000000" w:sz="4"/>
              <w:right w:val="single" w:color="000000" w:sz="4"/>
            </w:tcBorders>
            <w:vAlign w:val="top"/>
          </w:tcPr>
          <w:p>
            <w:r>
              <w:rPr>
                <w:sz w:val="21"/>
              </w:rPr>
              <w:t>98,000.00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4</w:t>
            </w:r>
          </w:p>
        </w:tc>
        <w:tc>
          <w:tcPr>
            <w:tcW w:type="dxa" w:w="1521"/>
            <w:tcBorders>
              <w:top w:val="none" w:color="000000" w:sz="4"/>
              <w:left w:val="none" w:color="000000" w:sz="4"/>
              <w:bottom w:val="single" w:color="000000" w:sz="4"/>
              <w:right w:val="single" w:color="000000" w:sz="4"/>
            </w:tcBorders>
            <w:vAlign w:val="top"/>
          </w:tcPr>
          <w:p>
            <w:r>
              <w:rPr>
                <w:sz w:val="21"/>
              </w:rPr>
              <w:t>立式低温试验机</w:t>
            </w:r>
          </w:p>
        </w:tc>
        <w:tc>
          <w:tcPr>
            <w:tcW w:type="dxa" w:w="1610"/>
            <w:tcBorders>
              <w:top w:val="none" w:color="000000" w:sz="4"/>
              <w:left w:val="none" w:color="000000" w:sz="4"/>
              <w:bottom w:val="single" w:color="000000" w:sz="4"/>
              <w:right w:val="single" w:color="000000" w:sz="4"/>
            </w:tcBorders>
            <w:vAlign w:val="top"/>
          </w:tcPr>
          <w:p>
            <w:r>
              <w:rPr>
                <w:sz w:val="21"/>
              </w:rPr>
              <w:t>98,000.00</w:t>
            </w:r>
          </w:p>
        </w:tc>
        <w:tc>
          <w:tcPr>
            <w:tcW w:type="dxa" w:w="1521"/>
            <w:tcBorders>
              <w:top w:val="none" w:color="000000" w:sz="4"/>
              <w:left w:val="none" w:color="000000" w:sz="4"/>
              <w:bottom w:val="single" w:color="000000" w:sz="4"/>
              <w:right w:val="single" w:color="000000" w:sz="4"/>
            </w:tcBorders>
            <w:vAlign w:val="top"/>
          </w:tcPr>
          <w:p>
            <w:r>
              <w:rPr>
                <w:sz w:val="21"/>
              </w:rPr>
              <w:t>98,000.00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8265"/>
            <w:gridSpan w:val="7"/>
            <w:tcBorders>
              <w:top w:val="none" w:color="000000" w:sz="4"/>
              <w:left w:val="single" w:color="000000" w:sz="4"/>
              <w:bottom w:val="single" w:color="000000" w:sz="4"/>
              <w:right w:val="single" w:color="000000" w:sz="4"/>
            </w:tcBorders>
            <w:vAlign w:val="top"/>
          </w:tcPr>
          <w:p>
            <w:r>
              <w:rPr>
                <w:sz w:val="21"/>
              </w:rPr>
              <w:t>采购包最高限价小计：</w:t>
            </w:r>
            <w:r>
              <w:rPr>
                <w:sz w:val="21"/>
              </w:rPr>
              <w:t>531</w:t>
            </w:r>
            <w:r>
              <w:rPr>
                <w:sz w:val="21"/>
              </w:rPr>
              <w:t>,000</w:t>
            </w:r>
            <w:r>
              <w:rPr>
                <w:sz w:val="21"/>
              </w:rPr>
              <w:t>.00</w:t>
            </w:r>
          </w:p>
        </w:tc>
      </w:tr>
      <w:tr>
        <w:tc>
          <w:tcPr>
            <w:tcW w:type="dxa" w:w="8265"/>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8</w:t>
            </w:r>
          </w:p>
        </w:tc>
      </w:tr>
      <w:tr>
        <w:tc>
          <w:tcPr>
            <w:tcW w:type="dxa" w:w="355"/>
            <w:tcBorders>
              <w:top w:val="none" w:color="000000" w:sz="4"/>
              <w:left w:val="single" w:color="000000" w:sz="4"/>
              <w:bottom w:val="single" w:color="000000" w:sz="4"/>
              <w:right w:val="single" w:color="000000" w:sz="4"/>
            </w:tcBorders>
            <w:vAlign w:val="top"/>
          </w:tcPr>
          <w:p>
            <w:r>
              <w:rPr>
                <w:sz w:val="21"/>
              </w:rPr>
              <w:t>1</w:t>
            </w:r>
          </w:p>
        </w:tc>
        <w:tc>
          <w:tcPr>
            <w:tcW w:type="dxa" w:w="1521"/>
            <w:tcBorders>
              <w:top w:val="single" w:color="000000" w:sz="4"/>
              <w:left w:val="none" w:color="000000" w:sz="4"/>
              <w:bottom w:val="single" w:color="000000" w:sz="4"/>
              <w:right w:val="single" w:color="000000" w:sz="4"/>
            </w:tcBorders>
            <w:vAlign w:val="top"/>
          </w:tcPr>
          <w:p>
            <w:r>
              <w:rPr>
                <w:sz w:val="21"/>
              </w:rPr>
              <w:t>自动电位滴定仪</w:t>
            </w:r>
          </w:p>
        </w:tc>
        <w:tc>
          <w:tcPr>
            <w:tcW w:type="dxa" w:w="1610"/>
            <w:tcBorders>
              <w:top w:val="single" w:color="000000" w:sz="4"/>
              <w:left w:val="none" w:color="000000" w:sz="4"/>
              <w:bottom w:val="single" w:color="000000" w:sz="4"/>
              <w:right w:val="single" w:color="000000" w:sz="4"/>
            </w:tcBorders>
            <w:vAlign w:val="top"/>
          </w:tcPr>
          <w:p>
            <w:r>
              <w:rPr>
                <w:sz w:val="21"/>
              </w:rPr>
              <w:t>150,000.00</w:t>
            </w:r>
          </w:p>
        </w:tc>
        <w:tc>
          <w:tcPr>
            <w:tcW w:type="dxa" w:w="1521"/>
            <w:tcBorders>
              <w:top w:val="single" w:color="000000" w:sz="4"/>
              <w:left w:val="none" w:color="000000" w:sz="4"/>
              <w:bottom w:val="single" w:color="000000" w:sz="4"/>
              <w:right w:val="single" w:color="000000" w:sz="4"/>
            </w:tcBorders>
            <w:vAlign w:val="top"/>
          </w:tcPr>
          <w:p>
            <w:r>
              <w:rPr>
                <w:sz w:val="21"/>
              </w:rPr>
              <w:t>150,000.00</w:t>
            </w:r>
          </w:p>
        </w:tc>
        <w:tc>
          <w:tcPr>
            <w:tcW w:type="dxa" w:w="697"/>
            <w:tcBorders>
              <w:top w:val="singl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single" w:color="000000" w:sz="4"/>
              <w:left w:val="none" w:color="000000" w:sz="4"/>
              <w:bottom w:val="single" w:color="000000" w:sz="4"/>
              <w:right w:val="single" w:color="000000" w:sz="4"/>
            </w:tcBorders>
            <w:vAlign w:val="top"/>
          </w:tcPr>
          <w:p>
            <w:r>
              <w:rPr>
                <w:sz w:val="21"/>
              </w:rPr>
              <w:t>90天</w:t>
            </w:r>
          </w:p>
        </w:tc>
        <w:tc>
          <w:tcPr>
            <w:tcW w:type="dxa" w:w="1179"/>
            <w:tcBorders>
              <w:top w:val="singl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2</w:t>
            </w:r>
          </w:p>
        </w:tc>
        <w:tc>
          <w:tcPr>
            <w:tcW w:type="dxa" w:w="1521"/>
            <w:tcBorders>
              <w:top w:val="none" w:color="000000" w:sz="4"/>
              <w:left w:val="none" w:color="000000" w:sz="4"/>
              <w:bottom w:val="single" w:color="000000" w:sz="4"/>
              <w:right w:val="single" w:color="000000" w:sz="4"/>
            </w:tcBorders>
            <w:vAlign w:val="top"/>
          </w:tcPr>
          <w:p>
            <w:r>
              <w:rPr>
                <w:sz w:val="21"/>
              </w:rPr>
              <w:t>电化学阻抗测试仪</w:t>
            </w:r>
          </w:p>
        </w:tc>
        <w:tc>
          <w:tcPr>
            <w:tcW w:type="dxa" w:w="1610"/>
            <w:tcBorders>
              <w:top w:val="none" w:color="000000" w:sz="4"/>
              <w:left w:val="none" w:color="000000" w:sz="4"/>
              <w:bottom w:val="single" w:color="000000" w:sz="4"/>
              <w:right w:val="single" w:color="000000" w:sz="4"/>
            </w:tcBorders>
            <w:vAlign w:val="top"/>
          </w:tcPr>
          <w:p>
            <w:r>
              <w:rPr>
                <w:sz w:val="21"/>
              </w:rPr>
              <w:t>150,000.00</w:t>
            </w:r>
          </w:p>
        </w:tc>
        <w:tc>
          <w:tcPr>
            <w:tcW w:type="dxa" w:w="1521"/>
            <w:tcBorders>
              <w:top w:val="none" w:color="000000" w:sz="4"/>
              <w:left w:val="none" w:color="000000" w:sz="4"/>
              <w:bottom w:val="single" w:color="000000" w:sz="4"/>
              <w:right w:val="single" w:color="000000" w:sz="4"/>
            </w:tcBorders>
            <w:vAlign w:val="top"/>
          </w:tcPr>
          <w:p>
            <w:r>
              <w:rPr>
                <w:sz w:val="21"/>
              </w:rPr>
              <w:t>150,000.00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3</w:t>
            </w:r>
          </w:p>
        </w:tc>
        <w:tc>
          <w:tcPr>
            <w:tcW w:type="dxa" w:w="1521"/>
            <w:tcBorders>
              <w:top w:val="none" w:color="000000" w:sz="4"/>
              <w:left w:val="none" w:color="000000" w:sz="4"/>
              <w:bottom w:val="single" w:color="000000" w:sz="4"/>
              <w:right w:val="single" w:color="000000" w:sz="4"/>
            </w:tcBorders>
            <w:vAlign w:val="top"/>
          </w:tcPr>
          <w:p>
            <w:r>
              <w:rPr>
                <w:sz w:val="21"/>
              </w:rPr>
              <w:t>电感耦合等离子体质谱仪</w:t>
            </w:r>
            <w:r>
              <w:rPr>
                <w:sz w:val="21"/>
              </w:rPr>
              <w:t>(ICP/MS)</w:t>
            </w:r>
          </w:p>
        </w:tc>
        <w:tc>
          <w:tcPr>
            <w:tcW w:type="dxa" w:w="1610"/>
            <w:tcBorders>
              <w:top w:val="none" w:color="000000" w:sz="4"/>
              <w:left w:val="none" w:color="000000" w:sz="4"/>
              <w:bottom w:val="single" w:color="000000" w:sz="4"/>
              <w:right w:val="single" w:color="000000" w:sz="4"/>
            </w:tcBorders>
            <w:vAlign w:val="top"/>
          </w:tcPr>
          <w:p>
            <w:r>
              <w:rPr>
                <w:sz w:val="21"/>
              </w:rPr>
              <w:t>1,300,000.00</w:t>
            </w:r>
          </w:p>
        </w:tc>
        <w:tc>
          <w:tcPr>
            <w:tcW w:type="dxa" w:w="1521"/>
            <w:tcBorders>
              <w:top w:val="none" w:color="000000" w:sz="4"/>
              <w:left w:val="none" w:color="000000" w:sz="4"/>
              <w:bottom w:val="single" w:color="000000" w:sz="4"/>
              <w:right w:val="single" w:color="000000" w:sz="4"/>
            </w:tcBorders>
            <w:vAlign w:val="top"/>
          </w:tcPr>
          <w:p>
            <w:r>
              <w:rPr>
                <w:sz w:val="21"/>
              </w:rPr>
              <w:t>1,300,000.00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3年</w:t>
            </w:r>
          </w:p>
        </w:tc>
      </w:tr>
      <w:tr>
        <w:tc>
          <w:tcPr>
            <w:tcW w:type="dxa" w:w="8265"/>
            <w:gridSpan w:val="7"/>
            <w:tcBorders>
              <w:top w:val="none" w:color="000000" w:sz="4"/>
              <w:left w:val="single" w:color="000000" w:sz="4"/>
              <w:bottom w:val="single" w:color="000000" w:sz="4"/>
              <w:right w:val="single" w:color="000000" w:sz="4"/>
            </w:tcBorders>
            <w:vAlign w:val="top"/>
          </w:tcPr>
          <w:p>
            <w:r>
              <w:rPr>
                <w:sz w:val="21"/>
              </w:rPr>
              <w:t>采购包最高限价小计：</w:t>
            </w:r>
            <w:r>
              <w:rPr>
                <w:sz w:val="21"/>
              </w:rPr>
              <w:t>1,600,000.00</w:t>
            </w:r>
          </w:p>
        </w:tc>
      </w:tr>
      <w:tr>
        <w:tc>
          <w:tcPr>
            <w:tcW w:type="dxa" w:w="8265"/>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9</w:t>
            </w:r>
          </w:p>
        </w:tc>
      </w:tr>
      <w:tr>
        <w:tc>
          <w:tcPr>
            <w:tcW w:type="dxa" w:w="355"/>
            <w:tcBorders>
              <w:top w:val="none" w:color="000000" w:sz="4"/>
              <w:left w:val="single" w:color="000000" w:sz="4"/>
              <w:bottom w:val="single" w:color="000000" w:sz="4"/>
              <w:right w:val="single" w:color="000000" w:sz="4"/>
            </w:tcBorders>
            <w:vAlign w:val="top"/>
          </w:tcPr>
          <w:p>
            <w:r>
              <w:rPr>
                <w:sz w:val="21"/>
              </w:rPr>
              <w:t>1</w:t>
            </w:r>
          </w:p>
        </w:tc>
        <w:tc>
          <w:tcPr>
            <w:tcW w:type="dxa" w:w="1521"/>
            <w:tcBorders>
              <w:top w:val="single" w:color="000000" w:sz="4"/>
              <w:left w:val="none" w:color="000000" w:sz="4"/>
              <w:bottom w:val="single" w:color="000000" w:sz="4"/>
              <w:right w:val="single" w:color="000000" w:sz="4"/>
            </w:tcBorders>
            <w:vAlign w:val="top"/>
          </w:tcPr>
          <w:p>
            <w:r>
              <w:rPr>
                <w:sz w:val="21"/>
              </w:rPr>
              <w:t>紫外老化箱</w:t>
            </w:r>
          </w:p>
        </w:tc>
        <w:tc>
          <w:tcPr>
            <w:tcW w:type="dxa" w:w="1610"/>
            <w:tcBorders>
              <w:top w:val="single" w:color="000000" w:sz="4"/>
              <w:left w:val="none" w:color="000000" w:sz="4"/>
              <w:bottom w:val="single" w:color="000000" w:sz="4"/>
              <w:right w:val="single" w:color="000000" w:sz="4"/>
            </w:tcBorders>
            <w:vAlign w:val="top"/>
          </w:tcPr>
          <w:p>
            <w:r>
              <w:rPr>
                <w:sz w:val="21"/>
              </w:rPr>
              <w:t>180,000.00</w:t>
            </w:r>
          </w:p>
        </w:tc>
        <w:tc>
          <w:tcPr>
            <w:tcW w:type="dxa" w:w="1521"/>
            <w:tcBorders>
              <w:top w:val="single" w:color="000000" w:sz="4"/>
              <w:left w:val="none" w:color="000000" w:sz="4"/>
              <w:bottom w:val="single" w:color="000000" w:sz="4"/>
              <w:right w:val="single" w:color="000000" w:sz="4"/>
            </w:tcBorders>
            <w:vAlign w:val="top"/>
          </w:tcPr>
          <w:p>
            <w:r>
              <w:rPr>
                <w:sz w:val="21"/>
              </w:rPr>
              <w:t>180,000.00</w:t>
            </w:r>
          </w:p>
        </w:tc>
        <w:tc>
          <w:tcPr>
            <w:tcW w:type="dxa" w:w="697"/>
            <w:tcBorders>
              <w:top w:val="singl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single" w:color="000000" w:sz="4"/>
              <w:left w:val="none" w:color="000000" w:sz="4"/>
              <w:bottom w:val="single" w:color="000000" w:sz="4"/>
              <w:right w:val="single" w:color="000000" w:sz="4"/>
            </w:tcBorders>
            <w:vAlign w:val="top"/>
          </w:tcPr>
          <w:p>
            <w:r>
              <w:rPr>
                <w:sz w:val="21"/>
              </w:rPr>
              <w:t>90天</w:t>
            </w:r>
          </w:p>
        </w:tc>
        <w:tc>
          <w:tcPr>
            <w:tcW w:type="dxa" w:w="1179"/>
            <w:tcBorders>
              <w:top w:val="single" w:color="000000" w:sz="4"/>
              <w:left w:val="none" w:color="000000" w:sz="4"/>
              <w:bottom w:val="single" w:color="000000" w:sz="4"/>
              <w:right w:val="single" w:color="000000" w:sz="4"/>
            </w:tcBorders>
            <w:vAlign w:val="top"/>
          </w:tcPr>
          <w:p>
            <w:r>
              <w:rPr>
                <w:sz w:val="21"/>
              </w:rPr>
              <w:t>3年</w:t>
            </w:r>
          </w:p>
        </w:tc>
      </w:tr>
      <w:tr>
        <w:tc>
          <w:tcPr>
            <w:tcW w:type="dxa" w:w="355"/>
            <w:tcBorders>
              <w:top w:val="none" w:color="000000" w:sz="4"/>
              <w:left w:val="single" w:color="000000" w:sz="4"/>
              <w:bottom w:val="single" w:color="000000" w:sz="4"/>
              <w:right w:val="single" w:color="000000" w:sz="4"/>
            </w:tcBorders>
            <w:vAlign w:val="top"/>
          </w:tcPr>
          <w:p>
            <w:r>
              <w:rPr>
                <w:sz w:val="21"/>
              </w:rPr>
              <w:t>2</w:t>
            </w:r>
          </w:p>
        </w:tc>
        <w:tc>
          <w:tcPr>
            <w:tcW w:type="dxa" w:w="1521"/>
            <w:tcBorders>
              <w:top w:val="none" w:color="000000" w:sz="4"/>
              <w:left w:val="none" w:color="000000" w:sz="4"/>
              <w:bottom w:val="single" w:color="000000" w:sz="4"/>
              <w:right w:val="single" w:color="000000" w:sz="4"/>
            </w:tcBorders>
            <w:vAlign w:val="top"/>
          </w:tcPr>
          <w:p>
            <w:r>
              <w:rPr>
                <w:sz w:val="21"/>
              </w:rPr>
              <w:t>臭氧老化箱</w:t>
            </w:r>
          </w:p>
        </w:tc>
        <w:tc>
          <w:tcPr>
            <w:tcW w:type="dxa" w:w="1610"/>
            <w:tcBorders>
              <w:top w:val="none" w:color="000000" w:sz="4"/>
              <w:left w:val="none" w:color="000000" w:sz="4"/>
              <w:bottom w:val="single" w:color="000000" w:sz="4"/>
              <w:right w:val="single" w:color="000000" w:sz="4"/>
            </w:tcBorders>
            <w:vAlign w:val="top"/>
          </w:tcPr>
          <w:p>
            <w:r>
              <w:rPr>
                <w:sz w:val="21"/>
              </w:rPr>
              <w:t>190,000.00</w:t>
            </w:r>
          </w:p>
        </w:tc>
        <w:tc>
          <w:tcPr>
            <w:tcW w:type="dxa" w:w="1521"/>
            <w:tcBorders>
              <w:top w:val="none" w:color="000000" w:sz="4"/>
              <w:left w:val="none" w:color="000000" w:sz="4"/>
              <w:bottom w:val="single" w:color="000000" w:sz="4"/>
              <w:right w:val="single" w:color="000000" w:sz="4"/>
            </w:tcBorders>
            <w:vAlign w:val="top"/>
          </w:tcPr>
          <w:p>
            <w:r>
              <w:rPr>
                <w:sz w:val="21"/>
              </w:rPr>
              <w:t>190,000.00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3年</w:t>
            </w:r>
          </w:p>
        </w:tc>
      </w:tr>
      <w:tr>
        <w:tc>
          <w:tcPr>
            <w:tcW w:type="dxa" w:w="355"/>
            <w:tcBorders>
              <w:top w:val="none" w:color="000000" w:sz="4"/>
              <w:left w:val="single" w:color="000000" w:sz="4"/>
              <w:bottom w:val="single" w:color="000000" w:sz="4"/>
              <w:right w:val="single" w:color="000000" w:sz="4"/>
            </w:tcBorders>
            <w:vAlign w:val="top"/>
          </w:tcPr>
          <w:p>
            <w:r>
              <w:rPr>
                <w:sz w:val="21"/>
              </w:rPr>
              <w:t>3</w:t>
            </w:r>
          </w:p>
        </w:tc>
        <w:tc>
          <w:tcPr>
            <w:tcW w:type="dxa" w:w="1521"/>
            <w:tcBorders>
              <w:top w:val="none" w:color="000000" w:sz="4"/>
              <w:left w:val="none" w:color="000000" w:sz="4"/>
              <w:bottom w:val="single" w:color="000000" w:sz="4"/>
              <w:right w:val="single" w:color="000000" w:sz="4"/>
            </w:tcBorders>
            <w:vAlign w:val="top"/>
          </w:tcPr>
          <w:p>
            <w:r>
              <w:rPr>
                <w:sz w:val="21"/>
              </w:rPr>
              <w:t>塑料洛氏硬度计</w:t>
            </w:r>
          </w:p>
        </w:tc>
        <w:tc>
          <w:tcPr>
            <w:tcW w:type="dxa" w:w="1610"/>
            <w:tcBorders>
              <w:top w:val="none" w:color="000000" w:sz="4"/>
              <w:left w:val="none" w:color="000000" w:sz="4"/>
              <w:bottom w:val="single" w:color="000000" w:sz="4"/>
              <w:right w:val="single" w:color="000000" w:sz="4"/>
            </w:tcBorders>
            <w:vAlign w:val="top"/>
          </w:tcPr>
          <w:p>
            <w:r>
              <w:rPr>
                <w:sz w:val="21"/>
              </w:rPr>
              <w:t>30,000.00</w:t>
            </w:r>
          </w:p>
        </w:tc>
        <w:tc>
          <w:tcPr>
            <w:tcW w:type="dxa" w:w="1521"/>
            <w:tcBorders>
              <w:top w:val="none" w:color="000000" w:sz="4"/>
              <w:left w:val="none" w:color="000000" w:sz="4"/>
              <w:bottom w:val="single" w:color="000000" w:sz="4"/>
              <w:right w:val="single" w:color="000000" w:sz="4"/>
            </w:tcBorders>
            <w:vAlign w:val="top"/>
          </w:tcPr>
          <w:p>
            <w:r>
              <w:rPr>
                <w:sz w:val="21"/>
              </w:rPr>
              <w:t>30,000.00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4</w:t>
            </w:r>
          </w:p>
        </w:tc>
        <w:tc>
          <w:tcPr>
            <w:tcW w:type="dxa" w:w="1521"/>
            <w:tcBorders>
              <w:top w:val="none" w:color="000000" w:sz="4"/>
              <w:left w:val="none" w:color="000000" w:sz="4"/>
              <w:bottom w:val="single" w:color="000000" w:sz="4"/>
              <w:right w:val="single" w:color="000000" w:sz="4"/>
            </w:tcBorders>
            <w:vAlign w:val="top"/>
          </w:tcPr>
          <w:p>
            <w:r>
              <w:rPr>
                <w:sz w:val="21"/>
              </w:rPr>
              <w:t>样品制备试验机</w:t>
            </w:r>
          </w:p>
        </w:tc>
        <w:tc>
          <w:tcPr>
            <w:tcW w:type="dxa" w:w="1610"/>
            <w:tcBorders>
              <w:top w:val="none" w:color="000000" w:sz="4"/>
              <w:left w:val="none" w:color="000000" w:sz="4"/>
              <w:bottom w:val="single" w:color="000000" w:sz="4"/>
              <w:right w:val="single" w:color="000000" w:sz="4"/>
            </w:tcBorders>
            <w:vAlign w:val="top"/>
          </w:tcPr>
          <w:p>
            <w:r>
              <w:rPr>
                <w:sz w:val="21"/>
              </w:rPr>
              <w:t>90,000.00</w:t>
            </w:r>
          </w:p>
        </w:tc>
        <w:tc>
          <w:tcPr>
            <w:tcW w:type="dxa" w:w="1521"/>
            <w:tcBorders>
              <w:top w:val="none" w:color="000000" w:sz="4"/>
              <w:left w:val="none" w:color="000000" w:sz="4"/>
              <w:bottom w:val="single" w:color="000000" w:sz="4"/>
              <w:right w:val="single" w:color="000000" w:sz="4"/>
            </w:tcBorders>
            <w:vAlign w:val="top"/>
          </w:tcPr>
          <w:p>
            <w:r>
              <w:rPr>
                <w:sz w:val="21"/>
              </w:rPr>
              <w:t>90,000.00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5</w:t>
            </w:r>
          </w:p>
        </w:tc>
        <w:tc>
          <w:tcPr>
            <w:tcW w:type="dxa" w:w="1521"/>
            <w:tcBorders>
              <w:top w:val="none" w:color="000000" w:sz="4"/>
              <w:left w:val="none" w:color="000000" w:sz="4"/>
              <w:bottom w:val="single" w:color="000000" w:sz="4"/>
              <w:right w:val="single" w:color="000000" w:sz="4"/>
            </w:tcBorders>
            <w:vAlign w:val="top"/>
          </w:tcPr>
          <w:p>
            <w:r>
              <w:rPr>
                <w:sz w:val="21"/>
              </w:rPr>
              <w:t>恒温恒湿室</w:t>
            </w:r>
          </w:p>
        </w:tc>
        <w:tc>
          <w:tcPr>
            <w:tcW w:type="dxa" w:w="1610"/>
            <w:tcBorders>
              <w:top w:val="none" w:color="000000" w:sz="4"/>
              <w:left w:val="none" w:color="000000" w:sz="4"/>
              <w:bottom w:val="single" w:color="000000" w:sz="4"/>
              <w:right w:val="single" w:color="000000" w:sz="4"/>
            </w:tcBorders>
            <w:vAlign w:val="top"/>
          </w:tcPr>
          <w:p>
            <w:r>
              <w:rPr>
                <w:sz w:val="21"/>
              </w:rPr>
              <w:t>600,000.00</w:t>
            </w:r>
          </w:p>
        </w:tc>
        <w:tc>
          <w:tcPr>
            <w:tcW w:type="dxa" w:w="1521"/>
            <w:tcBorders>
              <w:top w:val="none" w:color="000000" w:sz="4"/>
              <w:left w:val="none" w:color="000000" w:sz="4"/>
              <w:bottom w:val="single" w:color="000000" w:sz="4"/>
              <w:right w:val="single" w:color="000000" w:sz="4"/>
            </w:tcBorders>
            <w:vAlign w:val="top"/>
          </w:tcPr>
          <w:p>
            <w:r>
              <w:rPr>
                <w:sz w:val="21"/>
              </w:rPr>
              <w:t>600,000.00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6</w:t>
            </w:r>
          </w:p>
        </w:tc>
        <w:tc>
          <w:tcPr>
            <w:tcW w:type="dxa" w:w="1521"/>
            <w:tcBorders>
              <w:top w:val="none" w:color="000000" w:sz="4"/>
              <w:left w:val="none" w:color="000000" w:sz="4"/>
              <w:bottom w:val="single" w:color="000000" w:sz="4"/>
              <w:right w:val="single" w:color="000000" w:sz="4"/>
            </w:tcBorders>
            <w:vAlign w:val="top"/>
          </w:tcPr>
          <w:p>
            <w:r>
              <w:rPr>
                <w:sz w:val="21"/>
              </w:rPr>
              <w:t>材料蠕变试验机</w:t>
            </w:r>
          </w:p>
        </w:tc>
        <w:tc>
          <w:tcPr>
            <w:tcW w:type="dxa" w:w="1610"/>
            <w:tcBorders>
              <w:top w:val="none" w:color="000000" w:sz="4"/>
              <w:left w:val="none" w:color="000000" w:sz="4"/>
              <w:bottom w:val="single" w:color="000000" w:sz="4"/>
              <w:right w:val="single" w:color="000000" w:sz="4"/>
            </w:tcBorders>
            <w:vAlign w:val="top"/>
          </w:tcPr>
          <w:p>
            <w:r>
              <w:rPr>
                <w:sz w:val="21"/>
              </w:rPr>
              <w:t>350,000.00</w:t>
            </w:r>
          </w:p>
        </w:tc>
        <w:tc>
          <w:tcPr>
            <w:tcW w:type="dxa" w:w="1521"/>
            <w:tcBorders>
              <w:top w:val="none" w:color="000000" w:sz="4"/>
              <w:left w:val="none" w:color="000000" w:sz="4"/>
              <w:bottom w:val="single" w:color="000000" w:sz="4"/>
              <w:right w:val="single" w:color="000000" w:sz="4"/>
            </w:tcBorders>
            <w:vAlign w:val="top"/>
          </w:tcPr>
          <w:p>
            <w:r>
              <w:rPr>
                <w:sz w:val="21"/>
              </w:rPr>
              <w:t>350,000.00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8265"/>
            <w:gridSpan w:val="7"/>
            <w:tcBorders>
              <w:top w:val="none" w:color="000000" w:sz="4"/>
              <w:left w:val="single" w:color="000000" w:sz="4"/>
              <w:bottom w:val="single" w:color="000000" w:sz="4"/>
              <w:right w:val="single" w:color="000000" w:sz="4"/>
            </w:tcBorders>
            <w:vAlign w:val="top"/>
          </w:tcPr>
          <w:p>
            <w:r>
              <w:rPr>
                <w:sz w:val="21"/>
              </w:rPr>
              <w:t>采购包最高限价小计：</w:t>
            </w:r>
            <w:r>
              <w:rPr>
                <w:sz w:val="21"/>
              </w:rPr>
              <w:t>1,440,000.00</w:t>
            </w:r>
          </w:p>
        </w:tc>
      </w:tr>
      <w:tr>
        <w:tc>
          <w:tcPr>
            <w:tcW w:type="dxa" w:w="8265"/>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10</w:t>
            </w:r>
          </w:p>
        </w:tc>
      </w:tr>
      <w:tr>
        <w:tc>
          <w:tcPr>
            <w:tcW w:type="dxa" w:w="355"/>
            <w:tcBorders>
              <w:top w:val="none" w:color="000000" w:sz="4"/>
              <w:left w:val="single" w:color="000000" w:sz="4"/>
              <w:bottom w:val="single" w:color="000000" w:sz="4"/>
              <w:right w:val="single" w:color="000000" w:sz="4"/>
            </w:tcBorders>
            <w:vAlign w:val="top"/>
          </w:tcPr>
          <w:p>
            <w:r>
              <w:rPr>
                <w:sz w:val="21"/>
              </w:rPr>
              <w:t>1</w:t>
            </w:r>
          </w:p>
        </w:tc>
        <w:tc>
          <w:tcPr>
            <w:tcW w:type="dxa" w:w="1521"/>
            <w:tcBorders>
              <w:top w:val="none" w:color="000000" w:sz="4"/>
              <w:left w:val="none" w:color="000000" w:sz="4"/>
              <w:bottom w:val="single" w:color="000000" w:sz="4"/>
              <w:right w:val="single" w:color="000000" w:sz="4"/>
            </w:tcBorders>
            <w:vAlign w:val="top"/>
          </w:tcPr>
          <w:p>
            <w:r>
              <w:rPr>
                <w:sz w:val="21"/>
              </w:rPr>
              <w:t>智能坐便器除臭性能试验机</w:t>
            </w:r>
          </w:p>
        </w:tc>
        <w:tc>
          <w:tcPr>
            <w:tcW w:type="dxa" w:w="1610"/>
            <w:tcBorders>
              <w:top w:val="none" w:color="000000" w:sz="4"/>
              <w:left w:val="none" w:color="000000" w:sz="4"/>
              <w:bottom w:val="single" w:color="000000" w:sz="4"/>
              <w:right w:val="single" w:color="000000" w:sz="4"/>
            </w:tcBorders>
            <w:vAlign w:val="top"/>
          </w:tcPr>
          <w:p>
            <w:r>
              <w:rPr>
                <w:sz w:val="21"/>
              </w:rPr>
              <w:t>320,000.00</w:t>
            </w:r>
          </w:p>
        </w:tc>
        <w:tc>
          <w:tcPr>
            <w:tcW w:type="dxa" w:w="1521"/>
            <w:tcBorders>
              <w:top w:val="none" w:color="000000" w:sz="4"/>
              <w:left w:val="none" w:color="000000" w:sz="4"/>
              <w:bottom w:val="single" w:color="000000" w:sz="4"/>
              <w:right w:val="single" w:color="000000" w:sz="4"/>
            </w:tcBorders>
            <w:vAlign w:val="top"/>
          </w:tcPr>
          <w:p>
            <w:r>
              <w:rPr>
                <w:sz w:val="21"/>
              </w:rPr>
              <w:t>320,000.00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2</w:t>
            </w:r>
          </w:p>
        </w:tc>
        <w:tc>
          <w:tcPr>
            <w:tcW w:type="dxa" w:w="1521"/>
            <w:tcBorders>
              <w:top w:val="none" w:color="000000" w:sz="4"/>
              <w:left w:val="none" w:color="000000" w:sz="4"/>
              <w:bottom w:val="single" w:color="000000" w:sz="4"/>
              <w:right w:val="single" w:color="000000" w:sz="4"/>
            </w:tcBorders>
            <w:vAlign w:val="top"/>
          </w:tcPr>
          <w:p>
            <w:r>
              <w:rPr>
                <w:sz w:val="21"/>
              </w:rPr>
              <w:t>阀门寿命试验机</w:t>
            </w:r>
          </w:p>
        </w:tc>
        <w:tc>
          <w:tcPr>
            <w:tcW w:type="dxa" w:w="1610"/>
            <w:tcBorders>
              <w:top w:val="none" w:color="000000" w:sz="4"/>
              <w:left w:val="none" w:color="000000" w:sz="4"/>
              <w:bottom w:val="single" w:color="000000" w:sz="4"/>
              <w:right w:val="single" w:color="000000" w:sz="4"/>
            </w:tcBorders>
            <w:vAlign w:val="top"/>
          </w:tcPr>
          <w:p>
            <w:r>
              <w:rPr>
                <w:sz w:val="21"/>
              </w:rPr>
              <w:t>250,000.00</w:t>
            </w:r>
          </w:p>
        </w:tc>
        <w:tc>
          <w:tcPr>
            <w:tcW w:type="dxa" w:w="1521"/>
            <w:tcBorders>
              <w:top w:val="none" w:color="000000" w:sz="4"/>
              <w:left w:val="none" w:color="000000" w:sz="4"/>
              <w:bottom w:val="single" w:color="000000" w:sz="4"/>
              <w:right w:val="single" w:color="000000" w:sz="4"/>
            </w:tcBorders>
            <w:vAlign w:val="top"/>
          </w:tcPr>
          <w:p>
            <w:r>
              <w:rPr>
                <w:sz w:val="21"/>
              </w:rPr>
              <w:t>250,000.00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120天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3</w:t>
            </w:r>
          </w:p>
        </w:tc>
        <w:tc>
          <w:tcPr>
            <w:tcW w:type="dxa" w:w="1521"/>
            <w:tcBorders>
              <w:top w:val="none" w:color="000000" w:sz="4"/>
              <w:left w:val="none" w:color="000000" w:sz="4"/>
              <w:bottom w:val="single" w:color="000000" w:sz="4"/>
              <w:right w:val="single" w:color="000000" w:sz="4"/>
            </w:tcBorders>
            <w:vAlign w:val="top"/>
          </w:tcPr>
          <w:p>
            <w:r>
              <w:rPr>
                <w:sz w:val="21"/>
              </w:rPr>
              <w:t>冲洗阀寿命试验机</w:t>
            </w:r>
          </w:p>
        </w:tc>
        <w:tc>
          <w:tcPr>
            <w:tcW w:type="dxa" w:w="1610"/>
            <w:tcBorders>
              <w:top w:val="none" w:color="000000" w:sz="4"/>
              <w:left w:val="none" w:color="000000" w:sz="4"/>
              <w:bottom w:val="single" w:color="000000" w:sz="4"/>
              <w:right w:val="single" w:color="000000" w:sz="4"/>
            </w:tcBorders>
            <w:vAlign w:val="top"/>
          </w:tcPr>
          <w:p>
            <w:r>
              <w:rPr>
                <w:sz w:val="21"/>
              </w:rPr>
              <w:t>220,000.00</w:t>
            </w:r>
          </w:p>
        </w:tc>
        <w:tc>
          <w:tcPr>
            <w:tcW w:type="dxa" w:w="1521"/>
            <w:tcBorders>
              <w:top w:val="none" w:color="000000" w:sz="4"/>
              <w:left w:val="none" w:color="000000" w:sz="4"/>
              <w:bottom w:val="single" w:color="000000" w:sz="4"/>
              <w:right w:val="single" w:color="000000" w:sz="4"/>
            </w:tcBorders>
            <w:vAlign w:val="top"/>
          </w:tcPr>
          <w:p>
            <w:r>
              <w:rPr>
                <w:sz w:val="21"/>
              </w:rPr>
              <w:t>220,000.00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120天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4</w:t>
            </w:r>
          </w:p>
        </w:tc>
        <w:tc>
          <w:tcPr>
            <w:tcW w:type="dxa" w:w="1521"/>
            <w:tcBorders>
              <w:top w:val="none" w:color="000000" w:sz="4"/>
              <w:left w:val="none" w:color="000000" w:sz="4"/>
              <w:bottom w:val="single" w:color="000000" w:sz="4"/>
              <w:right w:val="single" w:color="000000" w:sz="4"/>
            </w:tcBorders>
            <w:vAlign w:val="top"/>
          </w:tcPr>
          <w:p>
            <w:r>
              <w:rPr>
                <w:sz w:val="21"/>
              </w:rPr>
              <w:t>卫浴家具综合性能试验机</w:t>
            </w:r>
          </w:p>
        </w:tc>
        <w:tc>
          <w:tcPr>
            <w:tcW w:type="dxa" w:w="1610"/>
            <w:tcBorders>
              <w:top w:val="none" w:color="000000" w:sz="4"/>
              <w:left w:val="none" w:color="000000" w:sz="4"/>
              <w:bottom w:val="single" w:color="000000" w:sz="4"/>
              <w:right w:val="single" w:color="000000" w:sz="4"/>
            </w:tcBorders>
            <w:vAlign w:val="top"/>
          </w:tcPr>
          <w:p>
            <w:r>
              <w:rPr>
                <w:sz w:val="21"/>
              </w:rPr>
              <w:t>210,000.00</w:t>
            </w:r>
          </w:p>
        </w:tc>
        <w:tc>
          <w:tcPr>
            <w:tcW w:type="dxa" w:w="1521"/>
            <w:tcBorders>
              <w:top w:val="none" w:color="000000" w:sz="4"/>
              <w:left w:val="none" w:color="000000" w:sz="4"/>
              <w:bottom w:val="single" w:color="000000" w:sz="4"/>
              <w:right w:val="single" w:color="000000" w:sz="4"/>
            </w:tcBorders>
            <w:vAlign w:val="top"/>
          </w:tcPr>
          <w:p>
            <w:r>
              <w:rPr>
                <w:sz w:val="21"/>
              </w:rPr>
              <w:t>210,000.00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120天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5</w:t>
            </w:r>
          </w:p>
        </w:tc>
        <w:tc>
          <w:tcPr>
            <w:tcW w:type="dxa" w:w="1521"/>
            <w:tcBorders>
              <w:top w:val="none" w:color="000000" w:sz="4"/>
              <w:left w:val="none" w:color="000000" w:sz="4"/>
              <w:bottom w:val="single" w:color="000000" w:sz="4"/>
              <w:right w:val="single" w:color="000000" w:sz="4"/>
            </w:tcBorders>
            <w:vAlign w:val="top"/>
          </w:tcPr>
          <w:p>
            <w:r>
              <w:rPr>
                <w:sz w:val="21"/>
              </w:rPr>
              <w:t>卫生陶瓷抗龟裂试验机</w:t>
            </w:r>
          </w:p>
        </w:tc>
        <w:tc>
          <w:tcPr>
            <w:tcW w:type="dxa" w:w="1610"/>
            <w:tcBorders>
              <w:top w:val="none" w:color="000000" w:sz="4"/>
              <w:left w:val="none" w:color="000000" w:sz="4"/>
              <w:bottom w:val="single" w:color="000000" w:sz="4"/>
              <w:right w:val="single" w:color="000000" w:sz="4"/>
            </w:tcBorders>
            <w:vAlign w:val="top"/>
          </w:tcPr>
          <w:p>
            <w:r>
              <w:rPr>
                <w:sz w:val="21"/>
              </w:rPr>
              <w:t>100,000.00</w:t>
            </w:r>
          </w:p>
        </w:tc>
        <w:tc>
          <w:tcPr>
            <w:tcW w:type="dxa" w:w="1521"/>
            <w:tcBorders>
              <w:top w:val="none" w:color="000000" w:sz="4"/>
              <w:left w:val="none" w:color="000000" w:sz="4"/>
              <w:bottom w:val="single" w:color="000000" w:sz="4"/>
              <w:right w:val="single" w:color="000000" w:sz="4"/>
            </w:tcBorders>
            <w:vAlign w:val="top"/>
          </w:tcPr>
          <w:p>
            <w:r>
              <w:rPr>
                <w:sz w:val="21"/>
              </w:rPr>
              <w:t>100,000.00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120天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6</w:t>
            </w:r>
          </w:p>
        </w:tc>
        <w:tc>
          <w:tcPr>
            <w:tcW w:type="dxa" w:w="1521"/>
            <w:tcBorders>
              <w:top w:val="none" w:color="000000" w:sz="4"/>
              <w:left w:val="none" w:color="000000" w:sz="4"/>
              <w:bottom w:val="single" w:color="000000" w:sz="4"/>
              <w:right w:val="single" w:color="000000" w:sz="4"/>
            </w:tcBorders>
            <w:vAlign w:val="top"/>
          </w:tcPr>
          <w:p>
            <w:r>
              <w:rPr>
                <w:sz w:val="21"/>
              </w:rPr>
              <w:t>淋浴房综合性能试验机</w:t>
            </w:r>
          </w:p>
        </w:tc>
        <w:tc>
          <w:tcPr>
            <w:tcW w:type="dxa" w:w="1610"/>
            <w:tcBorders>
              <w:top w:val="none" w:color="000000" w:sz="4"/>
              <w:left w:val="none" w:color="000000" w:sz="4"/>
              <w:bottom w:val="single" w:color="000000" w:sz="4"/>
              <w:right w:val="single" w:color="000000" w:sz="4"/>
            </w:tcBorders>
            <w:vAlign w:val="top"/>
          </w:tcPr>
          <w:p>
            <w:r>
              <w:rPr>
                <w:sz w:val="21"/>
              </w:rPr>
              <w:t>100,000.00</w:t>
            </w:r>
          </w:p>
        </w:tc>
        <w:tc>
          <w:tcPr>
            <w:tcW w:type="dxa" w:w="1521"/>
            <w:tcBorders>
              <w:top w:val="none" w:color="000000" w:sz="4"/>
              <w:left w:val="none" w:color="000000" w:sz="4"/>
              <w:bottom w:val="single" w:color="000000" w:sz="4"/>
              <w:right w:val="single" w:color="000000" w:sz="4"/>
            </w:tcBorders>
            <w:vAlign w:val="top"/>
          </w:tcPr>
          <w:p>
            <w:r>
              <w:rPr>
                <w:sz w:val="21"/>
              </w:rPr>
              <w:t>100,000.00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120天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7</w:t>
            </w:r>
          </w:p>
        </w:tc>
        <w:tc>
          <w:tcPr>
            <w:tcW w:type="dxa" w:w="1521"/>
            <w:tcBorders>
              <w:top w:val="none" w:color="000000" w:sz="4"/>
              <w:left w:val="none" w:color="000000" w:sz="4"/>
              <w:bottom w:val="single" w:color="000000" w:sz="4"/>
              <w:right w:val="single" w:color="000000" w:sz="4"/>
            </w:tcBorders>
            <w:vAlign w:val="top"/>
          </w:tcPr>
          <w:p>
            <w:r>
              <w:rPr>
                <w:sz w:val="21"/>
              </w:rPr>
              <w:t>软管拉伸寿命试验机</w:t>
            </w:r>
          </w:p>
        </w:tc>
        <w:tc>
          <w:tcPr>
            <w:tcW w:type="dxa" w:w="1610"/>
            <w:tcBorders>
              <w:top w:val="none" w:color="000000" w:sz="4"/>
              <w:left w:val="none" w:color="000000" w:sz="4"/>
              <w:bottom w:val="single" w:color="000000" w:sz="4"/>
              <w:right w:val="single" w:color="000000" w:sz="4"/>
            </w:tcBorders>
            <w:vAlign w:val="top"/>
          </w:tcPr>
          <w:p>
            <w:r>
              <w:rPr>
                <w:sz w:val="21"/>
              </w:rPr>
              <w:t>100,000.00</w:t>
            </w:r>
          </w:p>
        </w:tc>
        <w:tc>
          <w:tcPr>
            <w:tcW w:type="dxa" w:w="1521"/>
            <w:tcBorders>
              <w:top w:val="none" w:color="000000" w:sz="4"/>
              <w:left w:val="none" w:color="000000" w:sz="4"/>
              <w:bottom w:val="single" w:color="000000" w:sz="4"/>
              <w:right w:val="single" w:color="000000" w:sz="4"/>
            </w:tcBorders>
            <w:vAlign w:val="top"/>
          </w:tcPr>
          <w:p>
            <w:r>
              <w:rPr>
                <w:sz w:val="21"/>
              </w:rPr>
              <w:t>100,000.00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120天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8265"/>
            <w:gridSpan w:val="7"/>
            <w:tcBorders>
              <w:top w:val="none" w:color="000000" w:sz="4"/>
              <w:left w:val="single" w:color="000000" w:sz="4"/>
              <w:bottom w:val="single" w:color="000000" w:sz="4"/>
              <w:right w:val="single" w:color="000000" w:sz="4"/>
            </w:tcBorders>
            <w:vAlign w:val="top"/>
          </w:tcPr>
          <w:p>
            <w:r>
              <w:rPr>
                <w:sz w:val="21"/>
              </w:rPr>
              <w:t>采购包最高限价小计：</w:t>
            </w:r>
            <w:r>
              <w:rPr>
                <w:sz w:val="21"/>
              </w:rPr>
              <w:t>1,300,000.00</w:t>
            </w:r>
          </w:p>
        </w:tc>
      </w:tr>
      <w:tr>
        <w:tc>
          <w:tcPr>
            <w:tcW w:type="dxa" w:w="8265"/>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11</w:t>
            </w:r>
          </w:p>
        </w:tc>
      </w:tr>
      <w:tr>
        <w:tc>
          <w:tcPr>
            <w:tcW w:type="dxa" w:w="355"/>
            <w:tcBorders>
              <w:top w:val="none" w:color="000000" w:sz="4"/>
              <w:left w:val="single" w:color="000000" w:sz="4"/>
              <w:bottom w:val="single" w:color="000000" w:sz="4"/>
              <w:right w:val="single" w:color="000000" w:sz="4"/>
            </w:tcBorders>
            <w:vAlign w:val="top"/>
          </w:tcPr>
          <w:p>
            <w:r>
              <w:rPr>
                <w:sz w:val="21"/>
              </w:rPr>
              <w:t>1</w:t>
            </w:r>
          </w:p>
        </w:tc>
        <w:tc>
          <w:tcPr>
            <w:tcW w:type="dxa" w:w="1521"/>
            <w:tcBorders>
              <w:top w:val="none" w:color="000000" w:sz="4"/>
              <w:left w:val="none" w:color="000000" w:sz="4"/>
              <w:bottom w:val="single" w:color="000000" w:sz="4"/>
              <w:right w:val="single" w:color="000000" w:sz="4"/>
            </w:tcBorders>
            <w:vAlign w:val="top"/>
          </w:tcPr>
          <w:p>
            <w:r>
              <w:rPr>
                <w:sz w:val="21"/>
              </w:rPr>
              <w:t>3立方VOC气候仓</w:t>
            </w:r>
          </w:p>
        </w:tc>
        <w:tc>
          <w:tcPr>
            <w:tcW w:type="dxa" w:w="1610"/>
            <w:tcBorders>
              <w:top w:val="none" w:color="000000" w:sz="4"/>
              <w:left w:val="none" w:color="000000" w:sz="4"/>
              <w:bottom w:val="single" w:color="000000" w:sz="4"/>
              <w:right w:val="single" w:color="000000" w:sz="4"/>
            </w:tcBorders>
            <w:vAlign w:val="top"/>
          </w:tcPr>
          <w:p>
            <w:r>
              <w:rPr>
                <w:sz w:val="21"/>
              </w:rPr>
              <w:t>1,300,000.00</w:t>
            </w:r>
          </w:p>
        </w:tc>
        <w:tc>
          <w:tcPr>
            <w:tcW w:type="dxa" w:w="1521"/>
            <w:tcBorders>
              <w:top w:val="none" w:color="000000" w:sz="4"/>
              <w:left w:val="none" w:color="000000" w:sz="4"/>
              <w:bottom w:val="single" w:color="000000" w:sz="4"/>
              <w:right w:val="single" w:color="000000" w:sz="4"/>
            </w:tcBorders>
            <w:vAlign w:val="top"/>
          </w:tcPr>
          <w:p>
            <w:r>
              <w:rPr>
                <w:sz w:val="21"/>
              </w:rPr>
              <w:t>650,000.00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2套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8265"/>
            <w:gridSpan w:val="7"/>
            <w:tcBorders>
              <w:top w:val="none" w:color="000000" w:sz="4"/>
              <w:left w:val="single" w:color="000000" w:sz="4"/>
              <w:bottom w:val="single" w:color="000000" w:sz="4"/>
              <w:right w:val="single" w:color="000000" w:sz="4"/>
            </w:tcBorders>
            <w:vAlign w:val="top"/>
          </w:tcPr>
          <w:p>
            <w:r>
              <w:rPr>
                <w:sz w:val="21"/>
              </w:rPr>
              <w:t>采购包最高限价小计：</w:t>
            </w:r>
            <w:r>
              <w:rPr>
                <w:sz w:val="21"/>
              </w:rPr>
              <w:t>1,300,000.00</w:t>
            </w:r>
          </w:p>
        </w:tc>
      </w:tr>
      <w:tr>
        <w:tc>
          <w:tcPr>
            <w:tcW w:type="dxa" w:w="8265"/>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12</w:t>
            </w:r>
          </w:p>
        </w:tc>
      </w:tr>
      <w:tr>
        <w:tc>
          <w:tcPr>
            <w:tcW w:type="dxa" w:w="355"/>
            <w:tcBorders>
              <w:top w:val="none" w:color="000000" w:sz="4"/>
              <w:left w:val="single" w:color="000000" w:sz="4"/>
              <w:bottom w:val="single" w:color="000000" w:sz="4"/>
              <w:right w:val="single" w:color="000000" w:sz="4"/>
            </w:tcBorders>
            <w:vAlign w:val="top"/>
          </w:tcPr>
          <w:p>
            <w:r>
              <w:rPr>
                <w:sz w:val="21"/>
              </w:rPr>
              <w:t>1</w:t>
            </w:r>
          </w:p>
        </w:tc>
        <w:tc>
          <w:tcPr>
            <w:tcW w:type="dxa" w:w="1521"/>
            <w:tcBorders>
              <w:top w:val="none" w:color="000000" w:sz="4"/>
              <w:left w:val="none" w:color="000000" w:sz="4"/>
              <w:bottom w:val="single" w:color="000000" w:sz="4"/>
              <w:right w:val="single" w:color="000000" w:sz="4"/>
            </w:tcBorders>
            <w:vAlign w:val="top"/>
          </w:tcPr>
          <w:p>
            <w:r>
              <w:rPr>
                <w:sz w:val="21"/>
              </w:rPr>
              <w:t>全自动高通量比表面积及孔径分析仪（</w:t>
            </w:r>
            <w:r>
              <w:rPr>
                <w:sz w:val="21"/>
              </w:rPr>
              <w:t>BET全自动吸附仪）</w:t>
            </w:r>
          </w:p>
        </w:tc>
        <w:tc>
          <w:tcPr>
            <w:tcW w:type="dxa" w:w="1610"/>
            <w:tcBorders>
              <w:top w:val="none" w:color="000000" w:sz="4"/>
              <w:left w:val="none" w:color="000000" w:sz="4"/>
              <w:bottom w:val="single" w:color="000000" w:sz="4"/>
              <w:right w:val="single" w:color="000000" w:sz="4"/>
            </w:tcBorders>
            <w:vAlign w:val="top"/>
          </w:tcPr>
          <w:p>
            <w:r>
              <w:rPr>
                <w:sz w:val="21"/>
              </w:rPr>
              <w:t>333,000.00</w:t>
            </w:r>
          </w:p>
        </w:tc>
        <w:tc>
          <w:tcPr>
            <w:tcW w:type="dxa" w:w="1521"/>
            <w:tcBorders>
              <w:top w:val="none" w:color="000000" w:sz="4"/>
              <w:left w:val="none" w:color="000000" w:sz="4"/>
              <w:bottom w:val="single" w:color="000000" w:sz="4"/>
              <w:right w:val="single" w:color="000000" w:sz="4"/>
            </w:tcBorders>
            <w:vAlign w:val="top"/>
          </w:tcPr>
          <w:p>
            <w:r>
              <w:rPr>
                <w:sz w:val="21"/>
              </w:rPr>
              <w:t>333,000.00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2</w:t>
            </w:r>
          </w:p>
        </w:tc>
        <w:tc>
          <w:tcPr>
            <w:tcW w:type="dxa" w:w="1521"/>
            <w:tcBorders>
              <w:top w:val="none" w:color="000000" w:sz="4"/>
              <w:left w:val="none" w:color="000000" w:sz="4"/>
              <w:bottom w:val="single" w:color="000000" w:sz="4"/>
              <w:right w:val="single" w:color="000000" w:sz="4"/>
            </w:tcBorders>
            <w:vAlign w:val="top"/>
          </w:tcPr>
          <w:p>
            <w:r>
              <w:rPr>
                <w:sz w:val="21"/>
              </w:rPr>
              <w:t>透气度仪</w:t>
            </w:r>
          </w:p>
        </w:tc>
        <w:tc>
          <w:tcPr>
            <w:tcW w:type="dxa" w:w="1610"/>
            <w:tcBorders>
              <w:top w:val="none" w:color="000000" w:sz="4"/>
              <w:left w:val="none" w:color="000000" w:sz="4"/>
              <w:bottom w:val="single" w:color="000000" w:sz="4"/>
              <w:right w:val="single" w:color="000000" w:sz="4"/>
            </w:tcBorders>
            <w:vAlign w:val="top"/>
          </w:tcPr>
          <w:p>
            <w:r>
              <w:rPr>
                <w:sz w:val="21"/>
              </w:rPr>
              <w:t>135,000.00</w:t>
            </w:r>
          </w:p>
        </w:tc>
        <w:tc>
          <w:tcPr>
            <w:tcW w:type="dxa" w:w="1521"/>
            <w:tcBorders>
              <w:top w:val="none" w:color="000000" w:sz="4"/>
              <w:left w:val="none" w:color="000000" w:sz="4"/>
              <w:bottom w:val="single" w:color="000000" w:sz="4"/>
              <w:right w:val="single" w:color="000000" w:sz="4"/>
            </w:tcBorders>
            <w:vAlign w:val="top"/>
          </w:tcPr>
          <w:p>
            <w:r>
              <w:rPr>
                <w:sz w:val="21"/>
              </w:rPr>
              <w:t>135,000.00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3</w:t>
            </w:r>
          </w:p>
        </w:tc>
        <w:tc>
          <w:tcPr>
            <w:tcW w:type="dxa" w:w="1521"/>
            <w:tcBorders>
              <w:top w:val="none" w:color="000000" w:sz="4"/>
              <w:left w:val="none" w:color="000000" w:sz="4"/>
              <w:bottom w:val="single" w:color="000000" w:sz="4"/>
              <w:right w:val="single" w:color="000000" w:sz="4"/>
            </w:tcBorders>
            <w:vAlign w:val="top"/>
          </w:tcPr>
          <w:p>
            <w:r>
              <w:rPr>
                <w:sz w:val="21"/>
              </w:rPr>
              <w:t>粗糙度轮廓测量仪</w:t>
            </w:r>
          </w:p>
        </w:tc>
        <w:tc>
          <w:tcPr>
            <w:tcW w:type="dxa" w:w="1610"/>
            <w:tcBorders>
              <w:top w:val="none" w:color="000000" w:sz="4"/>
              <w:left w:val="none" w:color="000000" w:sz="4"/>
              <w:bottom w:val="single" w:color="000000" w:sz="4"/>
              <w:right w:val="single" w:color="000000" w:sz="4"/>
            </w:tcBorders>
            <w:vAlign w:val="top"/>
          </w:tcPr>
          <w:p>
            <w:r>
              <w:rPr>
                <w:sz w:val="21"/>
              </w:rPr>
              <w:t>172,000.00</w:t>
            </w:r>
          </w:p>
        </w:tc>
        <w:tc>
          <w:tcPr>
            <w:tcW w:type="dxa" w:w="1521"/>
            <w:tcBorders>
              <w:top w:val="none" w:color="000000" w:sz="4"/>
              <w:left w:val="none" w:color="000000" w:sz="4"/>
              <w:bottom w:val="single" w:color="000000" w:sz="4"/>
              <w:right w:val="single" w:color="000000" w:sz="4"/>
            </w:tcBorders>
            <w:vAlign w:val="top"/>
          </w:tcPr>
          <w:p>
            <w:r>
              <w:rPr>
                <w:sz w:val="21"/>
              </w:rPr>
              <w:t>172,000.00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355"/>
            <w:tcBorders>
              <w:top w:val="none" w:color="000000" w:sz="4"/>
              <w:left w:val="single" w:color="000000" w:sz="4"/>
              <w:bottom w:val="single" w:color="000000" w:sz="4"/>
              <w:right w:val="single" w:color="000000" w:sz="4"/>
            </w:tcBorders>
            <w:vAlign w:val="top"/>
          </w:tcPr>
          <w:p>
            <w:r>
              <w:rPr>
                <w:sz w:val="21"/>
              </w:rPr>
              <w:t>4</w:t>
            </w:r>
          </w:p>
        </w:tc>
        <w:tc>
          <w:tcPr>
            <w:tcW w:type="dxa" w:w="1521"/>
            <w:tcBorders>
              <w:top w:val="none" w:color="000000" w:sz="4"/>
              <w:left w:val="none" w:color="000000" w:sz="4"/>
              <w:bottom w:val="single" w:color="000000" w:sz="4"/>
              <w:right w:val="single" w:color="000000" w:sz="4"/>
            </w:tcBorders>
            <w:vAlign w:val="top"/>
          </w:tcPr>
          <w:p>
            <w:r>
              <w:rPr>
                <w:sz w:val="21"/>
              </w:rPr>
              <w:t>低阻测量仪及测试装置</w:t>
            </w:r>
          </w:p>
        </w:tc>
        <w:tc>
          <w:tcPr>
            <w:tcW w:type="dxa" w:w="1610"/>
            <w:tcBorders>
              <w:top w:val="none" w:color="000000" w:sz="4"/>
              <w:left w:val="none" w:color="000000" w:sz="4"/>
              <w:bottom w:val="single" w:color="000000" w:sz="4"/>
              <w:right w:val="single" w:color="000000" w:sz="4"/>
            </w:tcBorders>
            <w:vAlign w:val="top"/>
          </w:tcPr>
          <w:p>
            <w:r>
              <w:rPr>
                <w:sz w:val="21"/>
              </w:rPr>
              <w:t>98,000.00</w:t>
            </w:r>
          </w:p>
        </w:tc>
        <w:tc>
          <w:tcPr>
            <w:tcW w:type="dxa" w:w="1521"/>
            <w:tcBorders>
              <w:top w:val="none" w:color="000000" w:sz="4"/>
              <w:left w:val="none" w:color="000000" w:sz="4"/>
              <w:bottom w:val="single" w:color="000000" w:sz="4"/>
              <w:right w:val="single" w:color="000000" w:sz="4"/>
            </w:tcBorders>
            <w:vAlign w:val="top"/>
          </w:tcPr>
          <w:p>
            <w:r>
              <w:rPr>
                <w:sz w:val="21"/>
              </w:rPr>
              <w:t>98,000.00</w:t>
            </w:r>
          </w:p>
        </w:tc>
        <w:tc>
          <w:tcPr>
            <w:tcW w:type="dxa" w:w="69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382"/>
            <w:tcBorders>
              <w:top w:val="none" w:color="000000" w:sz="4"/>
              <w:left w:val="none" w:color="000000" w:sz="4"/>
              <w:bottom w:val="single" w:color="000000" w:sz="4"/>
              <w:right w:val="single" w:color="000000" w:sz="4"/>
            </w:tcBorders>
            <w:vAlign w:val="top"/>
          </w:tcPr>
          <w:p>
            <w:r>
              <w:rPr>
                <w:sz w:val="21"/>
              </w:rPr>
              <w:t>90天</w:t>
            </w:r>
          </w:p>
        </w:tc>
        <w:tc>
          <w:tcPr>
            <w:tcW w:type="dxa" w:w="1179"/>
            <w:tcBorders>
              <w:top w:val="none" w:color="000000" w:sz="4"/>
              <w:left w:val="none" w:color="000000" w:sz="4"/>
              <w:bottom w:val="single" w:color="000000" w:sz="4"/>
              <w:right w:val="single" w:color="000000" w:sz="4"/>
            </w:tcBorders>
            <w:vAlign w:val="top"/>
          </w:tcPr>
          <w:p>
            <w:r>
              <w:rPr>
                <w:sz w:val="21"/>
              </w:rPr>
              <w:t>1年</w:t>
            </w:r>
          </w:p>
        </w:tc>
      </w:tr>
      <w:tr>
        <w:tc>
          <w:tcPr>
            <w:tcW w:type="dxa" w:w="8265"/>
            <w:gridSpan w:val="7"/>
            <w:tcBorders>
              <w:top w:val="none" w:color="000000" w:sz="4"/>
              <w:left w:val="single" w:color="000000" w:sz="4"/>
              <w:bottom w:val="single" w:color="000000" w:sz="4"/>
              <w:right w:val="single" w:color="000000" w:sz="4"/>
            </w:tcBorders>
            <w:vAlign w:val="top"/>
          </w:tcPr>
          <w:p>
            <w:r>
              <w:rPr>
                <w:sz w:val="21"/>
              </w:rPr>
              <w:t>采购包最高限价小计：</w:t>
            </w:r>
            <w:r>
              <w:rPr>
                <w:sz w:val="21"/>
              </w:rPr>
              <w:t>738,000.00</w:t>
            </w:r>
          </w:p>
        </w:tc>
      </w:tr>
      <w:tr>
        <w:tc>
          <w:tcPr>
            <w:tcW w:type="dxa" w:w="8265"/>
            <w:gridSpan w:val="7"/>
            <w:tcBorders>
              <w:top w:val="none" w:color="000000" w:sz="4"/>
              <w:left w:val="single" w:color="000000" w:sz="4"/>
              <w:bottom w:val="single" w:color="000000" w:sz="4"/>
              <w:right w:val="single" w:color="000000" w:sz="4"/>
            </w:tcBorders>
            <w:vAlign w:val="top"/>
          </w:tcPr>
          <w:p>
            <w:r>
              <w:rPr>
                <w:sz w:val="21"/>
              </w:rPr>
              <w:t>本项目最高限价总计：</w:t>
            </w:r>
            <w:r>
              <w:rPr>
                <w:sz w:val="21"/>
              </w:rPr>
              <w:t>13,750,500.00</w:t>
            </w:r>
          </w:p>
        </w:tc>
      </w:tr>
    </w:tbl>
    <w:p/>
    <w:p/>
    <w:p>
      <w:pPr>
        <w:jc w:val="both"/>
      </w:pPr>
      <w:r>
        <w:rPr>
          <w:sz w:val="21"/>
        </w:rPr>
        <w:t>★</w:t>
      </w:r>
      <w:r>
        <w:rPr>
          <w:sz w:val="21"/>
        </w:rPr>
        <w:t>注：</w:t>
      </w:r>
    </w:p>
    <w:p>
      <w:pPr>
        <w:jc w:val="both"/>
      </w:pPr>
      <w:r>
        <w:rPr>
          <w:b/>
          <w:sz w:val="21"/>
        </w:rPr>
        <w:t>1.因电子标系统不能调整招标文件内其他相应位置的最高限价与最高单价限价，如招标文件内其余处与以上表格内容不一致的，本项目采购货物的最高限价以此表格为准，超出此明细表最高限价的视为无效报价！！！</w:t>
      </w:r>
    </w:p>
    <w:p>
      <w:pPr>
        <w:jc w:val="both"/>
      </w:pPr>
      <w:r>
        <w:rPr>
          <w:sz w:val="21"/>
        </w:rPr>
        <w:t>2.招标文件内所有涉及的规定、规范、标准，如有最新，以最新为准。</w:t>
      </w:r>
    </w:p>
    <w:p>
      <w:pPr>
        <w:jc w:val="both"/>
      </w:pPr>
      <w:r>
        <w:rPr>
          <w:sz w:val="21"/>
        </w:rPr>
        <w:t>3.货物所有功能必须能在同一时间下满足。</w:t>
      </w:r>
    </w:p>
    <w:p>
      <w:r>
        <w:rPr>
          <w:sz w:val="21"/>
        </w:rPr>
        <w:t>4</w:t>
      </w:r>
      <w:r>
        <w:rPr>
          <w:sz w:val="21"/>
        </w:rPr>
        <w:t>.</w:t>
      </w:r>
      <w:r>
        <w:rPr>
          <w:sz w:val="21"/>
        </w:rPr>
        <w:t>政策要求：本项目采购货物如有列为强制节能产品，投标人对上述产品在投标时须附上该产品处于有效期内的节能产品认证证书等相关证明材料扫描件并加盖公章。</w:t>
      </w:r>
    </w:p>
    <w:p/>
    <w:p>
      <w:pPr>
        <w:ind w:firstLine="480"/>
      </w:pPr>
    </w:p>
    <w:p/>
    <w:p>
      <w:r>
        <w:rPr/>
        <w:t>采购包1（AI纤维成分定量分析仪（毛绒棉麻一体机)、环保抽风机、自动菌落计数器）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 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3，★供应商须对本采购包为单位的货物内容进行整体响应，任何只对其中一部分服务内容进行的响应都被视为无效响应。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其他自动化仪表</w:t>
            </w:r>
          </w:p>
        </w:tc>
        <w:tc>
          <w:tcPr>
            <w:tcW w:type="dxa" w:w="831"/>
          </w:tcPr>
          <w:p>
            <w:pPr>
              <w:jc w:val="left"/>
            </w:pPr>
            <w:r>
              <w:rPr/>
              <w:t>AI纤维成分定量分析仪（毛绒棉麻一体机)</w:t>
            </w:r>
          </w:p>
        </w:tc>
        <w:tc>
          <w:tcPr>
            <w:tcW w:type="dxa" w:w="831"/>
          </w:tcPr>
          <w:p>
            <w:pPr>
              <w:jc w:val="left"/>
            </w:pPr>
            <w:r>
              <w:rPr/>
              <w:t>套</w:t>
            </w:r>
          </w:p>
        </w:tc>
        <w:tc>
          <w:tcPr>
            <w:tcW w:type="dxa" w:w="831"/>
          </w:tcPr>
          <w:p>
            <w:pPr>
              <w:jc w:val="right"/>
            </w:pPr>
            <w:r>
              <w:rPr/>
              <w:t>1.00</w:t>
            </w:r>
          </w:p>
        </w:tc>
        <w:tc>
          <w:tcPr>
            <w:tcW w:type="dxa" w:w="831"/>
          </w:tcPr>
          <w:p>
            <w:pPr>
              <w:jc w:val="right"/>
            </w:pPr>
            <w:r>
              <w:rPr/>
              <w:t>680,000.00</w:t>
            </w:r>
          </w:p>
        </w:tc>
        <w:tc>
          <w:tcPr>
            <w:tcW w:type="dxa" w:w="831"/>
          </w:tcPr>
          <w:p>
            <w:pPr>
              <w:jc w:val="right"/>
            </w:pPr>
            <w:r>
              <w:rPr/>
              <w:t>680,000.00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其他试验仪器及装置</w:t>
            </w:r>
          </w:p>
        </w:tc>
        <w:tc>
          <w:tcPr>
            <w:tcW w:type="dxa" w:w="831"/>
          </w:tcPr>
          <w:p>
            <w:pPr>
              <w:jc w:val="left"/>
            </w:pPr>
            <w:r>
              <w:rPr/>
              <w:t>环保抽风机</w:t>
            </w:r>
          </w:p>
        </w:tc>
        <w:tc>
          <w:tcPr>
            <w:tcW w:type="dxa" w:w="831"/>
          </w:tcPr>
          <w:p>
            <w:pPr>
              <w:jc w:val="left"/>
            </w:pPr>
            <w:r>
              <w:rPr/>
              <w:t>套</w:t>
            </w:r>
          </w:p>
        </w:tc>
        <w:tc>
          <w:tcPr>
            <w:tcW w:type="dxa" w:w="831"/>
          </w:tcPr>
          <w:p>
            <w:pPr>
              <w:jc w:val="right"/>
            </w:pPr>
            <w:r>
              <w:rPr/>
              <w:t>1.00</w:t>
            </w:r>
          </w:p>
        </w:tc>
        <w:tc>
          <w:tcPr>
            <w:tcW w:type="dxa" w:w="831"/>
          </w:tcPr>
          <w:p>
            <w:pPr>
              <w:jc w:val="right"/>
            </w:pPr>
            <w:r>
              <w:rPr/>
              <w:t>230,000.00</w:t>
            </w:r>
          </w:p>
        </w:tc>
        <w:tc>
          <w:tcPr>
            <w:tcW w:type="dxa" w:w="831"/>
          </w:tcPr>
          <w:p>
            <w:pPr>
              <w:jc w:val="right"/>
            </w:pPr>
            <w:r>
              <w:rPr/>
              <w:t>230,000.00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其他光学仪器</w:t>
            </w:r>
          </w:p>
        </w:tc>
        <w:tc>
          <w:tcPr>
            <w:tcW w:type="dxa" w:w="831"/>
          </w:tcPr>
          <w:p>
            <w:pPr>
              <w:jc w:val="left"/>
            </w:pPr>
            <w:r>
              <w:rPr/>
              <w:t>自动菌落计数器</w:t>
            </w:r>
          </w:p>
        </w:tc>
        <w:tc>
          <w:tcPr>
            <w:tcW w:type="dxa" w:w="831"/>
          </w:tcPr>
          <w:p>
            <w:pPr>
              <w:jc w:val="left"/>
            </w:pPr>
            <w:r>
              <w:rPr/>
              <w:t>套</w:t>
            </w:r>
          </w:p>
        </w:tc>
        <w:tc>
          <w:tcPr>
            <w:tcW w:type="dxa" w:w="831"/>
          </w:tcPr>
          <w:p>
            <w:pPr>
              <w:jc w:val="right"/>
            </w:pPr>
            <w:r>
              <w:rPr/>
              <w:t>1.00</w:t>
            </w:r>
          </w:p>
        </w:tc>
        <w:tc>
          <w:tcPr>
            <w:tcW w:type="dxa" w:w="831"/>
          </w:tcPr>
          <w:p>
            <w:pPr>
              <w:jc w:val="right"/>
            </w:pPr>
            <w:r>
              <w:rPr/>
              <w:t>270,000.00</w:t>
            </w:r>
          </w:p>
        </w:tc>
        <w:tc>
          <w:tcPr>
            <w:tcW w:type="dxa" w:w="831"/>
          </w:tcPr>
          <w:p>
            <w:pPr>
              <w:jc w:val="right"/>
            </w:pPr>
            <w:r>
              <w:rPr/>
              <w:t>270,000.00</w:t>
            </w:r>
          </w:p>
        </w:tc>
        <w:tc>
          <w:tcPr>
            <w:tcW w:type="dxa" w:w="831"/>
          </w:tcPr>
          <w:p>
            <w:r>
              <w:rPr/>
              <w:t>工业</w:t>
            </w:r>
          </w:p>
        </w:tc>
        <w:tc>
          <w:tcPr>
            <w:tcW w:type="dxa" w:w="831"/>
          </w:tcPr>
          <w:p>
            <w:r>
              <w:rPr/>
              <w:t>详见附表三</w:t>
            </w:r>
          </w:p>
        </w:tc>
      </w:tr>
    </w:tbl>
    <w:p/>
    <w:p>
      <w:r>
        <w:rPr>
          <w:b/>
        </w:rPr>
        <w:t>附表</w:t>
      </w:r>
      <w:r>
        <w:rPr>
          <w:b/>
        </w:rPr>
        <w:t>一</w:t>
      </w:r>
      <w:r>
        <w:rPr>
          <w:b/>
        </w:rPr>
        <w:t>：</w:t>
      </w:r>
      <w:r>
        <w:rPr>
          <w:b/>
        </w:rPr>
        <w:t>AI纤维成分定量分析仪（毛绒棉麻一体机)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一、产品参数</w:t>
            </w:r>
          </w:p>
          <w:p>
            <w:r>
              <w:rPr/>
              <w:t>1、一份毛绒样品测试时间≤25分钟，一份棉麻样品测试时间≤25分钟；</w:t>
            </w:r>
          </w:p>
        </w:tc>
      </w:tr>
      <w:tr>
        <w:tc>
          <w:tcPr>
            <w:tcW w:type="dxa" w:w="2076"/>
          </w:tcPr>
          <w:p/>
        </w:tc>
        <w:tc>
          <w:tcPr>
            <w:tcW w:type="dxa" w:w="415"/>
          </w:tcPr>
          <w:p>
            <w:r>
              <w:rPr/>
              <w:t>2</w:t>
            </w:r>
          </w:p>
        </w:tc>
        <w:tc>
          <w:tcPr>
            <w:tcW w:type="dxa" w:w="5814"/>
          </w:tcPr>
          <w:p>
            <w:r>
              <w:rPr/>
              <w:t>2、要求全自动测试流程，待样品图像采集完成后，AI人工智能技术可精确识别各种类纤维；</w:t>
            </w:r>
          </w:p>
        </w:tc>
      </w:tr>
      <w:tr>
        <w:tc>
          <w:tcPr>
            <w:tcW w:type="dxa" w:w="2076"/>
          </w:tcPr>
          <w:p>
            <w:r>
              <w:rPr/>
              <w:t>★</w:t>
            </w:r>
          </w:p>
        </w:tc>
        <w:tc>
          <w:tcPr>
            <w:tcW w:type="dxa" w:w="415"/>
          </w:tcPr>
          <w:p>
            <w:r>
              <w:rPr/>
              <w:t>3</w:t>
            </w:r>
          </w:p>
        </w:tc>
        <w:tc>
          <w:tcPr>
            <w:tcW w:type="dxa" w:w="5814"/>
          </w:tcPr>
          <w:p>
            <w:r>
              <w:rPr/>
              <w:t>3、要求具备大数据训练模型，覆盖市面上各种常见的动物纤维、棉麻纤维、化学纤维以及再生纤维等；</w:t>
            </w:r>
          </w:p>
        </w:tc>
      </w:tr>
      <w:tr>
        <w:tc>
          <w:tcPr>
            <w:tcW w:type="dxa" w:w="2076"/>
          </w:tcPr>
          <w:p>
            <w:r>
              <w:rPr/>
              <w:t>▲</w:t>
            </w:r>
          </w:p>
        </w:tc>
        <w:tc>
          <w:tcPr>
            <w:tcW w:type="dxa" w:w="415"/>
          </w:tcPr>
          <w:p>
            <w:r>
              <w:rPr/>
              <w:t>4</w:t>
            </w:r>
          </w:p>
        </w:tc>
        <w:tc>
          <w:tcPr>
            <w:tcW w:type="dxa" w:w="5814"/>
          </w:tcPr>
          <w:p>
            <w:r>
              <w:rPr/>
              <w:t>4、要求具备提供纤维含量和直径自动测量，其中纤维直径测量采用单根纤维多处测量求平均的方法，使得纤维平均直径更接近实际值；</w:t>
            </w:r>
          </w:p>
        </w:tc>
      </w:tr>
      <w:tr>
        <w:tc>
          <w:tcPr>
            <w:tcW w:type="dxa" w:w="2076"/>
          </w:tcPr>
          <w:p>
            <w:r>
              <w:rPr/>
              <w:t>▲</w:t>
            </w:r>
          </w:p>
        </w:tc>
        <w:tc>
          <w:tcPr>
            <w:tcW w:type="dxa" w:w="415"/>
          </w:tcPr>
          <w:p>
            <w:r>
              <w:rPr/>
              <w:t>5</w:t>
            </w:r>
          </w:p>
        </w:tc>
        <w:tc>
          <w:tcPr>
            <w:tcW w:type="dxa" w:w="5814"/>
          </w:tcPr>
          <w:p>
            <w:r>
              <w:rPr/>
              <w:t>5、要求具备存储当前样品报告，可方便调取报告和复核测试结果功能；</w:t>
            </w:r>
          </w:p>
        </w:tc>
      </w:tr>
      <w:tr>
        <w:tc>
          <w:tcPr>
            <w:tcW w:type="dxa" w:w="2076"/>
          </w:tcPr>
          <w:p>
            <w:r>
              <w:rPr/>
              <w:t>▲</w:t>
            </w:r>
          </w:p>
        </w:tc>
        <w:tc>
          <w:tcPr>
            <w:tcW w:type="dxa" w:w="415"/>
          </w:tcPr>
          <w:p>
            <w:r>
              <w:rPr/>
              <w:t>6</w:t>
            </w:r>
          </w:p>
        </w:tc>
        <w:tc>
          <w:tcPr>
            <w:tcW w:type="dxa" w:w="5814"/>
          </w:tcPr>
          <w:p>
            <w:r>
              <w:rPr/>
              <w:t>6、要求具备无需连网工作，保证数据安全，要求工作模式为自动统计分析；</w:t>
            </w:r>
          </w:p>
        </w:tc>
      </w:tr>
      <w:tr>
        <w:tc>
          <w:tcPr>
            <w:tcW w:type="dxa" w:w="2076"/>
          </w:tcPr>
          <w:p>
            <w:r>
              <w:rPr/>
              <w:t>▲</w:t>
            </w:r>
          </w:p>
        </w:tc>
        <w:tc>
          <w:tcPr>
            <w:tcW w:type="dxa" w:w="415"/>
          </w:tcPr>
          <w:p>
            <w:r>
              <w:rPr/>
              <w:t>7</w:t>
            </w:r>
          </w:p>
        </w:tc>
        <w:tc>
          <w:tcPr>
            <w:tcW w:type="dxa" w:w="5814"/>
          </w:tcPr>
          <w:p>
            <w:r>
              <w:rPr/>
              <w:t>7、要求测试功能包括纤维定性分析、纤维定量分析、纤维直径测量、混纺含量测定等；</w:t>
            </w:r>
          </w:p>
        </w:tc>
      </w:tr>
      <w:tr>
        <w:tc>
          <w:tcPr>
            <w:tcW w:type="dxa" w:w="2076"/>
          </w:tcPr>
          <w:p/>
        </w:tc>
        <w:tc>
          <w:tcPr>
            <w:tcW w:type="dxa" w:w="415"/>
          </w:tcPr>
          <w:p>
            <w:r>
              <w:rPr/>
              <w:t>8</w:t>
            </w:r>
          </w:p>
        </w:tc>
        <w:tc>
          <w:tcPr>
            <w:tcW w:type="dxa" w:w="5814"/>
          </w:tcPr>
          <w:p>
            <w:r>
              <w:rPr/>
              <w:t>8、电源使用AC220V 50HZ电源，仪器功率≤20W；</w:t>
            </w:r>
          </w:p>
        </w:tc>
      </w:tr>
      <w:tr>
        <w:tc>
          <w:tcPr>
            <w:tcW w:type="dxa" w:w="2076"/>
          </w:tcPr>
          <w:p>
            <w:r>
              <w:rPr/>
              <w:t>▲</w:t>
            </w:r>
          </w:p>
        </w:tc>
        <w:tc>
          <w:tcPr>
            <w:tcW w:type="dxa" w:w="415"/>
          </w:tcPr>
          <w:p>
            <w:r>
              <w:rPr/>
              <w:t>9</w:t>
            </w:r>
          </w:p>
        </w:tc>
        <w:tc>
          <w:tcPr>
            <w:tcW w:type="dxa" w:w="5814"/>
          </w:tcPr>
          <w:p>
            <w:r>
              <w:rPr/>
              <w:t>9、ECO照明系统：</w:t>
            </w:r>
          </w:p>
          <w:p>
            <w:r>
              <w:rPr/>
              <w:t>9.1、配备≥3W白光同轴LED点光源，色温稳定，寿命时长大于4万小时；</w:t>
            </w:r>
          </w:p>
        </w:tc>
      </w:tr>
      <w:tr>
        <w:tc>
          <w:tcPr>
            <w:tcW w:type="dxa" w:w="2076"/>
          </w:tcPr>
          <w:p>
            <w:r>
              <w:rPr/>
              <w:t>▲</w:t>
            </w:r>
          </w:p>
        </w:tc>
        <w:tc>
          <w:tcPr>
            <w:tcW w:type="dxa" w:w="415"/>
          </w:tcPr>
          <w:p>
            <w:r>
              <w:rPr/>
              <w:t>10</w:t>
            </w:r>
          </w:p>
        </w:tc>
        <w:tc>
          <w:tcPr>
            <w:tcW w:type="dxa" w:w="5814"/>
          </w:tcPr>
          <w:p>
            <w:r>
              <w:rPr/>
              <w:t>9.2、3D打光方式，结构简单，兼具上下打光效果；</w:t>
            </w:r>
          </w:p>
        </w:tc>
      </w:tr>
      <w:tr>
        <w:tc>
          <w:tcPr>
            <w:tcW w:type="dxa" w:w="2076"/>
          </w:tcPr>
          <w:p/>
        </w:tc>
        <w:tc>
          <w:tcPr>
            <w:tcW w:type="dxa" w:w="415"/>
          </w:tcPr>
          <w:p>
            <w:r>
              <w:rPr/>
              <w:t>11</w:t>
            </w:r>
          </w:p>
        </w:tc>
        <w:tc>
          <w:tcPr>
            <w:tcW w:type="dxa" w:w="5814"/>
          </w:tcPr>
          <w:p>
            <w:r>
              <w:rPr/>
              <w:t>9.3、图像亮度均匀，成像效果反差显著，明场效果良好；</w:t>
            </w:r>
          </w:p>
        </w:tc>
      </w:tr>
      <w:tr>
        <w:tc>
          <w:tcPr>
            <w:tcW w:type="dxa" w:w="2076"/>
          </w:tcPr>
          <w:p/>
        </w:tc>
        <w:tc>
          <w:tcPr>
            <w:tcW w:type="dxa" w:w="415"/>
          </w:tcPr>
          <w:p>
            <w:r>
              <w:rPr/>
              <w:t>12</w:t>
            </w:r>
          </w:p>
        </w:tc>
        <w:tc>
          <w:tcPr>
            <w:tcW w:type="dxa" w:w="5814"/>
          </w:tcPr>
          <w:p>
            <w:r>
              <w:rPr/>
              <w:t>10、物镜：</w:t>
            </w:r>
          </w:p>
          <w:p>
            <w:r>
              <w:rPr/>
              <w:t>10.1、要求配置无穷远平场消色差物镜（APO）；</w:t>
            </w:r>
          </w:p>
          <w:p>
            <w:r>
              <w:rPr/>
              <w:t>10.2、要求信噪比大于48dB、分辨率高于4μm、高反差、高平坦程度的成像效果，适合明场观察；</w:t>
            </w:r>
          </w:p>
        </w:tc>
      </w:tr>
      <w:tr>
        <w:tc>
          <w:tcPr>
            <w:tcW w:type="dxa" w:w="2076"/>
          </w:tcPr>
          <w:p>
            <w:r>
              <w:rPr/>
              <w:t>▲</w:t>
            </w:r>
          </w:p>
        </w:tc>
        <w:tc>
          <w:tcPr>
            <w:tcW w:type="dxa" w:w="415"/>
          </w:tcPr>
          <w:p>
            <w:r>
              <w:rPr/>
              <w:t>13</w:t>
            </w:r>
          </w:p>
        </w:tc>
        <w:tc>
          <w:tcPr>
            <w:tcW w:type="dxa" w:w="5814"/>
          </w:tcPr>
          <w:p>
            <w:r>
              <w:rPr/>
              <w:t>10.3、10X,NA=0.4,WD=3.6，放大倍数为10倍；数值孔径0.4；分辨率0.7μm；</w:t>
            </w:r>
          </w:p>
        </w:tc>
      </w:tr>
      <w:tr>
        <w:tc>
          <w:tcPr>
            <w:tcW w:type="dxa" w:w="2076"/>
          </w:tcPr>
          <w:p>
            <w:r>
              <w:rPr/>
              <w:t>▲</w:t>
            </w:r>
          </w:p>
        </w:tc>
        <w:tc>
          <w:tcPr>
            <w:tcW w:type="dxa" w:w="415"/>
          </w:tcPr>
          <w:p>
            <w:r>
              <w:rPr/>
              <w:t>14</w:t>
            </w:r>
          </w:p>
        </w:tc>
        <w:tc>
          <w:tcPr>
            <w:tcW w:type="dxa" w:w="5814"/>
          </w:tcPr>
          <w:p>
            <w:r>
              <w:rPr/>
              <w:t>11、相机：</w:t>
            </w:r>
          </w:p>
          <w:p>
            <w:r>
              <w:rPr/>
              <w:t>11.1、≥630万像素，1/1.8吋IMX178传感器，像元≤2.4μm*2.4μm；</w:t>
            </w:r>
          </w:p>
        </w:tc>
      </w:tr>
      <w:tr>
        <w:tc>
          <w:tcPr>
            <w:tcW w:type="dxa" w:w="2076"/>
          </w:tcPr>
          <w:p/>
        </w:tc>
        <w:tc>
          <w:tcPr>
            <w:tcW w:type="dxa" w:w="415"/>
          </w:tcPr>
          <w:p>
            <w:r>
              <w:rPr/>
              <w:t>15</w:t>
            </w:r>
          </w:p>
        </w:tc>
        <w:tc>
          <w:tcPr>
            <w:tcW w:type="dxa" w:w="5814"/>
          </w:tcPr>
          <w:p>
            <w:r>
              <w:rPr/>
              <w:t>11.2、采用逐行曝光的方式进行曝光，像元≤2.4μm*2.4μm；</w:t>
            </w:r>
          </w:p>
        </w:tc>
      </w:tr>
      <w:tr>
        <w:tc>
          <w:tcPr>
            <w:tcW w:type="dxa" w:w="2076"/>
          </w:tcPr>
          <w:p>
            <w:r>
              <w:rPr/>
              <w:t>▲</w:t>
            </w:r>
          </w:p>
        </w:tc>
        <w:tc>
          <w:tcPr>
            <w:tcW w:type="dxa" w:w="415"/>
          </w:tcPr>
          <w:p>
            <w:r>
              <w:rPr/>
              <w:t>16</w:t>
            </w:r>
          </w:p>
        </w:tc>
        <w:tc>
          <w:tcPr>
            <w:tcW w:type="dxa" w:w="5814"/>
          </w:tcPr>
          <w:p>
            <w:r>
              <w:rPr/>
              <w:t>12、视野：≥1.1mm，移动距离，X轴≥1.5mm，Y轴≥1mm；</w:t>
            </w:r>
          </w:p>
        </w:tc>
      </w:tr>
      <w:tr>
        <w:tc>
          <w:tcPr>
            <w:tcW w:type="dxa" w:w="2076"/>
          </w:tcPr>
          <w:p/>
        </w:tc>
        <w:tc>
          <w:tcPr>
            <w:tcW w:type="dxa" w:w="415"/>
          </w:tcPr>
          <w:p>
            <w:r>
              <w:rPr/>
              <w:t>17</w:t>
            </w:r>
          </w:p>
        </w:tc>
        <w:tc>
          <w:tcPr>
            <w:tcW w:type="dxa" w:w="5814"/>
          </w:tcPr>
          <w:p>
            <w:r>
              <w:rPr/>
              <w:t>13、单筒管镜：</w:t>
            </w:r>
          </w:p>
          <w:p>
            <w:r>
              <w:rPr/>
              <w:t>13.1、高分辨率，F/4.5高品质光学质量，适用于高精密检测；</w:t>
            </w:r>
          </w:p>
          <w:p>
            <w:r>
              <w:rPr/>
              <w:t>13.2、可用同轴光，实现无阴影照射，与高倍率无限远校正物镜兼容，械稳定性可应对最高要求的震动环境；</w:t>
            </w:r>
          </w:p>
        </w:tc>
      </w:tr>
      <w:tr>
        <w:tc>
          <w:tcPr>
            <w:tcW w:type="dxa" w:w="2076"/>
          </w:tcPr>
          <w:p/>
        </w:tc>
        <w:tc>
          <w:tcPr>
            <w:tcW w:type="dxa" w:w="415"/>
          </w:tcPr>
          <w:p>
            <w:r>
              <w:rPr/>
              <w:t>18</w:t>
            </w:r>
          </w:p>
        </w:tc>
        <w:tc>
          <w:tcPr>
            <w:tcW w:type="dxa" w:w="5814"/>
          </w:tcPr>
          <w:p>
            <w:r>
              <w:rPr/>
              <w:t>13.3、灵活性模组化设计，可以安装到任何C接口的相机；</w:t>
            </w:r>
          </w:p>
        </w:tc>
      </w:tr>
      <w:tr>
        <w:tc>
          <w:tcPr>
            <w:tcW w:type="dxa" w:w="2076"/>
          </w:tcPr>
          <w:p>
            <w:r>
              <w:rPr/>
              <w:t>▲</w:t>
            </w:r>
          </w:p>
        </w:tc>
        <w:tc>
          <w:tcPr>
            <w:tcW w:type="dxa" w:w="415"/>
          </w:tcPr>
          <w:p>
            <w:r>
              <w:rPr/>
              <w:t>19</w:t>
            </w:r>
          </w:p>
        </w:tc>
        <w:tc>
          <w:tcPr>
            <w:tcW w:type="dxa" w:w="5814"/>
          </w:tcPr>
          <w:p>
            <w:r>
              <w:rPr/>
              <w:t>13.4、镜筒长度≥（4英寸/101.6mm），镜筒直径≥（1.25英寸/31.8mm)；</w:t>
            </w:r>
          </w:p>
        </w:tc>
      </w:tr>
      <w:tr>
        <w:tc>
          <w:tcPr>
            <w:tcW w:type="dxa" w:w="2076"/>
          </w:tcPr>
          <w:p>
            <w:r>
              <w:rPr/>
              <w:t>▲</w:t>
            </w:r>
          </w:p>
        </w:tc>
        <w:tc>
          <w:tcPr>
            <w:tcW w:type="dxa" w:w="415"/>
          </w:tcPr>
          <w:p>
            <w:r>
              <w:rPr/>
              <w:t>20</w:t>
            </w:r>
          </w:p>
        </w:tc>
        <w:tc>
          <w:tcPr>
            <w:tcW w:type="dxa" w:w="5814"/>
          </w:tcPr>
          <w:p>
            <w:r>
              <w:rPr/>
              <w:t>13.5、允许同轴照明和/或3mm精细聚集，从可见光到近红外光谱的高传递率（&gt;70%）；</w:t>
            </w:r>
          </w:p>
        </w:tc>
      </w:tr>
      <w:tr>
        <w:tc>
          <w:tcPr>
            <w:tcW w:type="dxa" w:w="2076"/>
          </w:tcPr>
          <w:p/>
        </w:tc>
        <w:tc>
          <w:tcPr>
            <w:tcW w:type="dxa" w:w="415"/>
          </w:tcPr>
          <w:p>
            <w:r>
              <w:rPr/>
              <w:t>21</w:t>
            </w:r>
          </w:p>
        </w:tc>
        <w:tc>
          <w:tcPr>
            <w:tcW w:type="dxa" w:w="5814"/>
          </w:tcPr>
          <w:p>
            <w:r>
              <w:rPr/>
              <w:t>14、电动载物台：</w:t>
            </w:r>
          </w:p>
          <w:p>
            <w:r>
              <w:rPr/>
              <w:t>14.1、交叉滚柱丝杠精密结构载物平台；</w:t>
            </w:r>
          </w:p>
        </w:tc>
      </w:tr>
      <w:tr>
        <w:tc>
          <w:tcPr>
            <w:tcW w:type="dxa" w:w="2076"/>
          </w:tcPr>
          <w:p>
            <w:r>
              <w:rPr/>
              <w:t>▲</w:t>
            </w:r>
          </w:p>
        </w:tc>
        <w:tc>
          <w:tcPr>
            <w:tcW w:type="dxa" w:w="415"/>
          </w:tcPr>
          <w:p>
            <w:r>
              <w:rPr/>
              <w:t>22</w:t>
            </w:r>
          </w:p>
        </w:tc>
        <w:tc>
          <w:tcPr>
            <w:tcW w:type="dxa" w:w="5814"/>
          </w:tcPr>
          <w:p>
            <w:r>
              <w:rPr/>
              <w:t>14.2、移动范围≥100*50(mm)，重复精度&lt;10um；</w:t>
            </w:r>
          </w:p>
        </w:tc>
      </w:tr>
      <w:tr>
        <w:tc>
          <w:tcPr>
            <w:tcW w:type="dxa" w:w="2076"/>
          </w:tcPr>
          <w:p/>
        </w:tc>
        <w:tc>
          <w:tcPr>
            <w:tcW w:type="dxa" w:w="415"/>
          </w:tcPr>
          <w:p>
            <w:r>
              <w:rPr/>
              <w:t>23</w:t>
            </w:r>
          </w:p>
        </w:tc>
        <w:tc>
          <w:tcPr>
            <w:tcW w:type="dxa" w:w="5814"/>
          </w:tcPr>
          <w:p>
            <w:r>
              <w:rPr/>
              <w:t>14.3、台面尺寸≥190mm*146mm，最小进给控制≤1um；</w:t>
            </w:r>
          </w:p>
        </w:tc>
      </w:tr>
      <w:tr>
        <w:tc>
          <w:tcPr>
            <w:tcW w:type="dxa" w:w="2076"/>
          </w:tcPr>
          <w:p/>
        </w:tc>
        <w:tc>
          <w:tcPr>
            <w:tcW w:type="dxa" w:w="415"/>
          </w:tcPr>
          <w:p>
            <w:r>
              <w:rPr/>
              <w:t>24</w:t>
            </w:r>
          </w:p>
        </w:tc>
        <w:tc>
          <w:tcPr>
            <w:tcW w:type="dxa" w:w="5814"/>
          </w:tcPr>
          <w:p>
            <w:r>
              <w:rPr/>
              <w:t>15、运动控制：运动控制模块通过输出DC12V和DC24V来实现对导轨移动和光源亮度的精确控制；</w:t>
            </w:r>
          </w:p>
        </w:tc>
      </w:tr>
      <w:tr>
        <w:tc>
          <w:tcPr>
            <w:tcW w:type="dxa" w:w="2076"/>
          </w:tcPr>
          <w:p>
            <w:r>
              <w:rPr/>
              <w:t>▲</w:t>
            </w:r>
          </w:p>
        </w:tc>
        <w:tc>
          <w:tcPr>
            <w:tcW w:type="dxa" w:w="415"/>
          </w:tcPr>
          <w:p>
            <w:r>
              <w:rPr/>
              <w:t>25</w:t>
            </w:r>
          </w:p>
        </w:tc>
        <w:tc>
          <w:tcPr>
            <w:tcW w:type="dxa" w:w="5814"/>
          </w:tcPr>
          <w:p>
            <w:r>
              <w:rPr/>
              <w:t>16、导轨轨迹：采集过程中通过导轨使载物台移动并配合相机的自动对焦功能，呈“弓”字形扫片，一键式自动对整个玻片进行扫描分析；</w:t>
            </w:r>
          </w:p>
        </w:tc>
      </w:tr>
      <w:tr>
        <w:tc>
          <w:tcPr>
            <w:tcW w:type="dxa" w:w="2076"/>
          </w:tcPr>
          <w:p>
            <w:r>
              <w:rPr/>
              <w:t>▲</w:t>
            </w:r>
          </w:p>
        </w:tc>
        <w:tc>
          <w:tcPr>
            <w:tcW w:type="dxa" w:w="415"/>
          </w:tcPr>
          <w:p>
            <w:r>
              <w:rPr/>
              <w:t>26</w:t>
            </w:r>
          </w:p>
        </w:tc>
        <w:tc>
          <w:tcPr>
            <w:tcW w:type="dxa" w:w="5814"/>
          </w:tcPr>
          <w:p>
            <w:r>
              <w:rPr/>
              <w:t>17、景深合成：运用景深合成算法，在照片自动对焦后进行多方位采图并合成，合成出来的图片能很好的凸显特种动物纤维表面的鳞片和细节；</w:t>
            </w:r>
          </w:p>
        </w:tc>
      </w:tr>
      <w:tr>
        <w:tc>
          <w:tcPr>
            <w:tcW w:type="dxa" w:w="2076"/>
          </w:tcPr>
          <w:p>
            <w:r>
              <w:rPr/>
              <w:t>▲</w:t>
            </w:r>
          </w:p>
        </w:tc>
        <w:tc>
          <w:tcPr>
            <w:tcW w:type="dxa" w:w="415"/>
          </w:tcPr>
          <w:p>
            <w:r>
              <w:rPr/>
              <w:t>27</w:t>
            </w:r>
          </w:p>
        </w:tc>
        <w:tc>
          <w:tcPr>
            <w:tcW w:type="dxa" w:w="5814"/>
          </w:tcPr>
          <w:p>
            <w:r>
              <w:rPr/>
              <w:t>18、电动手动双用调焦系统：同轴手动调焦机构，微调精度≤2um；可配合相机的自动对焦；实现载玻片焦平面的快速聚焦，避免因切片不平或平台高低差等原因造成的离焦问题，减少频繁手动聚焦定位耗费的时间。每转的微调行程≥200μm；微调一格≥2μm；配有用于粗调手柄的扭力调节；</w:t>
            </w:r>
          </w:p>
        </w:tc>
      </w:tr>
      <w:tr>
        <w:tc>
          <w:tcPr>
            <w:tcW w:type="dxa" w:w="2076"/>
          </w:tcPr>
          <w:p>
            <w:r>
              <w:rPr/>
              <w:t>▲</w:t>
            </w:r>
          </w:p>
        </w:tc>
        <w:tc>
          <w:tcPr>
            <w:tcW w:type="dxa" w:w="415"/>
          </w:tcPr>
          <w:p>
            <w:r>
              <w:rPr/>
              <w:t>28</w:t>
            </w:r>
          </w:p>
        </w:tc>
        <w:tc>
          <w:tcPr>
            <w:tcW w:type="dxa" w:w="5814"/>
          </w:tcPr>
          <w:p>
            <w:r>
              <w:rPr/>
              <w:t>19、自动对焦相机：该相机具有像素密度高、成像真实清晰的特点，且该相机具有自动对焦功能，能够配合自动移动平台，完成对玻片的自动扫描；</w:t>
            </w:r>
          </w:p>
        </w:tc>
      </w:tr>
      <w:tr>
        <w:tc>
          <w:tcPr>
            <w:tcW w:type="dxa" w:w="2076"/>
          </w:tcPr>
          <w:p>
            <w:r>
              <w:rPr/>
              <w:t>▲</w:t>
            </w:r>
          </w:p>
        </w:tc>
        <w:tc>
          <w:tcPr>
            <w:tcW w:type="dxa" w:w="415"/>
          </w:tcPr>
          <w:p>
            <w:r>
              <w:rPr/>
              <w:t>29</w:t>
            </w:r>
          </w:p>
        </w:tc>
        <w:tc>
          <w:tcPr>
            <w:tcW w:type="dxa" w:w="5814"/>
          </w:tcPr>
          <w:p>
            <w:r>
              <w:rPr/>
              <w:t>20、光学系统：NIS95无限远光学系统，该显微放大光学系统由照明、高分辨率单筒和高分辨物镜组成，照明采用3W的白光LED，采用同轴照射的方法，兼顾上下打光。物镜适用明场，数值孔径≥0.4，分辨率≤0.7μm。整个光学系统的视野约为1.1mm，具有成像清晰、细节丰富的特点，能很好的满足AI对纤维的识别；</w:t>
            </w:r>
          </w:p>
        </w:tc>
      </w:tr>
      <w:tr>
        <w:tc>
          <w:tcPr>
            <w:tcW w:type="dxa" w:w="2076"/>
          </w:tcPr>
          <w:p/>
        </w:tc>
        <w:tc>
          <w:tcPr>
            <w:tcW w:type="dxa" w:w="415"/>
          </w:tcPr>
          <w:p>
            <w:r>
              <w:rPr/>
              <w:t>30</w:t>
            </w:r>
          </w:p>
        </w:tc>
        <w:tc>
          <w:tcPr>
            <w:tcW w:type="dxa" w:w="5814"/>
          </w:tcPr>
          <w:p>
            <w:r>
              <w:rPr/>
              <w:t>21、手动调焦旋钮：该调焦旋钮有粗调和微调的功能。每转的微调行程≥200um，微调一格是≤2um，配有用于粗调手柄的扭力调节，能够很方便的完成自动拍照之前的手动对焦及观察。（注：切忌同时用力反向旋转左右粗、微调焦旋钮，否则会损毁调焦系统。）；</w:t>
            </w:r>
          </w:p>
        </w:tc>
      </w:tr>
      <w:tr>
        <w:tc>
          <w:tcPr>
            <w:tcW w:type="dxa" w:w="2076"/>
          </w:tcPr>
          <w:p>
            <w:r>
              <w:rPr/>
              <w:t>▲</w:t>
            </w:r>
          </w:p>
        </w:tc>
        <w:tc>
          <w:tcPr>
            <w:tcW w:type="dxa" w:w="415"/>
          </w:tcPr>
          <w:p>
            <w:r>
              <w:rPr/>
              <w:t>31</w:t>
            </w:r>
          </w:p>
        </w:tc>
        <w:tc>
          <w:tcPr>
            <w:tcW w:type="dxa" w:w="5814"/>
          </w:tcPr>
          <w:p>
            <w:r>
              <w:rPr/>
              <w:t>22、自动移动平台：该平台由编程控制，工作过程中与上位机（电脑）联动，完成对整个盖玻片内纤维的自动扫描拍照，高可靠性和稳定性，移动平滑、低噪声；</w:t>
            </w:r>
          </w:p>
        </w:tc>
      </w:tr>
      <w:tr>
        <w:tc>
          <w:tcPr>
            <w:tcW w:type="dxa" w:w="2076"/>
          </w:tcPr>
          <w:p/>
        </w:tc>
        <w:tc>
          <w:tcPr>
            <w:tcW w:type="dxa" w:w="415"/>
          </w:tcPr>
          <w:p>
            <w:r>
              <w:rPr/>
              <w:t>32</w:t>
            </w:r>
          </w:p>
        </w:tc>
        <w:tc>
          <w:tcPr>
            <w:tcW w:type="dxa" w:w="5814"/>
          </w:tcPr>
          <w:p>
            <w:r>
              <w:rPr/>
              <w:t>二、配置</w:t>
            </w:r>
          </w:p>
          <w:p>
            <w:r>
              <w:rPr/>
              <w:t>1、主机；</w:t>
            </w:r>
          </w:p>
          <w:p>
            <w:r>
              <w:rPr/>
              <w:t>2、数据编辑装置和报告输出装置；</w:t>
            </w:r>
          </w:p>
          <w:p>
            <w:r>
              <w:rPr/>
              <w:t>3、比例尺、防尘套、说明书、保修卡等。</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环保抽风机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一、风机技术参数</w:t>
            </w:r>
          </w:p>
          <w:p>
            <w:r>
              <w:rPr/>
              <w:t>1、所有风机电动机均应采用E级绝缘及IP54保护等级，最高可在40℃和相对湿度90%的环境下连续操作；</w:t>
            </w:r>
          </w:p>
        </w:tc>
      </w:tr>
      <w:tr>
        <w:tc>
          <w:tcPr>
            <w:tcW w:type="dxa" w:w="2076"/>
          </w:tcPr>
          <w:p/>
        </w:tc>
        <w:tc>
          <w:tcPr>
            <w:tcW w:type="dxa" w:w="415"/>
          </w:tcPr>
          <w:p>
            <w:r>
              <w:rPr/>
              <w:t>2</w:t>
            </w:r>
          </w:p>
        </w:tc>
        <w:tc>
          <w:tcPr>
            <w:tcW w:type="dxa" w:w="5814"/>
          </w:tcPr>
          <w:p>
            <w:r>
              <w:rPr/>
              <w:t>2、轴承应采用质优产品，大功率电机（22KW以上）应配有标准润滑油注入口；</w:t>
            </w:r>
          </w:p>
        </w:tc>
      </w:tr>
      <w:tr>
        <w:tc>
          <w:tcPr>
            <w:tcW w:type="dxa" w:w="2076"/>
          </w:tcPr>
          <w:p/>
        </w:tc>
        <w:tc>
          <w:tcPr>
            <w:tcW w:type="dxa" w:w="415"/>
          </w:tcPr>
          <w:p>
            <w:r>
              <w:rPr/>
              <w:t>3</w:t>
            </w:r>
          </w:p>
        </w:tc>
        <w:tc>
          <w:tcPr>
            <w:tcW w:type="dxa" w:w="5814"/>
          </w:tcPr>
          <w:p>
            <w:r>
              <w:rPr/>
              <w:t>3、皮带轮应采用易拆装式标准皮带轮；</w:t>
            </w:r>
          </w:p>
        </w:tc>
      </w:tr>
      <w:tr>
        <w:tc>
          <w:tcPr>
            <w:tcW w:type="dxa" w:w="2076"/>
          </w:tcPr>
          <w:p/>
        </w:tc>
        <w:tc>
          <w:tcPr>
            <w:tcW w:type="dxa" w:w="415"/>
          </w:tcPr>
          <w:p>
            <w:r>
              <w:rPr/>
              <w:t>4</w:t>
            </w:r>
          </w:p>
        </w:tc>
        <w:tc>
          <w:tcPr>
            <w:tcW w:type="dxa" w:w="5814"/>
          </w:tcPr>
          <w:p>
            <w:r>
              <w:rPr/>
              <w:t>4、皮带传动装置至少需2根皮带组成，且在其中一根皮带失效的情况下，风机仍能正常运行。外露的皮带驱动装置应加安全保护外罩；</w:t>
            </w:r>
          </w:p>
        </w:tc>
      </w:tr>
      <w:tr>
        <w:tc>
          <w:tcPr>
            <w:tcW w:type="dxa" w:w="2076"/>
          </w:tcPr>
          <w:p/>
        </w:tc>
        <w:tc>
          <w:tcPr>
            <w:tcW w:type="dxa" w:w="415"/>
          </w:tcPr>
          <w:p>
            <w:r>
              <w:rPr/>
              <w:t>5</w:t>
            </w:r>
          </w:p>
        </w:tc>
        <w:tc>
          <w:tcPr>
            <w:tcW w:type="dxa" w:w="5814"/>
          </w:tcPr>
          <w:p>
            <w:r>
              <w:rPr/>
              <w:t>5、风机采取减振措施：风机及净化空调机组固定在水泥基础或钢结构基础上，风机与基座之间采用弹簧减振器或橡胶减震器（2000转以上）；</w:t>
            </w:r>
          </w:p>
        </w:tc>
      </w:tr>
      <w:tr>
        <w:tc>
          <w:tcPr>
            <w:tcW w:type="dxa" w:w="2076"/>
          </w:tcPr>
          <w:p/>
        </w:tc>
        <w:tc>
          <w:tcPr>
            <w:tcW w:type="dxa" w:w="415"/>
          </w:tcPr>
          <w:p>
            <w:r>
              <w:rPr/>
              <w:t>6</w:t>
            </w:r>
          </w:p>
        </w:tc>
        <w:tc>
          <w:tcPr>
            <w:tcW w:type="dxa" w:w="5814"/>
          </w:tcPr>
          <w:p>
            <w:r>
              <w:rPr/>
              <w:t>6、风机与管道采用帆布或软PVC软接，杜绝通风产生的空气动力性噪声及风机振动传递。离心风机外壳及叶轮采用玻璃钢一体成型，外壳材质：FRP 耐酸碱树脂制作（玻璃钢）；叶轮材质：FRP耐酸碱树脂制作（玻璃钢）；</w:t>
            </w:r>
          </w:p>
        </w:tc>
      </w:tr>
      <w:tr>
        <w:tc>
          <w:tcPr>
            <w:tcW w:type="dxa" w:w="2076"/>
          </w:tcPr>
          <w:p/>
        </w:tc>
        <w:tc>
          <w:tcPr>
            <w:tcW w:type="dxa" w:w="415"/>
          </w:tcPr>
          <w:p>
            <w:r>
              <w:rPr/>
              <w:t>7</w:t>
            </w:r>
          </w:p>
        </w:tc>
        <w:tc>
          <w:tcPr>
            <w:tcW w:type="dxa" w:w="5814"/>
          </w:tcPr>
          <w:p>
            <w:r>
              <w:rPr/>
              <w:t>7、转子动平衡：符合 JB/T 9101 规范之 2.5mm/s 等级；</w:t>
            </w:r>
          </w:p>
        </w:tc>
      </w:tr>
      <w:tr>
        <w:tc>
          <w:tcPr>
            <w:tcW w:type="dxa" w:w="2076"/>
          </w:tcPr>
          <w:p/>
        </w:tc>
        <w:tc>
          <w:tcPr>
            <w:tcW w:type="dxa" w:w="415"/>
          </w:tcPr>
          <w:p>
            <w:r>
              <w:rPr/>
              <w:t>8</w:t>
            </w:r>
          </w:p>
        </w:tc>
        <w:tc>
          <w:tcPr>
            <w:tcW w:type="dxa" w:w="5814"/>
          </w:tcPr>
          <w:p>
            <w:r>
              <w:rPr/>
              <w:t>8、离心风机机组震动：符合 JB/T 8689 规范之 4.5mm/s 等级；</w:t>
            </w:r>
          </w:p>
        </w:tc>
      </w:tr>
      <w:tr>
        <w:tc>
          <w:tcPr>
            <w:tcW w:type="dxa" w:w="2076"/>
          </w:tcPr>
          <w:p>
            <w:r>
              <w:rPr/>
              <w:t>▲</w:t>
            </w:r>
          </w:p>
        </w:tc>
        <w:tc>
          <w:tcPr>
            <w:tcW w:type="dxa" w:w="415"/>
          </w:tcPr>
          <w:p>
            <w:r>
              <w:rPr/>
              <w:t>9</w:t>
            </w:r>
          </w:p>
        </w:tc>
        <w:tc>
          <w:tcPr>
            <w:tcW w:type="dxa" w:w="5814"/>
          </w:tcPr>
          <w:p>
            <w:r>
              <w:rPr/>
              <w:t>9、离心风机需要提供标准状况下空气动力性能检测报告；（提供第三方检验报告）；</w:t>
            </w:r>
          </w:p>
        </w:tc>
      </w:tr>
      <w:tr>
        <w:tc>
          <w:tcPr>
            <w:tcW w:type="dxa" w:w="2076"/>
          </w:tcPr>
          <w:p>
            <w:r>
              <w:rPr/>
              <w:t>▲</w:t>
            </w:r>
          </w:p>
        </w:tc>
        <w:tc>
          <w:tcPr>
            <w:tcW w:type="dxa" w:w="415"/>
          </w:tcPr>
          <w:p>
            <w:r>
              <w:rPr/>
              <w:t>10</w:t>
            </w:r>
          </w:p>
        </w:tc>
        <w:tc>
          <w:tcPr>
            <w:tcW w:type="dxa" w:w="5814"/>
          </w:tcPr>
          <w:p>
            <w:r>
              <w:rPr/>
              <w:t>10、玻璃钢离心风机噪声及特性曲线比 A 声级≦于 24；（提供第三方检验报告）；</w:t>
            </w:r>
          </w:p>
        </w:tc>
      </w:tr>
      <w:tr>
        <w:tc>
          <w:tcPr>
            <w:tcW w:type="dxa" w:w="2076"/>
          </w:tcPr>
          <w:p>
            <w:r>
              <w:rPr/>
              <w:t>▲</w:t>
            </w:r>
          </w:p>
        </w:tc>
        <w:tc>
          <w:tcPr>
            <w:tcW w:type="dxa" w:w="415"/>
          </w:tcPr>
          <w:p>
            <w:r>
              <w:rPr/>
              <w:t>11</w:t>
            </w:r>
          </w:p>
        </w:tc>
        <w:tc>
          <w:tcPr>
            <w:tcW w:type="dxa" w:w="5814"/>
          </w:tcPr>
          <w:p>
            <w:r>
              <w:rPr/>
              <w:t>11、玻璃钢离心风机轴承温升≦40℃；（提供第三方检验报告）；</w:t>
            </w:r>
          </w:p>
        </w:tc>
      </w:tr>
      <w:tr>
        <w:tc>
          <w:tcPr>
            <w:tcW w:type="dxa" w:w="2076"/>
          </w:tcPr>
          <w:p>
            <w:r>
              <w:rPr/>
              <w:t>▲</w:t>
            </w:r>
          </w:p>
        </w:tc>
        <w:tc>
          <w:tcPr>
            <w:tcW w:type="dxa" w:w="415"/>
          </w:tcPr>
          <w:p>
            <w:r>
              <w:rPr/>
              <w:t>12</w:t>
            </w:r>
          </w:p>
        </w:tc>
        <w:tc>
          <w:tcPr>
            <w:tcW w:type="dxa" w:w="5814"/>
          </w:tcPr>
          <w:p>
            <w:r>
              <w:rPr/>
              <w:t>12、离心风机能源效率等级判定至少达到 2 级；（提供第三方检验报告）；</w:t>
            </w:r>
          </w:p>
        </w:tc>
      </w:tr>
      <w:tr>
        <w:tc>
          <w:tcPr>
            <w:tcW w:type="dxa" w:w="2076"/>
          </w:tcPr>
          <w:p>
            <w:r>
              <w:rPr/>
              <w:t>▲</w:t>
            </w:r>
          </w:p>
        </w:tc>
        <w:tc>
          <w:tcPr>
            <w:tcW w:type="dxa" w:w="415"/>
          </w:tcPr>
          <w:p>
            <w:r>
              <w:rPr/>
              <w:t>13</w:t>
            </w:r>
          </w:p>
        </w:tc>
        <w:tc>
          <w:tcPr>
            <w:tcW w:type="dxa" w:w="5814"/>
          </w:tcPr>
          <w:p>
            <w:r>
              <w:rPr/>
              <w:t>13、离心风机制造厂家通过 ISO9001 质量管理体系认证；（提供认证资料）；</w:t>
            </w:r>
          </w:p>
        </w:tc>
      </w:tr>
      <w:tr>
        <w:tc>
          <w:tcPr>
            <w:tcW w:type="dxa" w:w="2076"/>
          </w:tcPr>
          <w:p/>
        </w:tc>
        <w:tc>
          <w:tcPr>
            <w:tcW w:type="dxa" w:w="415"/>
          </w:tcPr>
          <w:p>
            <w:r>
              <w:rPr/>
              <w:t>14</w:t>
            </w:r>
          </w:p>
        </w:tc>
        <w:tc>
          <w:tcPr>
            <w:tcW w:type="dxa" w:w="5814"/>
          </w:tcPr>
          <w:p>
            <w:r>
              <w:rPr/>
              <w:t>二、环保设备技术参数</w:t>
            </w:r>
          </w:p>
          <w:p>
            <w:r>
              <w:rPr/>
              <w:t>处理方式：实验室排风采用水喷淋酸雾净化塔（无机化合物废气）及干式活性碳吸附箱（有机化合物废气）处理；</w:t>
            </w:r>
          </w:p>
        </w:tc>
      </w:tr>
      <w:tr>
        <w:tc>
          <w:tcPr>
            <w:tcW w:type="dxa" w:w="2076"/>
          </w:tcPr>
          <w:p/>
        </w:tc>
        <w:tc>
          <w:tcPr>
            <w:tcW w:type="dxa" w:w="415"/>
          </w:tcPr>
          <w:p>
            <w:r>
              <w:rPr/>
              <w:t>15</w:t>
            </w:r>
          </w:p>
        </w:tc>
        <w:tc>
          <w:tcPr>
            <w:tcW w:type="dxa" w:w="5814"/>
          </w:tcPr>
          <w:p>
            <w:r>
              <w:rPr/>
              <w:t>1、水喷淋酸雾净化塔：产品符合 HJ/T387-2007《环境保护产品技术要求工业废气吸收净化装置》要求，用于处理酸碱性废气，即无机废气（盐酸、硝酸、次氯酸钠等）、热废气等，塔体外壳采用玻璃钢材料制作。酸雾废气由风机压入净化塔或负压抽风，经过喷雾段及一层填料层，废气与氢氧化钠吸收中和液进行气液两相充分接触吸收中和反应，酸雾废气经过净化后，再经脱液层脱液处理，然后排入大气。净化后的酸雾废气达到或低于国家排放标准。酸雾净化塔吸收后的废水在排放前进行酸碱中和处理，调节好pH值达到当地环保部门排放要求后方可排放，排空之后要加注好新鲜的自来水保证酸雾净化塔的水量及水质，提高净化塔效率，本次废气处理主要措施是水喷淋酸雾净化塔；</w:t>
            </w:r>
          </w:p>
        </w:tc>
      </w:tr>
      <w:tr>
        <w:tc>
          <w:tcPr>
            <w:tcW w:type="dxa" w:w="2076"/>
          </w:tcPr>
          <w:p/>
        </w:tc>
        <w:tc>
          <w:tcPr>
            <w:tcW w:type="dxa" w:w="415"/>
          </w:tcPr>
          <w:p>
            <w:r>
              <w:rPr/>
              <w:t>16</w:t>
            </w:r>
          </w:p>
        </w:tc>
        <w:tc>
          <w:tcPr>
            <w:tcW w:type="dxa" w:w="5814"/>
          </w:tcPr>
          <w:p>
            <w:r>
              <w:rPr/>
              <w:t>2、干式活性碳吸附箱：活性炭吸附箱全塔由进气段、活性碳吸附段及出气段，三段组成，箱体外壳采用玻璃钢材料制作，产品符合 HJ/T386-2007《环境保护产品技术要求工业废气吸附净化装置》要求；</w:t>
            </w:r>
          </w:p>
        </w:tc>
      </w:tr>
      <w:tr>
        <w:tc>
          <w:tcPr>
            <w:tcW w:type="dxa" w:w="2076"/>
          </w:tcPr>
          <w:p/>
        </w:tc>
        <w:tc>
          <w:tcPr>
            <w:tcW w:type="dxa" w:w="415"/>
          </w:tcPr>
          <w:p>
            <w:r>
              <w:rPr/>
              <w:t>17</w:t>
            </w:r>
          </w:p>
        </w:tc>
        <w:tc>
          <w:tcPr>
            <w:tcW w:type="dxa" w:w="5814"/>
          </w:tcPr>
          <w:p>
            <w:r>
              <w:rPr/>
              <w:t>2.1、操作规程要求：酸雾净化塔的水箱配置水位控制系统，有相应的酸碱平衡控制,检测废水pH值，如果不在设定值范围内，系统自动加入酸或碱，调整其pH至设定值范围；</w:t>
            </w:r>
          </w:p>
        </w:tc>
      </w:tr>
      <w:tr>
        <w:tc>
          <w:tcPr>
            <w:tcW w:type="dxa" w:w="2076"/>
          </w:tcPr>
          <w:p/>
        </w:tc>
        <w:tc>
          <w:tcPr>
            <w:tcW w:type="dxa" w:w="415"/>
          </w:tcPr>
          <w:p>
            <w:r>
              <w:rPr/>
              <w:t>18</w:t>
            </w:r>
          </w:p>
        </w:tc>
        <w:tc>
          <w:tcPr>
            <w:tcW w:type="dxa" w:w="5814"/>
          </w:tcPr>
          <w:p>
            <w:r>
              <w:rPr/>
              <w:t>2.2、同时检测废水pH值和ORP值，如果不在设定ORP值范围内，电磁阀工作，系统自动加入NaClO溶液，且搅拌器同时开始工作，至设定值后停止加药并进入氧化延时阶段，氧化延时时间根据具体情况进行设定。加入NaClO后，废水pH值将上升，当pH值上升至不在其设定值范围时，则中央处理器给出信号，加酸电磁阀自动工作，使NaClO始终工作在其最佳灭菌范围内。NaClO溶液能进行水解反应（ClO-+H</w:t>
            </w:r>
            <w:r>
              <w:rPr/>
              <w:t>2</w:t>
            </w:r>
            <w:r>
              <w:rPr/>
              <w:t>O→HClO+OH</w:t>
            </w:r>
            <w:r>
              <w:rPr/>
              <w:t>-</w:t>
            </w:r>
            <w:r>
              <w:rPr/>
              <w:t>），在中性至酸性条件下，有利于HClO的生成。这些水解产生的HClO具有较强的氧化及杀菌能力，可以杀灭水中的病毒和细菌，是常用的杀菌剂，且其还能氧化部分有机物及恶臭物质，使之变成无害物质；</w:t>
            </w:r>
          </w:p>
        </w:tc>
      </w:tr>
      <w:tr>
        <w:tc>
          <w:tcPr>
            <w:tcW w:type="dxa" w:w="2076"/>
          </w:tcPr>
          <w:p/>
        </w:tc>
        <w:tc>
          <w:tcPr>
            <w:tcW w:type="dxa" w:w="415"/>
          </w:tcPr>
          <w:p>
            <w:r>
              <w:rPr/>
              <w:t>19</w:t>
            </w:r>
          </w:p>
        </w:tc>
        <w:tc>
          <w:tcPr>
            <w:tcW w:type="dxa" w:w="5814"/>
          </w:tcPr>
          <w:p>
            <w:r>
              <w:rPr/>
              <w:t>2.3、当废水pH和ORP值均达设定值后，中央处理器给出信号，排水电磁阀工作，系统进入排水工序。系统自动排水至处理机低水位后排水电磁阀闭合，系统自动停止排水。低水位的设定以保证pH及ORP探头浸没在水中为原则。排水完毕，如探测到收集池有水，则自动开始新一轮的处理工序，即水泵开始工作，废水处理装置开始进水。如果收集池内废水已被处理完，则排水后处理装置总控制面板显示等待信号，直到当收集池内水位达到一定高度，浮球液位计给出信号，废水处理装置由等待状态转入进水状态；</w:t>
            </w:r>
          </w:p>
        </w:tc>
      </w:tr>
      <w:tr>
        <w:tc>
          <w:tcPr>
            <w:tcW w:type="dxa" w:w="2076"/>
          </w:tcPr>
          <w:p/>
        </w:tc>
        <w:tc>
          <w:tcPr>
            <w:tcW w:type="dxa" w:w="415"/>
          </w:tcPr>
          <w:p>
            <w:r>
              <w:rPr/>
              <w:t>20</w:t>
            </w:r>
          </w:p>
        </w:tc>
        <w:tc>
          <w:tcPr>
            <w:tcW w:type="dxa" w:w="5814"/>
          </w:tcPr>
          <w:p>
            <w:r>
              <w:rPr/>
              <w:t>三、配置</w:t>
            </w:r>
          </w:p>
          <w:p>
            <w:r>
              <w:rPr/>
              <w:t>1、BLF4-72-6A-4kw离心风机8套；</w:t>
            </w:r>
          </w:p>
          <w:p>
            <w:r>
              <w:rPr/>
              <w:t>2、BLF4-72-7C-5.5kw离心风机1套；</w:t>
            </w:r>
          </w:p>
          <w:p>
            <w:r>
              <w:rPr/>
              <w:t>3、风机软连接变径9套；</w:t>
            </w:r>
          </w:p>
          <w:p>
            <w:r>
              <w:rPr/>
              <w:t>4、活性炭箱9套；</w:t>
            </w:r>
          </w:p>
          <w:p>
            <w:r>
              <w:rPr/>
              <w:t>5、风管制作9项；</w:t>
            </w:r>
          </w:p>
          <w:p>
            <w:r>
              <w:rPr/>
              <w:t>6、风机拆除9项；</w:t>
            </w:r>
          </w:p>
          <w:p>
            <w:r>
              <w:rPr/>
              <w:t>7、消音器拆除9项；</w:t>
            </w:r>
          </w:p>
          <w:p>
            <w:r>
              <w:rPr/>
              <w:t>8、防护处理9项；</w:t>
            </w:r>
          </w:p>
          <w:p>
            <w:r>
              <w:rPr/>
              <w:t>9、水喷淋酸雾净化塔1个，干式活性碳吸附箱1个；</w:t>
            </w:r>
          </w:p>
          <w:p>
            <w:r>
              <w:rPr/>
              <w:t>10、配套安装工程。</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自动菌落计数器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一、技术参数</w:t>
            </w:r>
          </w:p>
          <w:p>
            <w:r>
              <w:rPr/>
              <w:t>1、全封闭钢铝合金或类似品质机箱：精密、坚固，确保光密闭；</w:t>
            </w:r>
          </w:p>
        </w:tc>
      </w:tr>
      <w:tr>
        <w:tc>
          <w:tcPr>
            <w:tcW w:type="dxa" w:w="2076"/>
          </w:tcPr>
          <w:p/>
        </w:tc>
        <w:tc>
          <w:tcPr>
            <w:tcW w:type="dxa" w:w="415"/>
          </w:tcPr>
          <w:p>
            <w:r>
              <w:rPr/>
              <w:t>2</w:t>
            </w:r>
          </w:p>
        </w:tc>
        <w:tc>
          <w:tcPr>
            <w:tcW w:type="dxa" w:w="5814"/>
          </w:tcPr>
          <w:p>
            <w:r>
              <w:rPr/>
              <w:t>2、平皿载样舱：下拉式铝合金隔断窗，消除环境杂散光干扰，阻断紫外泄露、避免灰尘进入；</w:t>
            </w:r>
          </w:p>
        </w:tc>
      </w:tr>
      <w:tr>
        <w:tc>
          <w:tcPr>
            <w:tcW w:type="dxa" w:w="2076"/>
          </w:tcPr>
          <w:p/>
        </w:tc>
        <w:tc>
          <w:tcPr>
            <w:tcW w:type="dxa" w:w="415"/>
          </w:tcPr>
          <w:p>
            <w:r>
              <w:rPr/>
              <w:t>3</w:t>
            </w:r>
          </w:p>
        </w:tc>
        <w:tc>
          <w:tcPr>
            <w:tcW w:type="dxa" w:w="5814"/>
          </w:tcPr>
          <w:p>
            <w:r>
              <w:rPr/>
              <w:t>3、雾光漫反射照明：360°连续漫反射，凸显菌落色泽和纹理，消除玻璃培养皿折射形成的光斑、光环；</w:t>
            </w:r>
          </w:p>
        </w:tc>
      </w:tr>
      <w:tr>
        <w:tc>
          <w:tcPr>
            <w:tcW w:type="dxa" w:w="2076"/>
          </w:tcPr>
          <w:p/>
        </w:tc>
        <w:tc>
          <w:tcPr>
            <w:tcW w:type="dxa" w:w="415"/>
          </w:tcPr>
          <w:p>
            <w:r>
              <w:rPr/>
              <w:t>4</w:t>
            </w:r>
          </w:p>
        </w:tc>
        <w:tc>
          <w:tcPr>
            <w:tcW w:type="dxa" w:w="5814"/>
          </w:tcPr>
          <w:p>
            <w:r>
              <w:rPr/>
              <w:t>4、色温变化范围：3100K－5800K，照度范围50-—7000 Lux，悬浮暗视野照明，白色LED光源，照度范围100—5500 Lux显色指数不小于70%；</w:t>
            </w:r>
          </w:p>
        </w:tc>
      </w:tr>
      <w:tr>
        <w:tc>
          <w:tcPr>
            <w:tcW w:type="dxa" w:w="2076"/>
          </w:tcPr>
          <w:p>
            <w:r>
              <w:rPr/>
              <w:t>▲</w:t>
            </w:r>
          </w:p>
        </w:tc>
        <w:tc>
          <w:tcPr>
            <w:tcW w:type="dxa" w:w="415"/>
          </w:tcPr>
          <w:p>
            <w:r>
              <w:rPr/>
              <w:t>5</w:t>
            </w:r>
          </w:p>
        </w:tc>
        <w:tc>
          <w:tcPr>
            <w:tcW w:type="dxa" w:w="5814"/>
          </w:tcPr>
          <w:p>
            <w:r>
              <w:rPr/>
              <w:t>5、彩色（12色）凌透背光照明；</w:t>
            </w:r>
          </w:p>
        </w:tc>
      </w:tr>
      <w:tr>
        <w:tc>
          <w:tcPr>
            <w:tcW w:type="dxa" w:w="2076"/>
          </w:tcPr>
          <w:p>
            <w:r>
              <w:rPr/>
              <w:t>▲</w:t>
            </w:r>
          </w:p>
        </w:tc>
        <w:tc>
          <w:tcPr>
            <w:tcW w:type="dxa" w:w="415"/>
          </w:tcPr>
          <w:p>
            <w:r>
              <w:rPr/>
              <w:t>6</w:t>
            </w:r>
          </w:p>
        </w:tc>
        <w:tc>
          <w:tcPr>
            <w:tcW w:type="dxa" w:w="5814"/>
          </w:tcPr>
          <w:p>
            <w:r>
              <w:rPr/>
              <w:t>6、可调式LED导光列阵，形成均匀、高亮的12种色彩透射光；</w:t>
            </w:r>
          </w:p>
        </w:tc>
      </w:tr>
      <w:tr>
        <w:tc>
          <w:tcPr>
            <w:tcW w:type="dxa" w:w="2076"/>
          </w:tcPr>
          <w:p>
            <w:r>
              <w:rPr/>
              <w:t>▲</w:t>
            </w:r>
          </w:p>
        </w:tc>
        <w:tc>
          <w:tcPr>
            <w:tcW w:type="dxa" w:w="415"/>
          </w:tcPr>
          <w:p>
            <w:r>
              <w:rPr/>
              <w:t>7</w:t>
            </w:r>
          </w:p>
        </w:tc>
        <w:tc>
          <w:tcPr>
            <w:tcW w:type="dxa" w:w="5814"/>
          </w:tcPr>
          <w:p>
            <w:r>
              <w:rPr/>
              <w:t>7、照度均匀度大于90%，确保培养皿边缘与中间得到均匀照明；</w:t>
            </w:r>
          </w:p>
        </w:tc>
      </w:tr>
      <w:tr>
        <w:tc>
          <w:tcPr>
            <w:tcW w:type="dxa" w:w="2076"/>
          </w:tcPr>
          <w:p>
            <w:r>
              <w:rPr/>
              <w:t>▲</w:t>
            </w:r>
          </w:p>
        </w:tc>
        <w:tc>
          <w:tcPr>
            <w:tcW w:type="dxa" w:w="415"/>
          </w:tcPr>
          <w:p>
            <w:r>
              <w:rPr/>
              <w:t>8</w:t>
            </w:r>
          </w:p>
        </w:tc>
        <w:tc>
          <w:tcPr>
            <w:tcW w:type="dxa" w:w="5814"/>
          </w:tcPr>
          <w:p>
            <w:r>
              <w:rPr/>
              <w:t>8、多谱莱茵伯格照明：12通道可见激发光、环幕逆透射，与凌透背光可构成156种组合照明模式；</w:t>
            </w:r>
          </w:p>
        </w:tc>
      </w:tr>
      <w:tr>
        <w:tc>
          <w:tcPr>
            <w:tcW w:type="dxa" w:w="2076"/>
          </w:tcPr>
          <w:p/>
        </w:tc>
        <w:tc>
          <w:tcPr>
            <w:tcW w:type="dxa" w:w="415"/>
          </w:tcPr>
          <w:p>
            <w:r>
              <w:rPr/>
              <w:t>9</w:t>
            </w:r>
          </w:p>
        </w:tc>
        <w:tc>
          <w:tcPr>
            <w:tcW w:type="dxa" w:w="5814"/>
          </w:tcPr>
          <w:p>
            <w:r>
              <w:rPr/>
              <w:t>9、多光谱模式或其他方式降低培养基不平整、色变的影响，减少琼脂杂质的干扰；</w:t>
            </w:r>
          </w:p>
        </w:tc>
      </w:tr>
      <w:tr>
        <w:tc>
          <w:tcPr>
            <w:tcW w:type="dxa" w:w="2076"/>
          </w:tcPr>
          <w:p/>
        </w:tc>
        <w:tc>
          <w:tcPr>
            <w:tcW w:type="dxa" w:w="415"/>
          </w:tcPr>
          <w:p>
            <w:r>
              <w:rPr/>
              <w:t>10</w:t>
            </w:r>
          </w:p>
        </w:tc>
        <w:tc>
          <w:tcPr>
            <w:tcW w:type="dxa" w:w="5814"/>
          </w:tcPr>
          <w:p>
            <w:r>
              <w:rPr/>
              <w:t>10、无损光着色技术与抗干扰精密统计技术结合，增强菌落之间细微颜色差异辨别，显著提高菌落识别、筛选的精度；</w:t>
            </w:r>
          </w:p>
        </w:tc>
      </w:tr>
      <w:tr>
        <w:tc>
          <w:tcPr>
            <w:tcW w:type="dxa" w:w="2076"/>
          </w:tcPr>
          <w:p/>
        </w:tc>
        <w:tc>
          <w:tcPr>
            <w:tcW w:type="dxa" w:w="415"/>
          </w:tcPr>
          <w:p>
            <w:r>
              <w:rPr/>
              <w:t>11</w:t>
            </w:r>
          </w:p>
        </w:tc>
        <w:tc>
          <w:tcPr>
            <w:tcW w:type="dxa" w:w="5814"/>
          </w:tcPr>
          <w:p>
            <w:r>
              <w:rPr/>
              <w:t>11、紫外反射光源：254nm用于腔体消毒、紫外诱变；366nm可用于荧光激发；</w:t>
            </w:r>
          </w:p>
        </w:tc>
      </w:tr>
      <w:tr>
        <w:tc>
          <w:tcPr>
            <w:tcW w:type="dxa" w:w="2076"/>
          </w:tcPr>
          <w:p/>
        </w:tc>
        <w:tc>
          <w:tcPr>
            <w:tcW w:type="dxa" w:w="415"/>
          </w:tcPr>
          <w:p>
            <w:r>
              <w:rPr/>
              <w:t>12</w:t>
            </w:r>
          </w:p>
        </w:tc>
        <w:tc>
          <w:tcPr>
            <w:tcW w:type="dxa" w:w="5814"/>
          </w:tcPr>
          <w:p>
            <w:r>
              <w:rPr/>
              <w:t>12、可自由开关通路照明，可自由调节通道照明亮度、双通道色温可调节，照明可自由切换；</w:t>
            </w:r>
          </w:p>
        </w:tc>
      </w:tr>
      <w:tr>
        <w:tc>
          <w:tcPr>
            <w:tcW w:type="dxa" w:w="2076"/>
          </w:tcPr>
          <w:p/>
        </w:tc>
        <w:tc>
          <w:tcPr>
            <w:tcW w:type="dxa" w:w="415"/>
          </w:tcPr>
          <w:p>
            <w:r>
              <w:rPr/>
              <w:t>13</w:t>
            </w:r>
          </w:p>
        </w:tc>
        <w:tc>
          <w:tcPr>
            <w:tcW w:type="dxa" w:w="5814"/>
          </w:tcPr>
          <w:p>
            <w:r>
              <w:rPr/>
              <w:t>13、不小于1.1英寸大靶面高清工业定焦镜头，镜头中央与边缘都保持150 lp/mm的分辨率；</w:t>
            </w:r>
          </w:p>
        </w:tc>
      </w:tr>
      <w:tr>
        <w:tc>
          <w:tcPr>
            <w:tcW w:type="dxa" w:w="2076"/>
          </w:tcPr>
          <w:p/>
        </w:tc>
        <w:tc>
          <w:tcPr>
            <w:tcW w:type="dxa" w:w="415"/>
          </w:tcPr>
          <w:p>
            <w:r>
              <w:rPr/>
              <w:t>14</w:t>
            </w:r>
          </w:p>
        </w:tc>
        <w:tc>
          <w:tcPr>
            <w:tcW w:type="dxa" w:w="5814"/>
          </w:tcPr>
          <w:p>
            <w:r>
              <w:rPr/>
              <w:t>14、超大面阵CMOS相机：4/3英寸彩色CMOS传感器，分辨率：2100万像素，单像素尺寸：4.54×4.54um；</w:t>
            </w:r>
          </w:p>
        </w:tc>
      </w:tr>
      <w:tr>
        <w:tc>
          <w:tcPr>
            <w:tcW w:type="dxa" w:w="2076"/>
          </w:tcPr>
          <w:p/>
        </w:tc>
        <w:tc>
          <w:tcPr>
            <w:tcW w:type="dxa" w:w="415"/>
          </w:tcPr>
          <w:p>
            <w:r>
              <w:rPr/>
              <w:t>15</w:t>
            </w:r>
          </w:p>
        </w:tc>
        <w:tc>
          <w:tcPr>
            <w:tcW w:type="dxa" w:w="5814"/>
          </w:tcPr>
          <w:p>
            <w:r>
              <w:rPr/>
              <w:t>15、全皿菌落统计：菌落总数统计，并按至少25档尺寸分类显示；</w:t>
            </w:r>
          </w:p>
        </w:tc>
      </w:tr>
      <w:tr>
        <w:tc>
          <w:tcPr>
            <w:tcW w:type="dxa" w:w="2076"/>
          </w:tcPr>
          <w:p>
            <w:r>
              <w:rPr/>
              <w:t>▲</w:t>
            </w:r>
          </w:p>
        </w:tc>
        <w:tc>
          <w:tcPr>
            <w:tcW w:type="dxa" w:w="415"/>
          </w:tcPr>
          <w:p>
            <w:r>
              <w:rPr/>
              <w:t>16</w:t>
            </w:r>
          </w:p>
        </w:tc>
        <w:tc>
          <w:tcPr>
            <w:tcW w:type="dxa" w:w="5814"/>
          </w:tcPr>
          <w:p>
            <w:r>
              <w:rPr/>
              <w:t>16、滚轮参数调节统计：均质平皿、背景不均、微小菌落、彩色背景；</w:t>
            </w:r>
          </w:p>
        </w:tc>
      </w:tr>
      <w:tr>
        <w:tc>
          <w:tcPr>
            <w:tcW w:type="dxa" w:w="2076"/>
          </w:tcPr>
          <w:p/>
        </w:tc>
        <w:tc>
          <w:tcPr>
            <w:tcW w:type="dxa" w:w="415"/>
          </w:tcPr>
          <w:p>
            <w:r>
              <w:rPr/>
              <w:t>17</w:t>
            </w:r>
          </w:p>
        </w:tc>
        <w:tc>
          <w:tcPr>
            <w:tcW w:type="dxa" w:w="5814"/>
          </w:tcPr>
          <w:p>
            <w:r>
              <w:rPr/>
              <w:t>17、一键响应统计（3种）：单色统计、霉菌统计、反式统计；</w:t>
            </w:r>
          </w:p>
        </w:tc>
      </w:tr>
      <w:tr>
        <w:tc>
          <w:tcPr>
            <w:tcW w:type="dxa" w:w="2076"/>
          </w:tcPr>
          <w:p>
            <w:r>
              <w:rPr/>
              <w:t>▲</w:t>
            </w:r>
          </w:p>
        </w:tc>
        <w:tc>
          <w:tcPr>
            <w:tcW w:type="dxa" w:w="415"/>
          </w:tcPr>
          <w:p>
            <w:r>
              <w:rPr/>
              <w:t>18</w:t>
            </w:r>
          </w:p>
        </w:tc>
        <w:tc>
          <w:tcPr>
            <w:tcW w:type="dxa" w:w="5814"/>
          </w:tcPr>
          <w:p>
            <w:r>
              <w:rPr/>
              <w:t>18、动态调节统计、偏差预估统计、水平集多模型算法、反式统计；</w:t>
            </w:r>
          </w:p>
        </w:tc>
      </w:tr>
      <w:tr>
        <w:tc>
          <w:tcPr>
            <w:tcW w:type="dxa" w:w="2076"/>
          </w:tcPr>
          <w:p/>
        </w:tc>
        <w:tc>
          <w:tcPr>
            <w:tcW w:type="dxa" w:w="415"/>
          </w:tcPr>
          <w:p>
            <w:r>
              <w:rPr/>
              <w:t>19</w:t>
            </w:r>
          </w:p>
        </w:tc>
        <w:tc>
          <w:tcPr>
            <w:tcW w:type="dxa" w:w="5814"/>
          </w:tcPr>
          <w:p>
            <w:r>
              <w:rPr/>
              <w:t>19、黑色实线网格一键统计；</w:t>
            </w:r>
          </w:p>
        </w:tc>
      </w:tr>
      <w:tr>
        <w:tc>
          <w:tcPr>
            <w:tcW w:type="dxa" w:w="2076"/>
          </w:tcPr>
          <w:p/>
        </w:tc>
        <w:tc>
          <w:tcPr>
            <w:tcW w:type="dxa" w:w="415"/>
          </w:tcPr>
          <w:p>
            <w:r>
              <w:rPr/>
              <w:t>20</w:t>
            </w:r>
          </w:p>
        </w:tc>
        <w:tc>
          <w:tcPr>
            <w:tcW w:type="dxa" w:w="5814"/>
          </w:tcPr>
          <w:p>
            <w:r>
              <w:rPr/>
              <w:t>20、多色自动聚类：根据颜色聚类精度，自动区分24种不同颜色的菌落；</w:t>
            </w:r>
          </w:p>
        </w:tc>
      </w:tr>
      <w:tr>
        <w:tc>
          <w:tcPr>
            <w:tcW w:type="dxa" w:w="2076"/>
          </w:tcPr>
          <w:p/>
        </w:tc>
        <w:tc>
          <w:tcPr>
            <w:tcW w:type="dxa" w:w="415"/>
          </w:tcPr>
          <w:p>
            <w:r>
              <w:rPr/>
              <w:t>21</w:t>
            </w:r>
          </w:p>
        </w:tc>
        <w:tc>
          <w:tcPr>
            <w:tcW w:type="dxa" w:w="5814"/>
          </w:tcPr>
          <w:p>
            <w:r>
              <w:rPr/>
              <w:t>21、指定多色筛选：一次筛选1-8种指定颜色菌落；</w:t>
            </w:r>
          </w:p>
        </w:tc>
      </w:tr>
      <w:tr>
        <w:tc>
          <w:tcPr>
            <w:tcW w:type="dxa" w:w="2076"/>
          </w:tcPr>
          <w:p/>
        </w:tc>
        <w:tc>
          <w:tcPr>
            <w:tcW w:type="dxa" w:w="415"/>
          </w:tcPr>
          <w:p>
            <w:r>
              <w:rPr/>
              <w:t>22</w:t>
            </w:r>
          </w:p>
        </w:tc>
        <w:tc>
          <w:tcPr>
            <w:tcW w:type="dxa" w:w="5814"/>
          </w:tcPr>
          <w:p>
            <w:r>
              <w:rPr/>
              <w:t>22、透明圈特性分析：适用于抑菌圈、水解圈、变色圈、溶钙圈、溶血圈、排油圈、溶磷圈分析；</w:t>
            </w:r>
          </w:p>
        </w:tc>
      </w:tr>
      <w:tr>
        <w:tc>
          <w:tcPr>
            <w:tcW w:type="dxa" w:w="2076"/>
          </w:tcPr>
          <w:p/>
        </w:tc>
        <w:tc>
          <w:tcPr>
            <w:tcW w:type="dxa" w:w="415"/>
          </w:tcPr>
          <w:p>
            <w:r>
              <w:rPr/>
              <w:t>23</w:t>
            </w:r>
          </w:p>
        </w:tc>
        <w:tc>
          <w:tcPr>
            <w:tcW w:type="dxa" w:w="5814"/>
          </w:tcPr>
          <w:p>
            <w:r>
              <w:rPr/>
              <w:t>23、双色圈自动筛选；</w:t>
            </w:r>
          </w:p>
        </w:tc>
      </w:tr>
      <w:tr>
        <w:tc>
          <w:tcPr>
            <w:tcW w:type="dxa" w:w="2076"/>
          </w:tcPr>
          <w:p/>
        </w:tc>
        <w:tc>
          <w:tcPr>
            <w:tcW w:type="dxa" w:w="415"/>
          </w:tcPr>
          <w:p>
            <w:r>
              <w:rPr/>
              <w:t>24</w:t>
            </w:r>
          </w:p>
        </w:tc>
        <w:tc>
          <w:tcPr>
            <w:tcW w:type="dxa" w:w="5814"/>
          </w:tcPr>
          <w:p>
            <w:r>
              <w:rPr/>
              <w:t>24、霉菌放线菌特征描述：正面颜色、反面颜色、大小、表面形态、边缘、质地等特征，智能描述；</w:t>
            </w:r>
          </w:p>
        </w:tc>
      </w:tr>
      <w:tr>
        <w:tc>
          <w:tcPr>
            <w:tcW w:type="dxa" w:w="2076"/>
          </w:tcPr>
          <w:p/>
        </w:tc>
        <w:tc>
          <w:tcPr>
            <w:tcW w:type="dxa" w:w="415"/>
          </w:tcPr>
          <w:p>
            <w:r>
              <w:rPr/>
              <w:t>25</w:t>
            </w:r>
          </w:p>
        </w:tc>
        <w:tc>
          <w:tcPr>
            <w:tcW w:type="dxa" w:w="5814"/>
          </w:tcPr>
          <w:p>
            <w:r>
              <w:rPr/>
              <w:t>25、微生物限度分析工具：“系统、数据、操作、复核”四重系统架构，分设职能与权限，确保数据信息的安全、完整和真实；</w:t>
            </w:r>
          </w:p>
        </w:tc>
      </w:tr>
      <w:tr>
        <w:tc>
          <w:tcPr>
            <w:tcW w:type="dxa" w:w="2076"/>
          </w:tcPr>
          <w:p/>
        </w:tc>
        <w:tc>
          <w:tcPr>
            <w:tcW w:type="dxa" w:w="415"/>
          </w:tcPr>
          <w:p>
            <w:r>
              <w:rPr/>
              <w:t>26</w:t>
            </w:r>
          </w:p>
        </w:tc>
        <w:tc>
          <w:tcPr>
            <w:tcW w:type="dxa" w:w="5814"/>
          </w:tcPr>
          <w:p>
            <w:r>
              <w:rPr/>
              <w:t>26、水印签章技术、防篡改技术、测试流程智能重构技术，实现有效的审计追踪，防篡改技术；</w:t>
            </w:r>
          </w:p>
        </w:tc>
      </w:tr>
      <w:tr>
        <w:tc>
          <w:tcPr>
            <w:tcW w:type="dxa" w:w="2076"/>
          </w:tcPr>
          <w:p/>
        </w:tc>
        <w:tc>
          <w:tcPr>
            <w:tcW w:type="dxa" w:w="415"/>
          </w:tcPr>
          <w:p>
            <w:r>
              <w:rPr/>
              <w:t>27</w:t>
            </w:r>
          </w:p>
        </w:tc>
        <w:tc>
          <w:tcPr>
            <w:tcW w:type="dxa" w:w="5814"/>
          </w:tcPr>
          <w:p>
            <w:r>
              <w:rPr/>
              <w:t>27、抑菌圈多模式测量技术；</w:t>
            </w:r>
          </w:p>
        </w:tc>
      </w:tr>
      <w:tr>
        <w:tc>
          <w:tcPr>
            <w:tcW w:type="dxa" w:w="2076"/>
          </w:tcPr>
          <w:p/>
        </w:tc>
        <w:tc>
          <w:tcPr>
            <w:tcW w:type="dxa" w:w="415"/>
          </w:tcPr>
          <w:p>
            <w:r>
              <w:rPr/>
              <w:t>28</w:t>
            </w:r>
          </w:p>
        </w:tc>
        <w:tc>
          <w:tcPr>
            <w:tcW w:type="dxa" w:w="5814"/>
          </w:tcPr>
          <w:p>
            <w:r>
              <w:rPr/>
              <w:t>二、配置</w:t>
            </w:r>
          </w:p>
          <w:p>
            <w:r>
              <w:rPr/>
              <w:t>1、多谱超分辨菌落成像系统主机1台；</w:t>
            </w:r>
          </w:p>
          <w:p>
            <w:r>
              <w:rPr/>
              <w:t>2、菌落分析软件、自动抑菌圈测量软件、抗生素效价测定软件、舒巴坦敏感β-内酰胺酶检验软件；</w:t>
            </w:r>
          </w:p>
          <w:p>
            <w:r>
              <w:rPr/>
              <w:t>3、数据处理设施和报告输出设施：双核四线程CPU/4G内存/1T硬盘/23"高清屏，Windows 10及以上操作系统。</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采购包2（气相色谱仪、气相色谱仪、气相色谱仪、紫外分光光度计、多功能电子强力机、电子天平（十万分之一）、颗粒仪）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 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3，★供应商须对本采购包为单位的货物内容进行整体响应，任何只对其中一部分服务内容进行的响应都被视为无效响应。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色谱仪</w:t>
            </w:r>
          </w:p>
        </w:tc>
        <w:tc>
          <w:tcPr>
            <w:tcW w:type="dxa" w:w="831"/>
          </w:tcPr>
          <w:p>
            <w:pPr>
              <w:jc w:val="left"/>
            </w:pPr>
            <w:r>
              <w:rPr/>
              <w:t>气相色谱仪</w:t>
            </w:r>
          </w:p>
        </w:tc>
        <w:tc>
          <w:tcPr>
            <w:tcW w:type="dxa" w:w="831"/>
          </w:tcPr>
          <w:p>
            <w:pPr>
              <w:jc w:val="left"/>
            </w:pPr>
            <w:r>
              <w:rPr/>
              <w:t>套</w:t>
            </w:r>
          </w:p>
        </w:tc>
        <w:tc>
          <w:tcPr>
            <w:tcW w:type="dxa" w:w="831"/>
          </w:tcPr>
          <w:p>
            <w:pPr>
              <w:jc w:val="right"/>
            </w:pPr>
            <w:r>
              <w:rPr/>
              <w:t>1.00</w:t>
            </w:r>
          </w:p>
        </w:tc>
        <w:tc>
          <w:tcPr>
            <w:tcW w:type="dxa" w:w="831"/>
          </w:tcPr>
          <w:p>
            <w:pPr>
              <w:jc w:val="right"/>
            </w:pPr>
            <w:r>
              <w:rPr/>
              <w:t>396,000.00</w:t>
            </w:r>
          </w:p>
        </w:tc>
        <w:tc>
          <w:tcPr>
            <w:tcW w:type="dxa" w:w="831"/>
          </w:tcPr>
          <w:p>
            <w:pPr>
              <w:jc w:val="right"/>
            </w:pPr>
            <w:r>
              <w:rPr/>
              <w:t>396,000.00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色谱仪</w:t>
            </w:r>
          </w:p>
        </w:tc>
        <w:tc>
          <w:tcPr>
            <w:tcW w:type="dxa" w:w="831"/>
          </w:tcPr>
          <w:p>
            <w:pPr>
              <w:jc w:val="left"/>
            </w:pPr>
            <w:r>
              <w:rPr/>
              <w:t>气相色谱仪</w:t>
            </w:r>
          </w:p>
        </w:tc>
        <w:tc>
          <w:tcPr>
            <w:tcW w:type="dxa" w:w="831"/>
          </w:tcPr>
          <w:p>
            <w:pPr>
              <w:jc w:val="left"/>
            </w:pPr>
            <w:r>
              <w:rPr/>
              <w:t>套</w:t>
            </w:r>
          </w:p>
        </w:tc>
        <w:tc>
          <w:tcPr>
            <w:tcW w:type="dxa" w:w="831"/>
          </w:tcPr>
          <w:p>
            <w:pPr>
              <w:jc w:val="right"/>
            </w:pPr>
            <w:r>
              <w:rPr/>
              <w:t>1.00</w:t>
            </w:r>
          </w:p>
        </w:tc>
        <w:tc>
          <w:tcPr>
            <w:tcW w:type="dxa" w:w="831"/>
          </w:tcPr>
          <w:p>
            <w:pPr>
              <w:jc w:val="right"/>
            </w:pPr>
            <w:r>
              <w:rPr/>
              <w:t>235,000.00</w:t>
            </w:r>
          </w:p>
        </w:tc>
        <w:tc>
          <w:tcPr>
            <w:tcW w:type="dxa" w:w="831"/>
          </w:tcPr>
          <w:p>
            <w:pPr>
              <w:jc w:val="right"/>
            </w:pPr>
            <w:r>
              <w:rPr/>
              <w:t>235,000.00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色谱仪</w:t>
            </w:r>
          </w:p>
        </w:tc>
        <w:tc>
          <w:tcPr>
            <w:tcW w:type="dxa" w:w="831"/>
          </w:tcPr>
          <w:p>
            <w:pPr>
              <w:jc w:val="left"/>
            </w:pPr>
            <w:r>
              <w:rPr/>
              <w:t>气相色谱仪</w:t>
            </w:r>
          </w:p>
        </w:tc>
        <w:tc>
          <w:tcPr>
            <w:tcW w:type="dxa" w:w="831"/>
          </w:tcPr>
          <w:p>
            <w:pPr>
              <w:jc w:val="left"/>
            </w:pPr>
            <w:r>
              <w:rPr/>
              <w:t>套</w:t>
            </w:r>
          </w:p>
        </w:tc>
        <w:tc>
          <w:tcPr>
            <w:tcW w:type="dxa" w:w="831"/>
          </w:tcPr>
          <w:p>
            <w:pPr>
              <w:jc w:val="right"/>
            </w:pPr>
            <w:r>
              <w:rPr/>
              <w:t>1.00</w:t>
            </w:r>
          </w:p>
        </w:tc>
        <w:tc>
          <w:tcPr>
            <w:tcW w:type="dxa" w:w="831"/>
          </w:tcPr>
          <w:p>
            <w:pPr>
              <w:jc w:val="right"/>
            </w:pPr>
            <w:r>
              <w:rPr/>
              <w:t>145,000.00</w:t>
            </w:r>
          </w:p>
        </w:tc>
        <w:tc>
          <w:tcPr>
            <w:tcW w:type="dxa" w:w="831"/>
          </w:tcPr>
          <w:p>
            <w:pPr>
              <w:jc w:val="right"/>
            </w:pPr>
            <w:r>
              <w:rPr/>
              <w:t>145,000.00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光学式分析仪器</w:t>
            </w:r>
          </w:p>
        </w:tc>
        <w:tc>
          <w:tcPr>
            <w:tcW w:type="dxa" w:w="831"/>
          </w:tcPr>
          <w:p>
            <w:pPr>
              <w:jc w:val="left"/>
            </w:pPr>
            <w:r>
              <w:rPr/>
              <w:t>紫外分光光度计</w:t>
            </w:r>
          </w:p>
        </w:tc>
        <w:tc>
          <w:tcPr>
            <w:tcW w:type="dxa" w:w="831"/>
          </w:tcPr>
          <w:p>
            <w:pPr>
              <w:jc w:val="left"/>
            </w:pPr>
            <w:r>
              <w:rPr/>
              <w:t>套</w:t>
            </w:r>
          </w:p>
        </w:tc>
        <w:tc>
          <w:tcPr>
            <w:tcW w:type="dxa" w:w="831"/>
          </w:tcPr>
          <w:p>
            <w:pPr>
              <w:jc w:val="right"/>
            </w:pPr>
            <w:r>
              <w:rPr/>
              <w:t>1.00</w:t>
            </w:r>
          </w:p>
        </w:tc>
        <w:tc>
          <w:tcPr>
            <w:tcW w:type="dxa" w:w="831"/>
          </w:tcPr>
          <w:p>
            <w:pPr>
              <w:jc w:val="right"/>
            </w:pPr>
            <w:r>
              <w:rPr/>
              <w:t>99,000.00</w:t>
            </w:r>
          </w:p>
        </w:tc>
        <w:tc>
          <w:tcPr>
            <w:tcW w:type="dxa" w:w="831"/>
          </w:tcPr>
          <w:p>
            <w:pPr>
              <w:jc w:val="right"/>
            </w:pPr>
            <w:r>
              <w:rPr/>
              <w:t>99,000.00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测力仪器</w:t>
            </w:r>
          </w:p>
        </w:tc>
        <w:tc>
          <w:tcPr>
            <w:tcW w:type="dxa" w:w="831"/>
          </w:tcPr>
          <w:p>
            <w:pPr>
              <w:jc w:val="left"/>
            </w:pPr>
            <w:r>
              <w:rPr/>
              <w:t>多功能电子强力机</w:t>
            </w:r>
          </w:p>
        </w:tc>
        <w:tc>
          <w:tcPr>
            <w:tcW w:type="dxa" w:w="831"/>
          </w:tcPr>
          <w:p>
            <w:pPr>
              <w:jc w:val="left"/>
            </w:pPr>
            <w:r>
              <w:rPr/>
              <w:t>套</w:t>
            </w:r>
          </w:p>
        </w:tc>
        <w:tc>
          <w:tcPr>
            <w:tcW w:type="dxa" w:w="831"/>
          </w:tcPr>
          <w:p>
            <w:pPr>
              <w:jc w:val="right"/>
            </w:pPr>
            <w:r>
              <w:rPr/>
              <w:t>1.00</w:t>
            </w:r>
          </w:p>
        </w:tc>
        <w:tc>
          <w:tcPr>
            <w:tcW w:type="dxa" w:w="831"/>
          </w:tcPr>
          <w:p>
            <w:pPr>
              <w:jc w:val="right"/>
            </w:pPr>
            <w:r>
              <w:rPr/>
              <w:t>98,000.00</w:t>
            </w:r>
          </w:p>
        </w:tc>
        <w:tc>
          <w:tcPr>
            <w:tcW w:type="dxa" w:w="831"/>
          </w:tcPr>
          <w:p>
            <w:pPr>
              <w:jc w:val="right"/>
            </w:pPr>
            <w:r>
              <w:rPr/>
              <w:t>98,000.00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分析天平及专用天平</w:t>
            </w:r>
          </w:p>
        </w:tc>
        <w:tc>
          <w:tcPr>
            <w:tcW w:type="dxa" w:w="831"/>
          </w:tcPr>
          <w:p>
            <w:pPr>
              <w:jc w:val="left"/>
            </w:pPr>
            <w:r>
              <w:rPr/>
              <w:t>电子天平（十万分之一）</w:t>
            </w:r>
          </w:p>
        </w:tc>
        <w:tc>
          <w:tcPr>
            <w:tcW w:type="dxa" w:w="831"/>
          </w:tcPr>
          <w:p>
            <w:pPr>
              <w:jc w:val="left"/>
            </w:pPr>
            <w:r>
              <w:rPr/>
              <w:t>套</w:t>
            </w:r>
          </w:p>
        </w:tc>
        <w:tc>
          <w:tcPr>
            <w:tcW w:type="dxa" w:w="831"/>
          </w:tcPr>
          <w:p>
            <w:pPr>
              <w:jc w:val="right"/>
            </w:pPr>
            <w:r>
              <w:rPr/>
              <w:t>1.00</w:t>
            </w:r>
          </w:p>
        </w:tc>
        <w:tc>
          <w:tcPr>
            <w:tcW w:type="dxa" w:w="831"/>
          </w:tcPr>
          <w:p>
            <w:pPr>
              <w:jc w:val="right"/>
            </w:pPr>
            <w:r>
              <w:rPr/>
              <w:t>90,000.00</w:t>
            </w:r>
          </w:p>
        </w:tc>
        <w:tc>
          <w:tcPr>
            <w:tcW w:type="dxa" w:w="831"/>
          </w:tcPr>
          <w:p>
            <w:pPr>
              <w:jc w:val="right"/>
            </w:pPr>
            <w:r>
              <w:rPr/>
              <w:t>90,000.00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其他分析仪器</w:t>
            </w:r>
          </w:p>
        </w:tc>
        <w:tc>
          <w:tcPr>
            <w:tcW w:type="dxa" w:w="831"/>
          </w:tcPr>
          <w:p>
            <w:pPr>
              <w:jc w:val="left"/>
            </w:pPr>
            <w:r>
              <w:rPr/>
              <w:t>颗粒仪</w:t>
            </w:r>
          </w:p>
        </w:tc>
        <w:tc>
          <w:tcPr>
            <w:tcW w:type="dxa" w:w="831"/>
          </w:tcPr>
          <w:p>
            <w:pPr>
              <w:jc w:val="left"/>
            </w:pPr>
            <w:r>
              <w:rPr/>
              <w:t>套</w:t>
            </w:r>
          </w:p>
        </w:tc>
        <w:tc>
          <w:tcPr>
            <w:tcW w:type="dxa" w:w="831"/>
          </w:tcPr>
          <w:p>
            <w:pPr>
              <w:jc w:val="right"/>
            </w:pPr>
            <w:r>
              <w:rPr/>
              <w:t>1.00</w:t>
            </w:r>
          </w:p>
        </w:tc>
        <w:tc>
          <w:tcPr>
            <w:tcW w:type="dxa" w:w="831"/>
          </w:tcPr>
          <w:p>
            <w:pPr>
              <w:jc w:val="right"/>
            </w:pPr>
            <w:r>
              <w:rPr/>
              <w:t>85,000.00</w:t>
            </w:r>
          </w:p>
        </w:tc>
        <w:tc>
          <w:tcPr>
            <w:tcW w:type="dxa" w:w="831"/>
          </w:tcPr>
          <w:p>
            <w:pPr>
              <w:jc w:val="right"/>
            </w:pPr>
            <w:r>
              <w:rPr/>
              <w:t>85,000.00</w:t>
            </w:r>
          </w:p>
        </w:tc>
        <w:tc>
          <w:tcPr>
            <w:tcW w:type="dxa" w:w="831"/>
          </w:tcPr>
          <w:p>
            <w:r>
              <w:rPr/>
              <w:t>工业</w:t>
            </w:r>
          </w:p>
        </w:tc>
        <w:tc>
          <w:tcPr>
            <w:tcW w:type="dxa" w:w="831"/>
          </w:tcPr>
          <w:p>
            <w:r>
              <w:rPr/>
              <w:t>详见附表七</w:t>
            </w:r>
          </w:p>
        </w:tc>
      </w:tr>
    </w:tbl>
    <w:p/>
    <w:p>
      <w:r>
        <w:rPr>
          <w:b/>
        </w:rPr>
        <w:t>附表</w:t>
      </w:r>
      <w:r>
        <w:rPr>
          <w:b/>
        </w:rPr>
        <w:t>一</w:t>
      </w:r>
      <w:r>
        <w:rPr>
          <w:b/>
        </w:rPr>
        <w:t>：</w:t>
      </w:r>
      <w:r>
        <w:rPr>
          <w:b/>
        </w:rPr>
        <w:t>气相色谱仪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一、技术参数</w:t>
            </w:r>
          </w:p>
          <w:p>
            <w:r>
              <w:rPr/>
              <w:t>1、适用于：GB/T 37244-2018 《质子交换膜燃料电池汽车用燃料 氢气》，满足检测甲酸、甲醛、氨组分的技术要求；</w:t>
            </w:r>
          </w:p>
        </w:tc>
      </w:tr>
      <w:tr>
        <w:tc>
          <w:tcPr>
            <w:tcW w:type="dxa" w:w="2076"/>
          </w:tcPr>
          <w:p/>
        </w:tc>
        <w:tc>
          <w:tcPr>
            <w:tcW w:type="dxa" w:w="415"/>
          </w:tcPr>
          <w:p>
            <w:r>
              <w:rPr/>
              <w:t>2</w:t>
            </w:r>
          </w:p>
        </w:tc>
        <w:tc>
          <w:tcPr>
            <w:tcW w:type="dxa" w:w="5814"/>
          </w:tcPr>
          <w:p>
            <w:r>
              <w:rPr/>
              <w:t>2、线性：≥10的5次方</w:t>
            </w:r>
            <w:r>
              <w:rPr>
                <w:color w:val="000000"/>
                <w:sz w:val="20"/>
              </w:rPr>
              <w:t xml:space="preserve"> </w:t>
            </w:r>
            <w:r>
              <w:rPr>
                <w:color w:val="000000"/>
                <w:sz w:val="20"/>
              </w:rPr>
              <w:t>；</w:t>
            </w:r>
          </w:p>
        </w:tc>
      </w:tr>
      <w:tr>
        <w:tc>
          <w:tcPr>
            <w:tcW w:type="dxa" w:w="2076"/>
          </w:tcPr>
          <w:p>
            <w:r>
              <w:rPr/>
              <w:t>▲</w:t>
            </w:r>
          </w:p>
        </w:tc>
        <w:tc>
          <w:tcPr>
            <w:tcW w:type="dxa" w:w="415"/>
          </w:tcPr>
          <w:p>
            <w:r>
              <w:rPr/>
              <w:t>3</w:t>
            </w:r>
          </w:p>
        </w:tc>
        <w:tc>
          <w:tcPr>
            <w:tcW w:type="dxa" w:w="5814"/>
          </w:tcPr>
          <w:p>
            <w:r>
              <w:rPr/>
              <w:t>3、检测限：甲酸0.01ppm，甲醛0.2ppm，氨0.1ppm,均达到国标检测要求；</w:t>
            </w:r>
          </w:p>
        </w:tc>
      </w:tr>
      <w:tr>
        <w:tc>
          <w:tcPr>
            <w:tcW w:type="dxa" w:w="2076"/>
          </w:tcPr>
          <w:p>
            <w:r>
              <w:rPr/>
              <w:t>▲</w:t>
            </w:r>
          </w:p>
        </w:tc>
        <w:tc>
          <w:tcPr>
            <w:tcW w:type="dxa" w:w="415"/>
          </w:tcPr>
          <w:p>
            <w:r>
              <w:rPr/>
              <w:t>4</w:t>
            </w:r>
          </w:p>
        </w:tc>
        <w:tc>
          <w:tcPr>
            <w:tcW w:type="dxa" w:w="5814"/>
          </w:tcPr>
          <w:p>
            <w:r>
              <w:rPr/>
              <w:t>4、检测范围：0.001ppm-1000ppm；</w:t>
            </w:r>
          </w:p>
        </w:tc>
      </w:tr>
      <w:tr>
        <w:tc>
          <w:tcPr>
            <w:tcW w:type="dxa" w:w="2076"/>
          </w:tcPr>
          <w:p>
            <w:r>
              <w:rPr/>
              <w:t>▲</w:t>
            </w:r>
          </w:p>
        </w:tc>
        <w:tc>
          <w:tcPr>
            <w:tcW w:type="dxa" w:w="415"/>
          </w:tcPr>
          <w:p>
            <w:r>
              <w:rPr/>
              <w:t>5</w:t>
            </w:r>
          </w:p>
        </w:tc>
        <w:tc>
          <w:tcPr>
            <w:tcW w:type="dxa" w:w="5814"/>
          </w:tcPr>
          <w:p>
            <w:r>
              <w:rPr/>
              <w:t>5、定量重复性：＜3%；</w:t>
            </w:r>
          </w:p>
        </w:tc>
      </w:tr>
      <w:tr>
        <w:tc>
          <w:tcPr>
            <w:tcW w:type="dxa" w:w="2076"/>
          </w:tcPr>
          <w:p>
            <w:r>
              <w:rPr/>
              <w:t>▲</w:t>
            </w:r>
          </w:p>
        </w:tc>
        <w:tc>
          <w:tcPr>
            <w:tcW w:type="dxa" w:w="415"/>
          </w:tcPr>
          <w:p>
            <w:r>
              <w:rPr/>
              <w:t>6</w:t>
            </w:r>
          </w:p>
        </w:tc>
        <w:tc>
          <w:tcPr>
            <w:tcW w:type="dxa" w:w="5814"/>
          </w:tcPr>
          <w:p>
            <w:r>
              <w:rPr/>
              <w:t>6、定性重复性：＜1.5%；</w:t>
            </w:r>
          </w:p>
        </w:tc>
      </w:tr>
      <w:tr>
        <w:tc>
          <w:tcPr>
            <w:tcW w:type="dxa" w:w="2076"/>
          </w:tcPr>
          <w:p/>
        </w:tc>
        <w:tc>
          <w:tcPr>
            <w:tcW w:type="dxa" w:w="415"/>
          </w:tcPr>
          <w:p>
            <w:r>
              <w:rPr/>
              <w:t>7</w:t>
            </w:r>
          </w:p>
        </w:tc>
        <w:tc>
          <w:tcPr>
            <w:tcW w:type="dxa" w:w="5814"/>
          </w:tcPr>
          <w:p>
            <w:r>
              <w:rPr/>
              <w:t>7、控制温度：8℃-400℃；</w:t>
            </w:r>
          </w:p>
        </w:tc>
      </w:tr>
      <w:tr>
        <w:tc>
          <w:tcPr>
            <w:tcW w:type="dxa" w:w="2076"/>
          </w:tcPr>
          <w:p/>
        </w:tc>
        <w:tc>
          <w:tcPr>
            <w:tcW w:type="dxa" w:w="415"/>
          </w:tcPr>
          <w:p>
            <w:r>
              <w:rPr/>
              <w:t>8</w:t>
            </w:r>
          </w:p>
        </w:tc>
        <w:tc>
          <w:tcPr>
            <w:tcW w:type="dxa" w:w="5814"/>
          </w:tcPr>
          <w:p>
            <w:r>
              <w:rPr/>
              <w:t>二、配置</w:t>
            </w:r>
            <w:r>
              <w:br/>
            </w:r>
            <w:r>
              <w:rPr/>
              <w:t>1、气相主机1台；</w:t>
            </w:r>
            <w:r>
              <w:br/>
            </w:r>
            <w:r>
              <w:rPr/>
              <w:t>2、专用色谱柱两根、分子筛柱两根；</w:t>
            </w:r>
            <w:r>
              <w:br/>
            </w:r>
            <w:r>
              <w:rPr/>
              <w:t>3、数据处理装置和报告输出装置一套；</w:t>
            </w:r>
            <w:r>
              <w:br/>
            </w:r>
            <w:r>
              <w:rPr/>
              <w:t>4、标准气一瓶。</w:t>
            </w:r>
          </w:p>
        </w:tc>
      </w:tr>
      <w:tr>
        <w:tc>
          <w:tcPr>
            <w:tcW w:type="dxa" w:w="2076"/>
          </w:tcPr>
          <w:p/>
        </w:tc>
        <w:tc>
          <w:tcPr>
            <w:tcW w:type="dxa" w:w="415"/>
          </w:tcPr>
          <w:p>
            <w:r>
              <w:rPr/>
              <w:t>9</w:t>
            </w:r>
          </w:p>
        </w:tc>
        <w:tc>
          <w:tcPr>
            <w:tcW w:type="dxa" w:w="5814"/>
          </w:tcPr>
          <w:p>
            <w:r>
              <w:rPr/>
              <w:t>5、氦离子化检测器（PDHID）一个；</w:t>
            </w:r>
          </w:p>
        </w:tc>
      </w:tr>
      <w:tr>
        <w:tc>
          <w:tcPr>
            <w:tcW w:type="dxa" w:w="2076"/>
          </w:tcPr>
          <w:p/>
        </w:tc>
        <w:tc>
          <w:tcPr>
            <w:tcW w:type="dxa" w:w="415"/>
          </w:tcPr>
          <w:p>
            <w:r>
              <w:rPr/>
              <w:t>10</w:t>
            </w:r>
          </w:p>
        </w:tc>
        <w:tc>
          <w:tcPr>
            <w:tcW w:type="dxa" w:w="5814"/>
          </w:tcPr>
          <w:p>
            <w:r>
              <w:rPr/>
              <w:t>6、用于质子交换膜燃料电池汽车用燃料氢气的进样装置；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气相色谱仪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一、技术参数</w:t>
            </w:r>
          </w:p>
          <w:p>
            <w:r>
              <w:rPr/>
              <w:t>1、适用于：GB/T 37244-2018 《质子交换膜燃料电池汽车用燃料 氢气》，满足检测氢气中总硫的技术要求；</w:t>
            </w:r>
          </w:p>
        </w:tc>
      </w:tr>
      <w:tr>
        <w:tc>
          <w:tcPr>
            <w:tcW w:type="dxa" w:w="2076"/>
          </w:tcPr>
          <w:p/>
        </w:tc>
        <w:tc>
          <w:tcPr>
            <w:tcW w:type="dxa" w:w="415"/>
          </w:tcPr>
          <w:p>
            <w:r>
              <w:rPr/>
              <w:t>2</w:t>
            </w:r>
          </w:p>
        </w:tc>
        <w:tc>
          <w:tcPr>
            <w:tcW w:type="dxa" w:w="5814"/>
          </w:tcPr>
          <w:p>
            <w:r>
              <w:rPr/>
              <w:t>2、控制温度：8℃-400℃；</w:t>
            </w:r>
          </w:p>
        </w:tc>
      </w:tr>
      <w:tr>
        <w:tc>
          <w:tcPr>
            <w:tcW w:type="dxa" w:w="2076"/>
          </w:tcPr>
          <w:p>
            <w:r>
              <w:rPr/>
              <w:t>▲</w:t>
            </w:r>
          </w:p>
        </w:tc>
        <w:tc>
          <w:tcPr>
            <w:tcW w:type="dxa" w:w="415"/>
          </w:tcPr>
          <w:p>
            <w:r>
              <w:rPr/>
              <w:t>3</w:t>
            </w:r>
          </w:p>
        </w:tc>
        <w:tc>
          <w:tcPr>
            <w:tcW w:type="dxa" w:w="5814"/>
          </w:tcPr>
          <w:p>
            <w:r>
              <w:rPr/>
              <w:t>3、检测限：总硫1ppb，达到国标检测要求；</w:t>
            </w:r>
          </w:p>
        </w:tc>
      </w:tr>
      <w:tr>
        <w:tc>
          <w:tcPr>
            <w:tcW w:type="dxa" w:w="2076"/>
          </w:tcPr>
          <w:p>
            <w:r>
              <w:rPr/>
              <w:t>▲</w:t>
            </w:r>
          </w:p>
        </w:tc>
        <w:tc>
          <w:tcPr>
            <w:tcW w:type="dxa" w:w="415"/>
          </w:tcPr>
          <w:p>
            <w:r>
              <w:rPr/>
              <w:t>4</w:t>
            </w:r>
          </w:p>
        </w:tc>
        <w:tc>
          <w:tcPr>
            <w:tcW w:type="dxa" w:w="5814"/>
          </w:tcPr>
          <w:p>
            <w:r>
              <w:rPr/>
              <w:t>4、检测范围：0.001ppm-1000ppm；</w:t>
            </w:r>
          </w:p>
        </w:tc>
      </w:tr>
      <w:tr>
        <w:tc>
          <w:tcPr>
            <w:tcW w:type="dxa" w:w="2076"/>
          </w:tcPr>
          <w:p>
            <w:r>
              <w:rPr/>
              <w:t>▲</w:t>
            </w:r>
          </w:p>
        </w:tc>
        <w:tc>
          <w:tcPr>
            <w:tcW w:type="dxa" w:w="415"/>
          </w:tcPr>
          <w:p>
            <w:r>
              <w:rPr/>
              <w:t>5</w:t>
            </w:r>
          </w:p>
        </w:tc>
        <w:tc>
          <w:tcPr>
            <w:tcW w:type="dxa" w:w="5814"/>
          </w:tcPr>
          <w:p>
            <w:r>
              <w:rPr/>
              <w:t>5、定量重复性：＜3%；</w:t>
            </w:r>
          </w:p>
        </w:tc>
      </w:tr>
      <w:tr>
        <w:tc>
          <w:tcPr>
            <w:tcW w:type="dxa" w:w="2076"/>
          </w:tcPr>
          <w:p>
            <w:r>
              <w:rPr/>
              <w:t>▲</w:t>
            </w:r>
          </w:p>
        </w:tc>
        <w:tc>
          <w:tcPr>
            <w:tcW w:type="dxa" w:w="415"/>
          </w:tcPr>
          <w:p>
            <w:r>
              <w:rPr/>
              <w:t>6</w:t>
            </w:r>
          </w:p>
        </w:tc>
        <w:tc>
          <w:tcPr>
            <w:tcW w:type="dxa" w:w="5814"/>
          </w:tcPr>
          <w:p>
            <w:r>
              <w:rPr/>
              <w:t>6、定性重复性：＜1.5%；</w:t>
            </w:r>
          </w:p>
        </w:tc>
      </w:tr>
      <w:tr>
        <w:tc>
          <w:tcPr>
            <w:tcW w:type="dxa" w:w="2076"/>
          </w:tcPr>
          <w:p/>
        </w:tc>
        <w:tc>
          <w:tcPr>
            <w:tcW w:type="dxa" w:w="415"/>
          </w:tcPr>
          <w:p>
            <w:r>
              <w:rPr/>
              <w:t>7</w:t>
            </w:r>
          </w:p>
        </w:tc>
        <w:tc>
          <w:tcPr>
            <w:tcW w:type="dxa" w:w="5814"/>
          </w:tcPr>
          <w:p>
            <w:r>
              <w:rPr/>
              <w:t>7、控制温度：8℃-400℃；</w:t>
            </w:r>
          </w:p>
        </w:tc>
      </w:tr>
      <w:tr>
        <w:tc>
          <w:tcPr>
            <w:tcW w:type="dxa" w:w="2076"/>
          </w:tcPr>
          <w:p/>
        </w:tc>
        <w:tc>
          <w:tcPr>
            <w:tcW w:type="dxa" w:w="415"/>
          </w:tcPr>
          <w:p>
            <w:r>
              <w:rPr/>
              <w:t>8</w:t>
            </w:r>
          </w:p>
        </w:tc>
        <w:tc>
          <w:tcPr>
            <w:tcW w:type="dxa" w:w="5814"/>
          </w:tcPr>
          <w:p>
            <w:r>
              <w:rPr/>
              <w:t>二、配置</w:t>
            </w:r>
          </w:p>
          <w:p>
            <w:r>
              <w:rPr/>
              <w:t>1、气相主机1台；</w:t>
            </w:r>
          </w:p>
          <w:p>
            <w:r>
              <w:rPr/>
              <w:t>2、硫化物分析专用柱-四氟柱一根；</w:t>
            </w:r>
          </w:p>
          <w:p>
            <w:r>
              <w:rPr/>
              <w:t>3、数据处理装置和报告输出装置一套；</w:t>
            </w:r>
          </w:p>
          <w:p>
            <w:r>
              <w:rPr/>
              <w:t>4、标准气一瓶；</w:t>
            </w:r>
          </w:p>
          <w:p>
            <w:r>
              <w:rPr/>
              <w:t>5、浓缩解析装置一套。</w:t>
            </w:r>
          </w:p>
        </w:tc>
      </w:tr>
      <w:tr>
        <w:tc>
          <w:tcPr>
            <w:tcW w:type="dxa" w:w="2076"/>
          </w:tcPr>
          <w:p/>
        </w:tc>
        <w:tc>
          <w:tcPr>
            <w:tcW w:type="dxa" w:w="415"/>
          </w:tcPr>
          <w:p>
            <w:r>
              <w:rPr/>
              <w:t>9</w:t>
            </w:r>
          </w:p>
        </w:tc>
        <w:tc>
          <w:tcPr>
            <w:tcW w:type="dxa" w:w="5814"/>
          </w:tcPr>
          <w:p>
            <w:r>
              <w:rPr/>
              <w:t>6、火焰光度检测器一个；</w:t>
            </w:r>
          </w:p>
        </w:tc>
      </w:tr>
      <w:tr>
        <w:tc>
          <w:tcPr>
            <w:tcW w:type="dxa" w:w="2076"/>
          </w:tcPr>
          <w:p/>
        </w:tc>
        <w:tc>
          <w:tcPr>
            <w:tcW w:type="dxa" w:w="415"/>
          </w:tcPr>
          <w:p>
            <w:r>
              <w:rPr/>
              <w:t>10</w:t>
            </w:r>
          </w:p>
        </w:tc>
        <w:tc>
          <w:tcPr>
            <w:tcW w:type="dxa" w:w="5814"/>
          </w:tcPr>
          <w:p>
            <w:r>
              <w:rPr/>
              <w:t>7、用于质子交换膜燃料电池汽车用燃料氢气的进样装置；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气相色谱仪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一、技术参数</w:t>
            </w:r>
          </w:p>
          <w:p>
            <w:r>
              <w:rPr/>
              <w:t>1、适用于：GB/T 37244-2018 《质子交换膜燃料电池汽车用燃料 氢气》，满足检测氢气中中氦气和总烃的技术要求；</w:t>
            </w:r>
          </w:p>
        </w:tc>
      </w:tr>
      <w:tr>
        <w:tc>
          <w:tcPr>
            <w:tcW w:type="dxa" w:w="2076"/>
          </w:tcPr>
          <w:p/>
        </w:tc>
        <w:tc>
          <w:tcPr>
            <w:tcW w:type="dxa" w:w="415"/>
          </w:tcPr>
          <w:p>
            <w:r>
              <w:rPr/>
              <w:t>2</w:t>
            </w:r>
          </w:p>
        </w:tc>
        <w:tc>
          <w:tcPr>
            <w:tcW w:type="dxa" w:w="5814"/>
          </w:tcPr>
          <w:p>
            <w:r>
              <w:rPr/>
              <w:t>2、控制温度：8℃-400℃；</w:t>
            </w:r>
          </w:p>
        </w:tc>
      </w:tr>
      <w:tr>
        <w:tc>
          <w:tcPr>
            <w:tcW w:type="dxa" w:w="2076"/>
          </w:tcPr>
          <w:p>
            <w:r>
              <w:rPr/>
              <w:t>▲</w:t>
            </w:r>
          </w:p>
        </w:tc>
        <w:tc>
          <w:tcPr>
            <w:tcW w:type="dxa" w:w="415"/>
          </w:tcPr>
          <w:p>
            <w:r>
              <w:rPr/>
              <w:t>3</w:t>
            </w:r>
          </w:p>
        </w:tc>
        <w:tc>
          <w:tcPr>
            <w:tcW w:type="dxa" w:w="5814"/>
          </w:tcPr>
          <w:p>
            <w:r>
              <w:rPr/>
              <w:t>3、检测限：氦气300ppm、总烃2ppm，均达到国标检测要求；</w:t>
            </w:r>
          </w:p>
        </w:tc>
      </w:tr>
      <w:tr>
        <w:tc>
          <w:tcPr>
            <w:tcW w:type="dxa" w:w="2076"/>
          </w:tcPr>
          <w:p>
            <w:r>
              <w:rPr/>
              <w:t>▲</w:t>
            </w:r>
          </w:p>
        </w:tc>
        <w:tc>
          <w:tcPr>
            <w:tcW w:type="dxa" w:w="415"/>
          </w:tcPr>
          <w:p>
            <w:r>
              <w:rPr/>
              <w:t>4</w:t>
            </w:r>
          </w:p>
        </w:tc>
        <w:tc>
          <w:tcPr>
            <w:tcW w:type="dxa" w:w="5814"/>
          </w:tcPr>
          <w:p>
            <w:r>
              <w:rPr/>
              <w:t>4、检测范围：0.001ppm-95%；</w:t>
            </w:r>
          </w:p>
        </w:tc>
      </w:tr>
      <w:tr>
        <w:tc>
          <w:tcPr>
            <w:tcW w:type="dxa" w:w="2076"/>
          </w:tcPr>
          <w:p>
            <w:r>
              <w:rPr/>
              <w:t>▲</w:t>
            </w:r>
          </w:p>
        </w:tc>
        <w:tc>
          <w:tcPr>
            <w:tcW w:type="dxa" w:w="415"/>
          </w:tcPr>
          <w:p>
            <w:r>
              <w:rPr/>
              <w:t>5</w:t>
            </w:r>
          </w:p>
        </w:tc>
        <w:tc>
          <w:tcPr>
            <w:tcW w:type="dxa" w:w="5814"/>
          </w:tcPr>
          <w:p>
            <w:r>
              <w:rPr/>
              <w:t>5、定量重复性：＜3%；</w:t>
            </w:r>
          </w:p>
        </w:tc>
      </w:tr>
      <w:tr>
        <w:tc>
          <w:tcPr>
            <w:tcW w:type="dxa" w:w="2076"/>
          </w:tcPr>
          <w:p>
            <w:r>
              <w:rPr/>
              <w:t>▲</w:t>
            </w:r>
          </w:p>
        </w:tc>
        <w:tc>
          <w:tcPr>
            <w:tcW w:type="dxa" w:w="415"/>
          </w:tcPr>
          <w:p>
            <w:r>
              <w:rPr/>
              <w:t>6</w:t>
            </w:r>
          </w:p>
        </w:tc>
        <w:tc>
          <w:tcPr>
            <w:tcW w:type="dxa" w:w="5814"/>
          </w:tcPr>
          <w:p>
            <w:r>
              <w:rPr/>
              <w:t>6、定性重复性：＜1.5%；</w:t>
            </w:r>
          </w:p>
        </w:tc>
      </w:tr>
      <w:tr>
        <w:tc>
          <w:tcPr>
            <w:tcW w:type="dxa" w:w="2076"/>
          </w:tcPr>
          <w:p/>
        </w:tc>
        <w:tc>
          <w:tcPr>
            <w:tcW w:type="dxa" w:w="415"/>
          </w:tcPr>
          <w:p>
            <w:r>
              <w:rPr/>
              <w:t>7</w:t>
            </w:r>
          </w:p>
        </w:tc>
        <w:tc>
          <w:tcPr>
            <w:tcW w:type="dxa" w:w="5814"/>
          </w:tcPr>
          <w:p>
            <w:r>
              <w:rPr/>
              <w:t>7、控制温度：8℃-400℃；</w:t>
            </w:r>
          </w:p>
        </w:tc>
      </w:tr>
      <w:tr>
        <w:tc>
          <w:tcPr>
            <w:tcW w:type="dxa" w:w="2076"/>
          </w:tcPr>
          <w:p/>
        </w:tc>
        <w:tc>
          <w:tcPr>
            <w:tcW w:type="dxa" w:w="415"/>
          </w:tcPr>
          <w:p>
            <w:r>
              <w:rPr/>
              <w:t>8</w:t>
            </w:r>
          </w:p>
        </w:tc>
        <w:tc>
          <w:tcPr>
            <w:tcW w:type="dxa" w:w="5814"/>
          </w:tcPr>
          <w:p>
            <w:r>
              <w:rPr/>
              <w:t>二、配置</w:t>
            </w:r>
            <w:r>
              <w:br/>
            </w:r>
            <w:r>
              <w:rPr/>
              <w:t>1、气相主机1台；</w:t>
            </w:r>
            <w:r>
              <w:br/>
            </w:r>
            <w:r>
              <w:rPr/>
              <w:t>2、TCD、FID检测器各一个；</w:t>
            </w:r>
            <w:r>
              <w:br/>
            </w:r>
            <w:r>
              <w:rPr/>
              <w:t>3、用于质子交换膜燃料电池汽车用燃料氢气的进样装置；</w:t>
            </w:r>
            <w:r>
              <w:br/>
            </w:r>
            <w:r>
              <w:rPr/>
              <w:t>4、玻璃微球一根、专用色谱柱HA-11一根；</w:t>
            </w:r>
            <w:r>
              <w:br/>
            </w:r>
            <w:r>
              <w:rPr/>
              <w:t>5、GDX-502色谱柱，口径：1/8，长度：3m；</w:t>
            </w:r>
            <w:r>
              <w:br/>
            </w:r>
            <w:r>
              <w:rPr/>
              <w:t>6、氢气渗透膜装置一个；</w:t>
            </w:r>
            <w:r>
              <w:br/>
            </w:r>
            <w:r>
              <w:rPr/>
              <w:t>7、数据处理装置和报告输出装置一套；</w:t>
            </w:r>
            <w:r>
              <w:br/>
            </w:r>
            <w:r>
              <w:rPr/>
              <w:t>8、标准气一瓶。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紫外分光光度计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一、技术参数</w:t>
            </w:r>
          </w:p>
          <w:p>
            <w:r>
              <w:rPr/>
              <w:t>1、双光束光学系统；</w:t>
            </w:r>
          </w:p>
        </w:tc>
      </w:tr>
      <w:tr>
        <w:tc>
          <w:tcPr>
            <w:tcW w:type="dxa" w:w="2076"/>
          </w:tcPr>
          <w:p/>
        </w:tc>
        <w:tc>
          <w:tcPr>
            <w:tcW w:type="dxa" w:w="415"/>
          </w:tcPr>
          <w:p>
            <w:r>
              <w:rPr/>
              <w:t>2</w:t>
            </w:r>
          </w:p>
        </w:tc>
        <w:tc>
          <w:tcPr>
            <w:tcW w:type="dxa" w:w="5814"/>
          </w:tcPr>
          <w:p>
            <w:r>
              <w:rPr/>
              <w:t>2、分光器：单单色器，象差校正型切尼尔一特纳装置；</w:t>
            </w:r>
          </w:p>
        </w:tc>
      </w:tr>
      <w:tr>
        <w:tc>
          <w:tcPr>
            <w:tcW w:type="dxa" w:w="2076"/>
          </w:tcPr>
          <w:p/>
        </w:tc>
        <w:tc>
          <w:tcPr>
            <w:tcW w:type="dxa" w:w="415"/>
          </w:tcPr>
          <w:p>
            <w:r>
              <w:rPr/>
              <w:t>3</w:t>
            </w:r>
          </w:p>
        </w:tc>
        <w:tc>
          <w:tcPr>
            <w:tcW w:type="dxa" w:w="5814"/>
          </w:tcPr>
          <w:p>
            <w:r>
              <w:rPr/>
              <w:t>3、设定波长范围： 185~900nm，测试波长范围： 185-1400nm；</w:t>
            </w:r>
          </w:p>
        </w:tc>
      </w:tr>
      <w:tr>
        <w:tc>
          <w:tcPr>
            <w:tcW w:type="dxa" w:w="2076"/>
          </w:tcPr>
          <w:p/>
        </w:tc>
        <w:tc>
          <w:tcPr>
            <w:tcW w:type="dxa" w:w="415"/>
          </w:tcPr>
          <w:p>
            <w:r>
              <w:rPr/>
              <w:t>4</w:t>
            </w:r>
          </w:p>
        </w:tc>
        <w:tc>
          <w:tcPr>
            <w:tcW w:type="dxa" w:w="5814"/>
          </w:tcPr>
          <w:p>
            <w:r>
              <w:rPr/>
              <w:t>4、衍射光栅刻线数：≥ 1300 lines/mm；</w:t>
            </w:r>
          </w:p>
        </w:tc>
      </w:tr>
      <w:tr>
        <w:tc>
          <w:tcPr>
            <w:tcW w:type="dxa" w:w="2076"/>
          </w:tcPr>
          <w:p>
            <w:r>
              <w:rPr/>
              <w:t>▲</w:t>
            </w:r>
          </w:p>
        </w:tc>
        <w:tc>
          <w:tcPr>
            <w:tcW w:type="dxa" w:w="415"/>
          </w:tcPr>
          <w:p>
            <w:r>
              <w:rPr/>
              <w:t>5</w:t>
            </w:r>
          </w:p>
        </w:tc>
        <w:tc>
          <w:tcPr>
            <w:tcW w:type="dxa" w:w="5814"/>
          </w:tcPr>
          <w:p>
            <w:r>
              <w:rPr/>
              <w:t>5、波长准确性： ±0.1nm（656.1nm），±0.3nm（全波段），波长重复精度： ±0.05nm；</w:t>
            </w:r>
          </w:p>
        </w:tc>
      </w:tr>
      <w:tr>
        <w:tc>
          <w:tcPr>
            <w:tcW w:type="dxa" w:w="2076"/>
          </w:tcPr>
          <w:p/>
        </w:tc>
        <w:tc>
          <w:tcPr>
            <w:tcW w:type="dxa" w:w="415"/>
          </w:tcPr>
          <w:p>
            <w:r>
              <w:rPr/>
              <w:t>6</w:t>
            </w:r>
          </w:p>
        </w:tc>
        <w:tc>
          <w:tcPr>
            <w:tcW w:type="dxa" w:w="5814"/>
          </w:tcPr>
          <w:p>
            <w:r>
              <w:rPr/>
              <w:t>6、波长扫描速度：波长移动速度14000nm/min，最大扫描速度4000nm/min；</w:t>
            </w:r>
          </w:p>
        </w:tc>
      </w:tr>
      <w:tr>
        <w:tc>
          <w:tcPr>
            <w:tcW w:type="dxa" w:w="2076"/>
          </w:tcPr>
          <w:p/>
        </w:tc>
        <w:tc>
          <w:tcPr>
            <w:tcW w:type="dxa" w:w="415"/>
          </w:tcPr>
          <w:p>
            <w:r>
              <w:rPr/>
              <w:t>7</w:t>
            </w:r>
          </w:p>
        </w:tc>
        <w:tc>
          <w:tcPr>
            <w:tcW w:type="dxa" w:w="5814"/>
          </w:tcPr>
          <w:p>
            <w:r>
              <w:rPr/>
              <w:t>7、波长设定： 扫描开始波长和扫描结束能够以1nm单位设置；其它为0.1nm单位；</w:t>
            </w:r>
          </w:p>
        </w:tc>
      </w:tr>
      <w:tr>
        <w:tc>
          <w:tcPr>
            <w:tcW w:type="dxa" w:w="2076"/>
          </w:tcPr>
          <w:p/>
        </w:tc>
        <w:tc>
          <w:tcPr>
            <w:tcW w:type="dxa" w:w="415"/>
          </w:tcPr>
          <w:p>
            <w:r>
              <w:rPr/>
              <w:t>8</w:t>
            </w:r>
          </w:p>
        </w:tc>
        <w:tc>
          <w:tcPr>
            <w:tcW w:type="dxa" w:w="5814"/>
          </w:tcPr>
          <w:p>
            <w:r>
              <w:rPr/>
              <w:t>8、光源切换波长：和波长同步自动切换290.0 nm~370.0 nm；</w:t>
            </w:r>
          </w:p>
        </w:tc>
      </w:tr>
      <w:tr>
        <w:tc>
          <w:tcPr>
            <w:tcW w:type="dxa" w:w="2076"/>
          </w:tcPr>
          <w:p/>
        </w:tc>
        <w:tc>
          <w:tcPr>
            <w:tcW w:type="dxa" w:w="415"/>
          </w:tcPr>
          <w:p>
            <w:r>
              <w:rPr/>
              <w:t>9</w:t>
            </w:r>
          </w:p>
        </w:tc>
        <w:tc>
          <w:tcPr>
            <w:tcW w:type="dxa" w:w="5814"/>
          </w:tcPr>
          <w:p>
            <w:r>
              <w:rPr/>
              <w:t>9、谱带宽度： 0.1/ 0.2/ 0.5/ 1/ 2/ 5nm</w:t>
            </w:r>
            <w:r>
              <w:rPr/>
              <w:t>L2/L5（低杂散光模式）；</w:t>
            </w:r>
          </w:p>
        </w:tc>
      </w:tr>
      <w:tr>
        <w:tc>
          <w:tcPr>
            <w:tcW w:type="dxa" w:w="2076"/>
          </w:tcPr>
          <w:p/>
        </w:tc>
        <w:tc>
          <w:tcPr>
            <w:tcW w:type="dxa" w:w="415"/>
          </w:tcPr>
          <w:p>
            <w:r>
              <w:rPr/>
              <w:t>10</w:t>
            </w:r>
          </w:p>
        </w:tc>
        <w:tc>
          <w:tcPr>
            <w:tcW w:type="dxa" w:w="5814"/>
          </w:tcPr>
          <w:p>
            <w:r>
              <w:rPr/>
              <w:t>10、分辨率： 0.1nm；</w:t>
            </w:r>
          </w:p>
        </w:tc>
      </w:tr>
      <w:tr>
        <w:tc>
          <w:tcPr>
            <w:tcW w:type="dxa" w:w="2076"/>
          </w:tcPr>
          <w:p>
            <w:r>
              <w:rPr/>
              <w:t>▲</w:t>
            </w:r>
          </w:p>
        </w:tc>
        <w:tc>
          <w:tcPr>
            <w:tcW w:type="dxa" w:w="415"/>
          </w:tcPr>
          <w:p>
            <w:r>
              <w:rPr/>
              <w:t>11</w:t>
            </w:r>
          </w:p>
        </w:tc>
        <w:tc>
          <w:tcPr>
            <w:tcW w:type="dxa" w:w="5814"/>
          </w:tcPr>
          <w:p>
            <w:r>
              <w:rPr/>
              <w:t>11、 杂散光：KCI&lt; 1%T（198nm）；NaI&lt; 0.005%T（220nm)；NaNO2&lt; 0.005%T（340nm)；</w:t>
            </w:r>
          </w:p>
        </w:tc>
      </w:tr>
      <w:tr>
        <w:tc>
          <w:tcPr>
            <w:tcW w:type="dxa" w:w="2076"/>
          </w:tcPr>
          <w:p/>
        </w:tc>
        <w:tc>
          <w:tcPr>
            <w:tcW w:type="dxa" w:w="415"/>
          </w:tcPr>
          <w:p>
            <w:r>
              <w:rPr/>
              <w:t>12</w:t>
            </w:r>
          </w:p>
        </w:tc>
        <w:tc>
          <w:tcPr>
            <w:tcW w:type="dxa" w:w="5814"/>
          </w:tcPr>
          <w:p>
            <w:r>
              <w:rPr/>
              <w:t>12、测光类型： 吸光度（Abs），透射率（%），反射率（%），能量（E）；</w:t>
            </w:r>
          </w:p>
        </w:tc>
      </w:tr>
      <w:tr>
        <w:tc>
          <w:tcPr>
            <w:tcW w:type="dxa" w:w="2076"/>
          </w:tcPr>
          <w:p>
            <w:r>
              <w:rPr/>
              <w:t>▲</w:t>
            </w:r>
          </w:p>
        </w:tc>
        <w:tc>
          <w:tcPr>
            <w:tcW w:type="dxa" w:w="415"/>
          </w:tcPr>
          <w:p>
            <w:r>
              <w:rPr/>
              <w:t>13</w:t>
            </w:r>
          </w:p>
        </w:tc>
        <w:tc>
          <w:tcPr>
            <w:tcW w:type="dxa" w:w="5814"/>
          </w:tcPr>
          <w:p>
            <w:r>
              <w:rPr/>
              <w:t>13、测光范围： 吸光度：-5~5 Abs；</w:t>
            </w:r>
          </w:p>
        </w:tc>
      </w:tr>
      <w:tr>
        <w:tc>
          <w:tcPr>
            <w:tcW w:type="dxa" w:w="2076"/>
          </w:tcPr>
          <w:p>
            <w:r>
              <w:rPr/>
              <w:t>▲</w:t>
            </w:r>
          </w:p>
        </w:tc>
        <w:tc>
          <w:tcPr>
            <w:tcW w:type="dxa" w:w="415"/>
          </w:tcPr>
          <w:p>
            <w:r>
              <w:rPr/>
              <w:t>14</w:t>
            </w:r>
          </w:p>
        </w:tc>
        <w:tc>
          <w:tcPr>
            <w:tcW w:type="dxa" w:w="5814"/>
          </w:tcPr>
          <w:p>
            <w:r>
              <w:rPr/>
              <w:t>14、光度准确性：±0.002Abs(0-0.5Abs)</w:t>
            </w:r>
            <w:r>
              <w:br/>
            </w:r>
            <w:r>
              <w:rPr/>
              <w:t>±0.003Abs(0.5-1Abs)</w:t>
            </w:r>
            <w:r>
              <w:br/>
            </w:r>
            <w:r>
              <w:rPr/>
              <w:t>±0.006Abs(1.0-2.0Abs)</w:t>
            </w:r>
            <w:r>
              <w:br/>
            </w:r>
            <w:r>
              <w:rPr/>
              <w:t>±0.3%T；</w:t>
            </w:r>
          </w:p>
        </w:tc>
      </w:tr>
      <w:tr>
        <w:tc>
          <w:tcPr>
            <w:tcW w:type="dxa" w:w="2076"/>
          </w:tcPr>
          <w:p>
            <w:r>
              <w:rPr/>
              <w:t>▲</w:t>
            </w:r>
          </w:p>
        </w:tc>
        <w:tc>
          <w:tcPr>
            <w:tcW w:type="dxa" w:w="415"/>
          </w:tcPr>
          <w:p>
            <w:r>
              <w:rPr/>
              <w:t>15</w:t>
            </w:r>
          </w:p>
        </w:tc>
        <w:tc>
          <w:tcPr>
            <w:tcW w:type="dxa" w:w="5814"/>
          </w:tcPr>
          <w:p>
            <w:r>
              <w:rPr/>
              <w:t>15、光度重现性：±0.001Abs(0.5Abs)</w:t>
            </w:r>
            <w:r>
              <w:br/>
            </w:r>
            <w:r>
              <w:rPr/>
              <w:t>±0.001Abs(1Abs)</w:t>
            </w:r>
            <w:r>
              <w:br/>
            </w:r>
            <w:r>
              <w:rPr/>
              <w:t>±0.003Abs(2Abs)</w:t>
            </w:r>
            <w:r>
              <w:br/>
            </w:r>
            <w:r>
              <w:rPr/>
              <w:t>±0.1%T；</w:t>
            </w:r>
          </w:p>
        </w:tc>
      </w:tr>
      <w:tr>
        <w:tc>
          <w:tcPr>
            <w:tcW w:type="dxa" w:w="2076"/>
          </w:tcPr>
          <w:p>
            <w:r>
              <w:rPr/>
              <w:t>▲</w:t>
            </w:r>
          </w:p>
        </w:tc>
        <w:tc>
          <w:tcPr>
            <w:tcW w:type="dxa" w:w="415"/>
          </w:tcPr>
          <w:p>
            <w:r>
              <w:rPr/>
              <w:t>16</w:t>
            </w:r>
          </w:p>
        </w:tc>
        <w:tc>
          <w:tcPr>
            <w:tcW w:type="dxa" w:w="5814"/>
          </w:tcPr>
          <w:p>
            <w:r>
              <w:rPr/>
              <w:t>16、噪音：≤0.00003Abs (500nm)；</w:t>
            </w:r>
          </w:p>
        </w:tc>
      </w:tr>
      <w:tr>
        <w:tc>
          <w:tcPr>
            <w:tcW w:type="dxa" w:w="2076"/>
          </w:tcPr>
          <w:p>
            <w:r>
              <w:rPr/>
              <w:t>▲</w:t>
            </w:r>
          </w:p>
        </w:tc>
        <w:tc>
          <w:tcPr>
            <w:tcW w:type="dxa" w:w="415"/>
          </w:tcPr>
          <w:p>
            <w:r>
              <w:rPr/>
              <w:t>17</w:t>
            </w:r>
          </w:p>
        </w:tc>
        <w:tc>
          <w:tcPr>
            <w:tcW w:type="dxa" w:w="5814"/>
          </w:tcPr>
          <w:p>
            <w:r>
              <w:rPr/>
              <w:t>17、基线稳定性：&lt; 0.0002Abs/hour；</w:t>
            </w:r>
          </w:p>
        </w:tc>
      </w:tr>
      <w:tr>
        <w:tc>
          <w:tcPr>
            <w:tcW w:type="dxa" w:w="2076"/>
          </w:tcPr>
          <w:p/>
        </w:tc>
        <w:tc>
          <w:tcPr>
            <w:tcW w:type="dxa" w:w="415"/>
          </w:tcPr>
          <w:p>
            <w:r>
              <w:rPr/>
              <w:t>18</w:t>
            </w:r>
          </w:p>
        </w:tc>
        <w:tc>
          <w:tcPr>
            <w:tcW w:type="dxa" w:w="5814"/>
          </w:tcPr>
          <w:p>
            <w:r>
              <w:rPr/>
              <w:t>18、基线平直度：±0.0003Abs(200-860nm)；</w:t>
            </w:r>
          </w:p>
        </w:tc>
      </w:tr>
      <w:tr>
        <w:tc>
          <w:tcPr>
            <w:tcW w:type="dxa" w:w="2076"/>
          </w:tcPr>
          <w:p/>
        </w:tc>
        <w:tc>
          <w:tcPr>
            <w:tcW w:type="dxa" w:w="415"/>
          </w:tcPr>
          <w:p>
            <w:r>
              <w:rPr/>
              <w:t>19</w:t>
            </w:r>
          </w:p>
        </w:tc>
        <w:tc>
          <w:tcPr>
            <w:tcW w:type="dxa" w:w="5814"/>
          </w:tcPr>
          <w:p>
            <w:r>
              <w:rPr/>
              <w:t>19、记录范围： 吸光度-10~10 Abs; 透射率±10^12%；</w:t>
            </w:r>
          </w:p>
        </w:tc>
      </w:tr>
      <w:tr>
        <w:tc>
          <w:tcPr>
            <w:tcW w:type="dxa" w:w="2076"/>
          </w:tcPr>
          <w:p/>
        </w:tc>
        <w:tc>
          <w:tcPr>
            <w:tcW w:type="dxa" w:w="415"/>
          </w:tcPr>
          <w:p>
            <w:r>
              <w:rPr/>
              <w:t>20</w:t>
            </w:r>
          </w:p>
        </w:tc>
        <w:tc>
          <w:tcPr>
            <w:tcW w:type="dxa" w:w="5814"/>
          </w:tcPr>
          <w:p>
            <w:r>
              <w:rPr/>
              <w:t>20、漂移：小于0.0002Abs/h；</w:t>
            </w:r>
          </w:p>
        </w:tc>
      </w:tr>
      <w:tr>
        <w:tc>
          <w:tcPr>
            <w:tcW w:type="dxa" w:w="2076"/>
          </w:tcPr>
          <w:p>
            <w:r>
              <w:rPr/>
              <w:t>▲</w:t>
            </w:r>
          </w:p>
        </w:tc>
        <w:tc>
          <w:tcPr>
            <w:tcW w:type="dxa" w:w="415"/>
          </w:tcPr>
          <w:p>
            <w:r>
              <w:rPr/>
              <w:t>21</w:t>
            </w:r>
          </w:p>
        </w:tc>
        <w:tc>
          <w:tcPr>
            <w:tcW w:type="dxa" w:w="5814"/>
          </w:tcPr>
          <w:p>
            <w:r>
              <w:rPr/>
              <w:t>21、基线校正：计算机自动校正（电源启动时，自动存储备份的基线，可以再校正）；</w:t>
            </w:r>
          </w:p>
        </w:tc>
      </w:tr>
      <w:tr>
        <w:tc>
          <w:tcPr>
            <w:tcW w:type="dxa" w:w="2076"/>
          </w:tcPr>
          <w:p/>
        </w:tc>
        <w:tc>
          <w:tcPr>
            <w:tcW w:type="dxa" w:w="415"/>
          </w:tcPr>
          <w:p>
            <w:r>
              <w:rPr/>
              <w:t>22</w:t>
            </w:r>
          </w:p>
        </w:tc>
        <w:tc>
          <w:tcPr>
            <w:tcW w:type="dxa" w:w="5814"/>
          </w:tcPr>
          <w:p>
            <w:r>
              <w:rPr/>
              <w:t>22、光源：50W卤素灯和氘灯；</w:t>
            </w:r>
          </w:p>
        </w:tc>
      </w:tr>
      <w:tr>
        <w:tc>
          <w:tcPr>
            <w:tcW w:type="dxa" w:w="2076"/>
          </w:tcPr>
          <w:p/>
        </w:tc>
        <w:tc>
          <w:tcPr>
            <w:tcW w:type="dxa" w:w="415"/>
          </w:tcPr>
          <w:p>
            <w:r>
              <w:rPr/>
              <w:t>23</w:t>
            </w:r>
          </w:p>
        </w:tc>
        <w:tc>
          <w:tcPr>
            <w:tcW w:type="dxa" w:w="5814"/>
          </w:tcPr>
          <w:p>
            <w:r>
              <w:rPr/>
              <w:t>23、检测器：光电倍增管；</w:t>
            </w:r>
          </w:p>
        </w:tc>
      </w:tr>
      <w:tr>
        <w:tc>
          <w:tcPr>
            <w:tcW w:type="dxa" w:w="2076"/>
          </w:tcPr>
          <w:p/>
        </w:tc>
        <w:tc>
          <w:tcPr>
            <w:tcW w:type="dxa" w:w="415"/>
          </w:tcPr>
          <w:p>
            <w:r>
              <w:rPr/>
              <w:t>24</w:t>
            </w:r>
          </w:p>
        </w:tc>
        <w:tc>
          <w:tcPr>
            <w:tcW w:type="dxa" w:w="5814"/>
          </w:tcPr>
          <w:p>
            <w:r>
              <w:rPr/>
              <w:t>24、软件：可执行自动光谱评价，实时导出Excel数据；</w:t>
            </w:r>
          </w:p>
        </w:tc>
      </w:tr>
      <w:tr>
        <w:tc>
          <w:tcPr>
            <w:tcW w:type="dxa" w:w="2076"/>
          </w:tcPr>
          <w:p/>
        </w:tc>
        <w:tc>
          <w:tcPr>
            <w:tcW w:type="dxa" w:w="415"/>
          </w:tcPr>
          <w:p>
            <w:r>
              <w:rPr/>
              <w:t>25</w:t>
            </w:r>
          </w:p>
        </w:tc>
        <w:tc>
          <w:tcPr>
            <w:tcW w:type="dxa" w:w="5814"/>
          </w:tcPr>
          <w:p>
            <w:r>
              <w:rPr/>
              <w:t>二、配置</w:t>
            </w:r>
            <w:r>
              <w:br/>
            </w:r>
            <w:r>
              <w:rPr/>
              <w:t>1、主机1台；</w:t>
            </w:r>
            <w:r>
              <w:br/>
            </w:r>
            <w:r>
              <w:rPr/>
              <w:t>2、10mm比色皿10对、3cm比色皿一对、20cm比色皿1对；</w:t>
            </w:r>
            <w:r>
              <w:br/>
            </w:r>
            <w:r>
              <w:rPr/>
              <w:t>3、数据处理装置和报告输出装置一套。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多功能电子强力机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一、技术参数：</w:t>
            </w:r>
            <w:r>
              <w:br/>
            </w:r>
            <w:r>
              <w:rPr/>
              <w:t>（一）测量参数</w:t>
            </w:r>
            <w:r>
              <w:br/>
            </w:r>
            <w:r>
              <w:rPr/>
              <w:t>1、两个力值传感器，最大试验力分别为：2.5kN和200N；</w:t>
            </w:r>
          </w:p>
        </w:tc>
      </w:tr>
      <w:tr>
        <w:tc>
          <w:tcPr>
            <w:tcW w:type="dxa" w:w="2076"/>
          </w:tcPr>
          <w:p/>
        </w:tc>
        <w:tc>
          <w:tcPr>
            <w:tcW w:type="dxa" w:w="415"/>
          </w:tcPr>
          <w:p>
            <w:r>
              <w:rPr/>
              <w:t>2</w:t>
            </w:r>
          </w:p>
        </w:tc>
        <w:tc>
          <w:tcPr>
            <w:tcW w:type="dxa" w:w="5814"/>
          </w:tcPr>
          <w:p>
            <w:r>
              <w:rPr/>
              <w:t>2、准确度等级：0.5级；</w:t>
            </w:r>
          </w:p>
        </w:tc>
      </w:tr>
      <w:tr>
        <w:tc>
          <w:tcPr>
            <w:tcW w:type="dxa" w:w="2076"/>
          </w:tcPr>
          <w:p/>
        </w:tc>
        <w:tc>
          <w:tcPr>
            <w:tcW w:type="dxa" w:w="415"/>
          </w:tcPr>
          <w:p>
            <w:r>
              <w:rPr/>
              <w:t>3</w:t>
            </w:r>
          </w:p>
        </w:tc>
        <w:tc>
          <w:tcPr>
            <w:tcW w:type="dxa" w:w="5814"/>
          </w:tcPr>
          <w:p>
            <w:r>
              <w:rPr/>
              <w:t>3、试验力测量范围：0.4%～100%FS（满量程）；</w:t>
            </w:r>
          </w:p>
        </w:tc>
      </w:tr>
      <w:tr>
        <w:tc>
          <w:tcPr>
            <w:tcW w:type="dxa" w:w="2076"/>
          </w:tcPr>
          <w:p>
            <w:r>
              <w:rPr/>
              <w:t>▲</w:t>
            </w:r>
          </w:p>
        </w:tc>
        <w:tc>
          <w:tcPr>
            <w:tcW w:type="dxa" w:w="415"/>
          </w:tcPr>
          <w:p>
            <w:r>
              <w:rPr/>
              <w:t>4</w:t>
            </w:r>
          </w:p>
        </w:tc>
        <w:tc>
          <w:tcPr>
            <w:tcW w:type="dxa" w:w="5814"/>
          </w:tcPr>
          <w:p>
            <w:r>
              <w:rPr/>
              <w:t>4、试验力示值误差：示值的±0.5%以内；</w:t>
            </w:r>
          </w:p>
        </w:tc>
      </w:tr>
      <w:tr>
        <w:tc>
          <w:tcPr>
            <w:tcW w:type="dxa" w:w="2076"/>
          </w:tcPr>
          <w:p/>
        </w:tc>
        <w:tc>
          <w:tcPr>
            <w:tcW w:type="dxa" w:w="415"/>
          </w:tcPr>
          <w:p>
            <w:r>
              <w:rPr/>
              <w:t>5</w:t>
            </w:r>
          </w:p>
        </w:tc>
        <w:tc>
          <w:tcPr>
            <w:tcW w:type="dxa" w:w="5814"/>
          </w:tcPr>
          <w:p>
            <w:r>
              <w:rPr/>
              <w:t>5、试验力解析度：最大试验力的±1/300000；全程不分档，且全程分辨率不变；</w:t>
            </w:r>
          </w:p>
        </w:tc>
      </w:tr>
      <w:tr>
        <w:tc>
          <w:tcPr>
            <w:tcW w:type="dxa" w:w="2076"/>
          </w:tcPr>
          <w:p/>
        </w:tc>
        <w:tc>
          <w:tcPr>
            <w:tcW w:type="dxa" w:w="415"/>
          </w:tcPr>
          <w:p>
            <w:r>
              <w:rPr/>
              <w:t>6</w:t>
            </w:r>
          </w:p>
        </w:tc>
        <w:tc>
          <w:tcPr>
            <w:tcW w:type="dxa" w:w="5814"/>
          </w:tcPr>
          <w:p>
            <w:r>
              <w:rPr/>
              <w:t>6、变形测量范围：0.2%～100%FS；</w:t>
            </w:r>
          </w:p>
        </w:tc>
      </w:tr>
      <w:tr>
        <w:tc>
          <w:tcPr>
            <w:tcW w:type="dxa" w:w="2076"/>
          </w:tcPr>
          <w:p/>
        </w:tc>
        <w:tc>
          <w:tcPr>
            <w:tcW w:type="dxa" w:w="415"/>
          </w:tcPr>
          <w:p>
            <w:r>
              <w:rPr/>
              <w:t>7</w:t>
            </w:r>
          </w:p>
        </w:tc>
        <w:tc>
          <w:tcPr>
            <w:tcW w:type="dxa" w:w="5814"/>
          </w:tcPr>
          <w:p>
            <w:r>
              <w:rPr/>
              <w:t>7、变形示值误差：示值的±0.5%以内；</w:t>
            </w:r>
          </w:p>
        </w:tc>
      </w:tr>
      <w:tr>
        <w:tc>
          <w:tcPr>
            <w:tcW w:type="dxa" w:w="2076"/>
          </w:tcPr>
          <w:p/>
        </w:tc>
        <w:tc>
          <w:tcPr>
            <w:tcW w:type="dxa" w:w="415"/>
          </w:tcPr>
          <w:p>
            <w:r>
              <w:rPr/>
              <w:t>8</w:t>
            </w:r>
          </w:p>
        </w:tc>
        <w:tc>
          <w:tcPr>
            <w:tcW w:type="dxa" w:w="5814"/>
          </w:tcPr>
          <w:p>
            <w:r>
              <w:rPr/>
              <w:t>8、变形解析度：最大变形的1/200000；最高可达1/300000；</w:t>
            </w:r>
          </w:p>
        </w:tc>
      </w:tr>
      <w:tr>
        <w:tc>
          <w:tcPr>
            <w:tcW w:type="dxa" w:w="2076"/>
          </w:tcPr>
          <w:p/>
        </w:tc>
        <w:tc>
          <w:tcPr>
            <w:tcW w:type="dxa" w:w="415"/>
          </w:tcPr>
          <w:p>
            <w:r>
              <w:rPr/>
              <w:t>9</w:t>
            </w:r>
          </w:p>
        </w:tc>
        <w:tc>
          <w:tcPr>
            <w:tcW w:type="dxa" w:w="5814"/>
          </w:tcPr>
          <w:p>
            <w:r>
              <w:rPr/>
              <w:t>9、位移示值误差：示值的±0.5%以内；</w:t>
            </w:r>
          </w:p>
        </w:tc>
      </w:tr>
      <w:tr>
        <w:tc>
          <w:tcPr>
            <w:tcW w:type="dxa" w:w="2076"/>
          </w:tcPr>
          <w:p>
            <w:r>
              <w:rPr/>
              <w:t>▲</w:t>
            </w:r>
          </w:p>
        </w:tc>
        <w:tc>
          <w:tcPr>
            <w:tcW w:type="dxa" w:w="415"/>
          </w:tcPr>
          <w:p>
            <w:r>
              <w:rPr/>
              <w:t>10</w:t>
            </w:r>
          </w:p>
        </w:tc>
        <w:tc>
          <w:tcPr>
            <w:tcW w:type="dxa" w:w="5814"/>
          </w:tcPr>
          <w:p>
            <w:r>
              <w:rPr/>
              <w:t>10、位移分辨率：0.01mm；</w:t>
            </w:r>
          </w:p>
        </w:tc>
      </w:tr>
      <w:tr>
        <w:tc>
          <w:tcPr>
            <w:tcW w:type="dxa" w:w="2076"/>
          </w:tcPr>
          <w:p/>
        </w:tc>
        <w:tc>
          <w:tcPr>
            <w:tcW w:type="dxa" w:w="415"/>
          </w:tcPr>
          <w:p>
            <w:r>
              <w:rPr/>
              <w:t>11</w:t>
            </w:r>
          </w:p>
        </w:tc>
        <w:tc>
          <w:tcPr>
            <w:tcW w:type="dxa" w:w="5814"/>
          </w:tcPr>
          <w:p>
            <w:r>
              <w:rPr/>
              <w:t>（二）控制参数</w:t>
            </w:r>
          </w:p>
          <w:p>
            <w:r>
              <w:rPr/>
              <w:t>1、力控速率调节范围：0.005～5%FS/s；</w:t>
            </w:r>
          </w:p>
        </w:tc>
      </w:tr>
      <w:tr>
        <w:tc>
          <w:tcPr>
            <w:tcW w:type="dxa" w:w="2076"/>
          </w:tcPr>
          <w:p/>
        </w:tc>
        <w:tc>
          <w:tcPr>
            <w:tcW w:type="dxa" w:w="415"/>
          </w:tcPr>
          <w:p>
            <w:r>
              <w:rPr/>
              <w:t>12</w:t>
            </w:r>
          </w:p>
        </w:tc>
        <w:tc>
          <w:tcPr>
            <w:tcW w:type="dxa" w:w="5814"/>
          </w:tcPr>
          <w:p>
            <w:r>
              <w:rPr>
                <w:sz w:val="21"/>
              </w:rPr>
              <w:t>2、力控速率控制精度：</w:t>
            </w:r>
          </w:p>
          <w:p>
            <w:r>
              <w:rPr>
                <w:sz w:val="21"/>
              </w:rPr>
              <w:t>速率＜</w:t>
            </w:r>
            <w:r>
              <w:rPr>
                <w:sz w:val="21"/>
              </w:rPr>
              <w:t>0.05%FS/s时，为设定值的±2%以内；</w:t>
            </w:r>
          </w:p>
          <w:p>
            <w:r>
              <w:rPr>
                <w:sz w:val="21"/>
              </w:rPr>
              <w:t>速率</w:t>
            </w:r>
            <w:r>
              <w:rPr>
                <w:sz w:val="21"/>
              </w:rPr>
              <w:t>≥0.05%FS/s时，为设定值的±0.5%以内；</w:t>
            </w:r>
          </w:p>
        </w:tc>
      </w:tr>
      <w:tr>
        <w:tc>
          <w:tcPr>
            <w:tcW w:type="dxa" w:w="2076"/>
          </w:tcPr>
          <w:p/>
        </w:tc>
        <w:tc>
          <w:tcPr>
            <w:tcW w:type="dxa" w:w="415"/>
          </w:tcPr>
          <w:p>
            <w:r>
              <w:rPr/>
              <w:t>13</w:t>
            </w:r>
          </w:p>
        </w:tc>
        <w:tc>
          <w:tcPr>
            <w:tcW w:type="dxa" w:w="5814"/>
          </w:tcPr>
          <w:p>
            <w:r>
              <w:rPr/>
              <w:t>3、变形速率调节范围：0.005～5%FS/s；</w:t>
            </w:r>
          </w:p>
        </w:tc>
      </w:tr>
      <w:tr>
        <w:tc>
          <w:tcPr>
            <w:tcW w:type="dxa" w:w="2076"/>
          </w:tcPr>
          <w:p/>
        </w:tc>
        <w:tc>
          <w:tcPr>
            <w:tcW w:type="dxa" w:w="415"/>
          </w:tcPr>
          <w:p>
            <w:r>
              <w:rPr/>
              <w:t>14</w:t>
            </w:r>
          </w:p>
        </w:tc>
        <w:tc>
          <w:tcPr>
            <w:tcW w:type="dxa" w:w="5814"/>
          </w:tcPr>
          <w:p>
            <w:r>
              <w:rPr>
                <w:sz w:val="21"/>
              </w:rPr>
              <w:t>4、变形速率控制精度：</w:t>
            </w:r>
          </w:p>
          <w:p>
            <w:r>
              <w:rPr>
                <w:sz w:val="21"/>
              </w:rPr>
              <w:t>速率＜</w:t>
            </w:r>
            <w:r>
              <w:rPr>
                <w:sz w:val="21"/>
              </w:rPr>
              <w:t>0.05%FS/s时，为设定值的±2%以内；</w:t>
            </w:r>
          </w:p>
          <w:p>
            <w:r>
              <w:rPr>
                <w:sz w:val="21"/>
              </w:rPr>
              <w:t>速率</w:t>
            </w:r>
            <w:r>
              <w:rPr>
                <w:sz w:val="21"/>
              </w:rPr>
              <w:t>≥0.05%FS/s时，为设定值的±0.5%以内；</w:t>
            </w:r>
          </w:p>
        </w:tc>
      </w:tr>
      <w:tr>
        <w:tc>
          <w:tcPr>
            <w:tcW w:type="dxa" w:w="2076"/>
          </w:tcPr>
          <w:p/>
        </w:tc>
        <w:tc>
          <w:tcPr>
            <w:tcW w:type="dxa" w:w="415"/>
          </w:tcPr>
          <w:p>
            <w:r>
              <w:rPr/>
              <w:t>15</w:t>
            </w:r>
          </w:p>
        </w:tc>
        <w:tc>
          <w:tcPr>
            <w:tcW w:type="dxa" w:w="5814"/>
          </w:tcPr>
          <w:p>
            <w:r>
              <w:rPr/>
              <w:t>5、位移速率调节范围：0.001～500mm/min；</w:t>
            </w:r>
          </w:p>
        </w:tc>
      </w:tr>
      <w:tr>
        <w:tc>
          <w:tcPr>
            <w:tcW w:type="dxa" w:w="2076"/>
          </w:tcPr>
          <w:p/>
        </w:tc>
        <w:tc>
          <w:tcPr>
            <w:tcW w:type="dxa" w:w="415"/>
          </w:tcPr>
          <w:p>
            <w:r>
              <w:rPr/>
              <w:t>16</w:t>
            </w:r>
          </w:p>
        </w:tc>
        <w:tc>
          <w:tcPr>
            <w:tcW w:type="dxa" w:w="5814"/>
          </w:tcPr>
          <w:p>
            <w:r>
              <w:rPr>
                <w:sz w:val="21"/>
              </w:rPr>
              <w:t>6、位移速率控制精度：</w:t>
            </w:r>
          </w:p>
          <w:p>
            <w:r>
              <w:rPr>
                <w:sz w:val="21"/>
              </w:rPr>
              <w:t>速率＜</w:t>
            </w:r>
            <w:r>
              <w:rPr>
                <w:sz w:val="21"/>
              </w:rPr>
              <w:t>0.5mm/min时，为设定值的±1%以内；</w:t>
            </w:r>
          </w:p>
          <w:p>
            <w:r>
              <w:rPr>
                <w:sz w:val="21"/>
              </w:rPr>
              <w:t>速率</w:t>
            </w:r>
            <w:r>
              <w:rPr>
                <w:sz w:val="21"/>
              </w:rPr>
              <w:t>≥0.5mm/min时，为设定值的±0.2%以内；</w:t>
            </w:r>
          </w:p>
        </w:tc>
      </w:tr>
      <w:tr>
        <w:tc>
          <w:tcPr>
            <w:tcW w:type="dxa" w:w="2076"/>
          </w:tcPr>
          <w:p/>
        </w:tc>
        <w:tc>
          <w:tcPr>
            <w:tcW w:type="dxa" w:w="415"/>
          </w:tcPr>
          <w:p>
            <w:r>
              <w:rPr/>
              <w:t>17</w:t>
            </w:r>
          </w:p>
        </w:tc>
        <w:tc>
          <w:tcPr>
            <w:tcW w:type="dxa" w:w="5814"/>
          </w:tcPr>
          <w:p>
            <w:r>
              <w:rPr/>
              <w:t>（三）其它参数</w:t>
            </w:r>
          </w:p>
          <w:p>
            <w:r>
              <w:rPr/>
              <w:t>1、有效试验宽度：360mm以上；</w:t>
            </w:r>
          </w:p>
        </w:tc>
      </w:tr>
      <w:tr>
        <w:tc>
          <w:tcPr>
            <w:tcW w:type="dxa" w:w="2076"/>
          </w:tcPr>
          <w:p/>
        </w:tc>
        <w:tc>
          <w:tcPr>
            <w:tcW w:type="dxa" w:w="415"/>
          </w:tcPr>
          <w:p>
            <w:r>
              <w:rPr/>
              <w:t>18</w:t>
            </w:r>
          </w:p>
        </w:tc>
        <w:tc>
          <w:tcPr>
            <w:tcW w:type="dxa" w:w="5814"/>
          </w:tcPr>
          <w:p>
            <w:r>
              <w:rPr/>
              <w:t>2、有效拉伸行程：610mm以上（含楔形拉伸夹具）</w:t>
            </w:r>
          </w:p>
        </w:tc>
      </w:tr>
      <w:tr>
        <w:tc>
          <w:tcPr>
            <w:tcW w:type="dxa" w:w="2076"/>
          </w:tcPr>
          <w:p/>
        </w:tc>
        <w:tc>
          <w:tcPr>
            <w:tcW w:type="dxa" w:w="415"/>
          </w:tcPr>
          <w:p>
            <w:r>
              <w:rPr/>
              <w:t>19</w:t>
            </w:r>
          </w:p>
        </w:tc>
        <w:tc>
          <w:tcPr>
            <w:tcW w:type="dxa" w:w="5814"/>
          </w:tcPr>
          <w:p>
            <w:r>
              <w:rPr/>
              <w:t>3、横梁移动行程：970mm以上；</w:t>
            </w:r>
          </w:p>
        </w:tc>
      </w:tr>
      <w:tr>
        <w:tc>
          <w:tcPr>
            <w:tcW w:type="dxa" w:w="2076"/>
          </w:tcPr>
          <w:p>
            <w:r>
              <w:rPr/>
              <w:t>▲</w:t>
            </w:r>
          </w:p>
        </w:tc>
        <w:tc>
          <w:tcPr>
            <w:tcW w:type="dxa" w:w="415"/>
          </w:tcPr>
          <w:p>
            <w:r>
              <w:rPr/>
              <w:t>20</w:t>
            </w:r>
          </w:p>
        </w:tc>
        <w:tc>
          <w:tcPr>
            <w:tcW w:type="dxa" w:w="5814"/>
          </w:tcPr>
          <w:p>
            <w:r>
              <w:rPr>
                <w:sz w:val="21"/>
              </w:rPr>
              <w:t>二</w:t>
            </w:r>
            <w:r>
              <w:rPr>
                <w:sz w:val="21"/>
              </w:rPr>
              <w:t>、设备配置</w:t>
            </w:r>
          </w:p>
          <w:p>
            <w:r>
              <w:rPr>
                <w:sz w:val="21"/>
              </w:rPr>
              <w:t>（一）主机：门式结构</w:t>
            </w:r>
            <w:r>
              <w:rPr>
                <w:sz w:val="21"/>
              </w:rPr>
              <w:t xml:space="preserve">  </w:t>
            </w:r>
          </w:p>
        </w:tc>
      </w:tr>
      <w:tr>
        <w:tc>
          <w:tcPr>
            <w:tcW w:type="dxa" w:w="2076"/>
          </w:tcPr>
          <w:p/>
        </w:tc>
        <w:tc>
          <w:tcPr>
            <w:tcW w:type="dxa" w:w="415"/>
          </w:tcPr>
          <w:p>
            <w:r>
              <w:rPr/>
              <w:t>21</w:t>
            </w:r>
          </w:p>
        </w:tc>
        <w:tc>
          <w:tcPr>
            <w:tcW w:type="dxa" w:w="5814"/>
          </w:tcPr>
          <w:p>
            <w:r>
              <w:rPr/>
              <w:t>1、机架：CMT系列机架 一套；</w:t>
            </w:r>
          </w:p>
          <w:p>
            <w:r>
              <w:rPr/>
              <w:t>2、滚珠丝杠：高精密、无间隙 二根；</w:t>
            </w:r>
          </w:p>
        </w:tc>
      </w:tr>
      <w:tr>
        <w:tc>
          <w:tcPr>
            <w:tcW w:type="dxa" w:w="2076"/>
          </w:tcPr>
          <w:p/>
        </w:tc>
        <w:tc>
          <w:tcPr>
            <w:tcW w:type="dxa" w:w="415"/>
          </w:tcPr>
          <w:p>
            <w:r>
              <w:rPr/>
              <w:t>22</w:t>
            </w:r>
          </w:p>
        </w:tc>
        <w:tc>
          <w:tcPr>
            <w:tcW w:type="dxa" w:w="5814"/>
          </w:tcPr>
          <w:p>
            <w:r>
              <w:rPr/>
              <w:t>（二）控制及测量系统</w:t>
            </w:r>
          </w:p>
          <w:p>
            <w:r>
              <w:rPr/>
              <w:t>1、伺服电机和伺服调速系统 一套；</w:t>
            </w:r>
          </w:p>
          <w:p>
            <w:r>
              <w:rPr/>
              <w:t>2、同步齿形带 一套；</w:t>
            </w:r>
          </w:p>
        </w:tc>
      </w:tr>
      <w:tr>
        <w:tc>
          <w:tcPr>
            <w:tcW w:type="dxa" w:w="2076"/>
          </w:tcPr>
          <w:p>
            <w:r>
              <w:rPr/>
              <w:t>▲</w:t>
            </w:r>
          </w:p>
        </w:tc>
        <w:tc>
          <w:tcPr>
            <w:tcW w:type="dxa" w:w="415"/>
          </w:tcPr>
          <w:p>
            <w:r>
              <w:rPr/>
              <w:t>23</w:t>
            </w:r>
          </w:p>
        </w:tc>
        <w:tc>
          <w:tcPr>
            <w:tcW w:type="dxa" w:w="5814"/>
          </w:tcPr>
          <w:p>
            <w:r>
              <w:rPr/>
              <w:t>3、负荷传感器：2.5kN</w:t>
            </w:r>
            <w:r>
              <w:rPr>
                <w:color w:val="000000"/>
                <w:sz w:val="20"/>
              </w:rPr>
              <w:t>200N</w:t>
            </w:r>
            <w:r>
              <w:rPr>
                <w:color w:val="000000"/>
                <w:sz w:val="20"/>
              </w:rPr>
              <w:t>两只；</w:t>
            </w:r>
          </w:p>
        </w:tc>
      </w:tr>
      <w:tr>
        <w:tc>
          <w:tcPr>
            <w:tcW w:type="dxa" w:w="2076"/>
          </w:tcPr>
          <w:p/>
        </w:tc>
        <w:tc>
          <w:tcPr>
            <w:tcW w:type="dxa" w:w="415"/>
          </w:tcPr>
          <w:p>
            <w:r>
              <w:rPr/>
              <w:t>24</w:t>
            </w:r>
          </w:p>
        </w:tc>
        <w:tc>
          <w:tcPr>
            <w:tcW w:type="dxa" w:w="5814"/>
          </w:tcPr>
          <w:p>
            <w:r>
              <w:rPr>
                <w:sz w:val="21"/>
              </w:rPr>
              <w:t>4、全数字闭环控制及测量系统  一套；</w:t>
            </w:r>
          </w:p>
          <w:p>
            <w:r>
              <w:rPr>
                <w:sz w:val="21"/>
              </w:rPr>
              <w:t>（</w:t>
            </w:r>
            <w:r>
              <w:rPr>
                <w:sz w:val="21"/>
              </w:rPr>
              <w:t>1）负荷测量系统；</w:t>
            </w:r>
          </w:p>
          <w:p>
            <w:r>
              <w:rPr>
                <w:sz w:val="21"/>
              </w:rPr>
              <w:t>（</w:t>
            </w:r>
            <w:r>
              <w:rPr>
                <w:sz w:val="21"/>
              </w:rPr>
              <w:t>2）位移测量系统；</w:t>
            </w:r>
          </w:p>
          <w:p>
            <w:r>
              <w:rPr>
                <w:sz w:val="21"/>
              </w:rPr>
              <w:t>（</w:t>
            </w:r>
            <w:r>
              <w:rPr>
                <w:sz w:val="21"/>
              </w:rPr>
              <w:t>3）变形测量系统；</w:t>
            </w:r>
          </w:p>
          <w:p>
            <w:r>
              <w:rPr>
                <w:sz w:val="21"/>
              </w:rPr>
              <w:t>5、中文软件  一套；</w:t>
            </w:r>
          </w:p>
          <w:p>
            <w:r>
              <w:rPr>
                <w:sz w:val="21"/>
              </w:rPr>
              <w:t>6、手控盒（具有液晶显示屏，可实时显示设备运行状态，试验力和位移，有磁力，可吸附于机架任意位置）  一个；</w:t>
            </w:r>
          </w:p>
          <w:p>
            <w:r>
              <w:rPr>
                <w:sz w:val="21"/>
              </w:rPr>
              <w:t>7、数据处理:操作软件系统  一台；</w:t>
            </w:r>
          </w:p>
          <w:p>
            <w:r>
              <w:rPr>
                <w:sz w:val="21"/>
              </w:rPr>
              <w:t>8、数据报告输出设备  一台；</w:t>
            </w:r>
          </w:p>
          <w:p>
            <w:r>
              <w:rPr>
                <w:sz w:val="21"/>
              </w:rPr>
              <w:t>9、产品合格证一张；产品使用说明书一份；产品画册一份；</w:t>
            </w:r>
          </w:p>
        </w:tc>
      </w:tr>
      <w:tr>
        <w:tc>
          <w:tcPr>
            <w:tcW w:type="dxa" w:w="2076"/>
          </w:tcPr>
          <w:p/>
        </w:tc>
        <w:tc>
          <w:tcPr>
            <w:tcW w:type="dxa" w:w="415"/>
          </w:tcPr>
          <w:p>
            <w:r>
              <w:rPr/>
              <w:t>25</w:t>
            </w:r>
          </w:p>
        </w:tc>
        <w:tc>
          <w:tcPr>
            <w:tcW w:type="dxa" w:w="5814"/>
          </w:tcPr>
          <w:p>
            <w:r>
              <w:rPr/>
              <w:t>（三）夹具（可根据客户需求定制）</w:t>
            </w:r>
          </w:p>
          <w:p>
            <w:r>
              <w:rPr/>
              <w:t>1、气动夹具一套，含夹片三副,有效夹持面积：25×25，60×40，160×40(长×宽)mm；</w:t>
            </w:r>
          </w:p>
        </w:tc>
      </w:tr>
      <w:tr>
        <w:tc>
          <w:tcPr>
            <w:tcW w:type="dxa" w:w="2076"/>
          </w:tcPr>
          <w:p>
            <w:r>
              <w:rPr/>
              <w:t>★</w:t>
            </w:r>
          </w:p>
        </w:tc>
        <w:tc>
          <w:tcPr>
            <w:tcW w:type="dxa" w:w="415"/>
          </w:tcPr>
          <w:p>
            <w:r>
              <w:rPr/>
              <w:t>26</w:t>
            </w:r>
          </w:p>
        </w:tc>
        <w:tc>
          <w:tcPr>
            <w:tcW w:type="dxa" w:w="5814"/>
          </w:tcPr>
          <w:p>
            <w:r>
              <w:rPr>
                <w:sz w:val="21"/>
              </w:rPr>
              <w:t>适用标准</w:t>
            </w:r>
          </w:p>
          <w:p>
            <w:r>
              <w:rPr>
                <w:sz w:val="21"/>
              </w:rPr>
              <w:t>GB/T3923.1织物拉伸性能 断裂强力和断裂伸长率的测定 条样法；</w:t>
            </w:r>
          </w:p>
          <w:p>
            <w:r>
              <w:rPr>
                <w:sz w:val="21"/>
              </w:rPr>
              <w:t>GB/T3923.2织物拉伸性能 断裂强力和断裂伸长率的测定 抓样法；</w:t>
            </w:r>
          </w:p>
          <w:p>
            <w:r>
              <w:rPr>
                <w:sz w:val="21"/>
              </w:rPr>
              <w:t>GB/T3917.2-2009织物撕破性能 裤形试样（单缝）撕破强力的测定；</w:t>
            </w:r>
          </w:p>
          <w:p>
            <w:r>
              <w:rPr>
                <w:sz w:val="21"/>
              </w:rPr>
              <w:t>GB/T3917.3-2009织物撕破性能 梯形试样撕破强力的测定；</w:t>
            </w:r>
          </w:p>
          <w:p>
            <w:r>
              <w:rPr>
                <w:sz w:val="21"/>
              </w:rPr>
              <w:t>GB/T3917.4-2009织物撕破性能 舌形试样（双缝）撕破强力的测定；</w:t>
            </w:r>
          </w:p>
          <w:p>
            <w:r>
              <w:rPr>
                <w:sz w:val="21"/>
              </w:rPr>
              <w:t>GB/T3917.5-2009织物撕破性能 翼形试样（单缝）撕破强力的测定；</w:t>
            </w:r>
          </w:p>
          <w:p>
            <w:r>
              <w:rPr>
                <w:sz w:val="21"/>
              </w:rPr>
              <w:t>FZ/T20019-2006毛机织物脱缝程度测试方法；</w:t>
            </w:r>
          </w:p>
          <w:p>
            <w:r>
              <w:rPr>
                <w:sz w:val="21"/>
              </w:rPr>
              <w:t>FZ/T70007针织上衣腋下接缝强力测试方法；</w:t>
            </w:r>
          </w:p>
          <w:p>
            <w:r>
              <w:rPr>
                <w:sz w:val="21"/>
              </w:rPr>
              <w:t>GB/T13772.1-08机织物接缝处纱线抗滑移的测定 第1部分 定滑移量法；</w:t>
            </w:r>
          </w:p>
          <w:p>
            <w:r>
              <w:rPr>
                <w:sz w:val="21"/>
              </w:rPr>
              <w:t>GB/T13772.2-08机织物接缝处纱线抗滑移的测定 第1部分 定负荷法；</w:t>
            </w:r>
          </w:p>
          <w:p>
            <w:r>
              <w:rPr>
                <w:sz w:val="21"/>
              </w:rPr>
              <w:t>GB/T13773.1-08织物的接缝拉伸性能 第1部分：条样法接缝强力的测定；</w:t>
            </w:r>
          </w:p>
          <w:p>
            <w:r>
              <w:rPr>
                <w:sz w:val="21"/>
              </w:rPr>
              <w:t>GB/T13773.2-08织物的接缝拉伸性能 第1部分：抓样法接缝强力的测定；</w:t>
            </w:r>
          </w:p>
          <w:p>
            <w:r>
              <w:rPr>
                <w:sz w:val="21"/>
              </w:rPr>
              <w:t>GB/T19976-2005顶破强力的测定 钢球法；</w:t>
            </w:r>
          </w:p>
          <w:p>
            <w:r>
              <w:rPr>
                <w:sz w:val="21"/>
              </w:rPr>
              <w:t>FZ/T70006-2004针织物拉伸弹性回复率试验 定负荷法；</w:t>
            </w:r>
          </w:p>
          <w:p>
            <w:r>
              <w:rPr>
                <w:sz w:val="21"/>
              </w:rPr>
              <w:t>FZ/T70006-2004针织物拉伸弹性回复率试验 定伸长法；</w:t>
            </w:r>
          </w:p>
          <w:p>
            <w:r>
              <w:rPr>
                <w:sz w:val="21"/>
              </w:rPr>
              <w:t>FZ/T80007.1-06使用粘合衬服装剥离强力测试方法；</w:t>
            </w:r>
          </w:p>
          <w:p>
            <w:r>
              <w:rPr>
                <w:sz w:val="21"/>
              </w:rPr>
              <w:t>BS4952指定荷载下的伸长（条形样）；</w:t>
            </w:r>
          </w:p>
          <w:p>
            <w:r>
              <w:rPr>
                <w:sz w:val="21"/>
              </w:rPr>
              <w:t>ASTM D5035纺织品 断裂强力及伸长率测试 (抓样法)；</w:t>
            </w:r>
          </w:p>
          <w:p>
            <w:r>
              <w:rPr>
                <w:sz w:val="21"/>
              </w:rPr>
              <w:t>ASTM D5034纺织品 断裂强力及伸长率测试(条样法)；</w:t>
            </w:r>
          </w:p>
          <w:p>
            <w:r>
              <w:rPr>
                <w:sz w:val="21"/>
              </w:rPr>
              <w:t>ASTM D2261单舌法测定织物的撕破强力（CRE）；</w:t>
            </w:r>
          </w:p>
          <w:p>
            <w:r>
              <w:rPr>
                <w:sz w:val="21"/>
              </w:rPr>
              <w:t>ASTM D5587梯形法测定织物的撕破力；</w:t>
            </w:r>
          </w:p>
          <w:p>
            <w:r>
              <w:rPr>
                <w:sz w:val="21"/>
              </w:rPr>
              <w:t>ASTM D434标准测定抗接缝滑移；</w:t>
            </w:r>
          </w:p>
          <w:p>
            <w:r>
              <w:rPr>
                <w:sz w:val="21"/>
              </w:rPr>
              <w:t>ASTM D4964弹力织物的拉伸及伸长率测试。</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电子天平（十万分之一）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一、技术参数</w:t>
            </w:r>
          </w:p>
          <w:p>
            <w:r>
              <w:rPr/>
              <w:t>1.量程：220g</w:t>
            </w:r>
          </w:p>
        </w:tc>
      </w:tr>
      <w:tr>
        <w:tc>
          <w:tcPr>
            <w:tcW w:type="dxa" w:w="2076"/>
          </w:tcPr>
          <w:p>
            <w:r>
              <w:rPr/>
              <w:t>▲</w:t>
            </w:r>
          </w:p>
        </w:tc>
        <w:tc>
          <w:tcPr>
            <w:tcW w:type="dxa" w:w="415"/>
          </w:tcPr>
          <w:p>
            <w:r>
              <w:rPr/>
              <w:t>2</w:t>
            </w:r>
          </w:p>
        </w:tc>
        <w:tc>
          <w:tcPr>
            <w:tcW w:type="dxa" w:w="5814"/>
          </w:tcPr>
          <w:p>
            <w:r>
              <w:rPr/>
              <w:t>2.分辨力：0.01mg（0-120g）,0.1mg（120-220g）；</w:t>
            </w:r>
          </w:p>
        </w:tc>
      </w:tr>
      <w:tr>
        <w:tc>
          <w:tcPr>
            <w:tcW w:type="dxa" w:w="2076"/>
          </w:tcPr>
          <w:p>
            <w:r>
              <w:rPr/>
              <w:t>▲</w:t>
            </w:r>
          </w:p>
        </w:tc>
        <w:tc>
          <w:tcPr>
            <w:tcW w:type="dxa" w:w="415"/>
          </w:tcPr>
          <w:p>
            <w:r>
              <w:rPr/>
              <w:t>3</w:t>
            </w:r>
          </w:p>
        </w:tc>
        <w:tc>
          <w:tcPr>
            <w:tcW w:type="dxa" w:w="5814"/>
          </w:tcPr>
          <w:p>
            <w:r>
              <w:rPr/>
              <w:t>3.重复性：≤±0.02mg（0-60g），≤±0.04mg（60-120g）；≤±0.07mg（120-220g）；</w:t>
            </w:r>
          </w:p>
        </w:tc>
      </w:tr>
      <w:tr>
        <w:tc>
          <w:tcPr>
            <w:tcW w:type="dxa" w:w="2076"/>
          </w:tcPr>
          <w:p>
            <w:r>
              <w:rPr/>
              <w:t>▲</w:t>
            </w:r>
          </w:p>
        </w:tc>
        <w:tc>
          <w:tcPr>
            <w:tcW w:type="dxa" w:w="415"/>
          </w:tcPr>
          <w:p>
            <w:r>
              <w:rPr/>
              <w:t>4</w:t>
            </w:r>
          </w:p>
        </w:tc>
        <w:tc>
          <w:tcPr>
            <w:tcW w:type="dxa" w:w="5814"/>
          </w:tcPr>
          <w:p>
            <w:r>
              <w:rPr/>
              <w:t>4.线性：≤±0.1mg（0-120g）；≤±0.2mg（120-220g）；</w:t>
            </w:r>
          </w:p>
        </w:tc>
      </w:tr>
      <w:tr>
        <w:tc>
          <w:tcPr>
            <w:tcW w:type="dxa" w:w="2076"/>
          </w:tcPr>
          <w:p/>
        </w:tc>
        <w:tc>
          <w:tcPr>
            <w:tcW w:type="dxa" w:w="415"/>
          </w:tcPr>
          <w:p>
            <w:r>
              <w:rPr/>
              <w:t>5</w:t>
            </w:r>
          </w:p>
        </w:tc>
        <w:tc>
          <w:tcPr>
            <w:tcW w:type="dxa" w:w="5814"/>
          </w:tcPr>
          <w:p>
            <w:r>
              <w:rPr/>
              <w:t>5.全自动的温度和时间触发的内部校准和调整功能（isoCAL），保证称量结果的可靠性；</w:t>
            </w:r>
          </w:p>
        </w:tc>
      </w:tr>
      <w:tr>
        <w:tc>
          <w:tcPr>
            <w:tcW w:type="dxa" w:w="2076"/>
          </w:tcPr>
          <w:p/>
        </w:tc>
        <w:tc>
          <w:tcPr>
            <w:tcW w:type="dxa" w:w="415"/>
          </w:tcPr>
          <w:p>
            <w:r>
              <w:rPr/>
              <w:t>6</w:t>
            </w:r>
          </w:p>
        </w:tc>
        <w:tc>
          <w:tcPr>
            <w:tcW w:type="dxa" w:w="5814"/>
          </w:tcPr>
          <w:p>
            <w:r>
              <w:rPr/>
              <w:t>6.直观的自解释图标及纯文本的中文用户界面；</w:t>
            </w:r>
          </w:p>
        </w:tc>
      </w:tr>
      <w:tr>
        <w:tc>
          <w:tcPr>
            <w:tcW w:type="dxa" w:w="2076"/>
          </w:tcPr>
          <w:p/>
        </w:tc>
        <w:tc>
          <w:tcPr>
            <w:tcW w:type="dxa" w:w="415"/>
          </w:tcPr>
          <w:p>
            <w:r>
              <w:rPr/>
              <w:t>7</w:t>
            </w:r>
          </w:p>
        </w:tc>
        <w:tc>
          <w:tcPr>
            <w:tcW w:type="dxa" w:w="5814"/>
          </w:tcPr>
          <w:p>
            <w:r>
              <w:rPr/>
              <w:t>7.全新的滑屏操作界面，操作更方便、快捷；</w:t>
            </w:r>
          </w:p>
        </w:tc>
      </w:tr>
      <w:tr>
        <w:tc>
          <w:tcPr>
            <w:tcW w:type="dxa" w:w="2076"/>
          </w:tcPr>
          <w:p/>
        </w:tc>
        <w:tc>
          <w:tcPr>
            <w:tcW w:type="dxa" w:w="415"/>
          </w:tcPr>
          <w:p>
            <w:r>
              <w:rPr/>
              <w:t>8</w:t>
            </w:r>
          </w:p>
        </w:tc>
        <w:tc>
          <w:tcPr>
            <w:tcW w:type="dxa" w:w="5814"/>
          </w:tcPr>
          <w:p>
            <w:r>
              <w:rPr/>
              <w:t>8.MiniUSB接口可直接将数据传输到Microsoft Windows程序中，无需任何软件，并可设置数据输出间隔，可选择SBI、XBPI、表格格式和文本格式数据传输协议；</w:t>
            </w:r>
          </w:p>
        </w:tc>
      </w:tr>
      <w:tr>
        <w:tc>
          <w:tcPr>
            <w:tcW w:type="dxa" w:w="2076"/>
          </w:tcPr>
          <w:p>
            <w:r>
              <w:rPr/>
              <w:t>▲</w:t>
            </w:r>
          </w:p>
        </w:tc>
        <w:tc>
          <w:tcPr>
            <w:tcW w:type="dxa" w:w="415"/>
          </w:tcPr>
          <w:p>
            <w:r>
              <w:rPr/>
              <w:t>9</w:t>
            </w:r>
          </w:p>
        </w:tc>
        <w:tc>
          <w:tcPr>
            <w:tcW w:type="dxa" w:w="5814"/>
          </w:tcPr>
          <w:p>
            <w:r>
              <w:rPr/>
              <w:t>9.具有数据中断功能，当检测到称重结果低于USP最小称量量限制、天平不水平和天平未校准时时，暂时中断至打印机、计算机的数据传输；</w:t>
            </w:r>
          </w:p>
        </w:tc>
      </w:tr>
      <w:tr>
        <w:tc>
          <w:tcPr>
            <w:tcW w:type="dxa" w:w="2076"/>
          </w:tcPr>
          <w:p/>
        </w:tc>
        <w:tc>
          <w:tcPr>
            <w:tcW w:type="dxa" w:w="415"/>
          </w:tcPr>
          <w:p>
            <w:r>
              <w:rPr/>
              <w:t>10</w:t>
            </w:r>
          </w:p>
        </w:tc>
        <w:tc>
          <w:tcPr>
            <w:tcW w:type="dxa" w:w="5814"/>
          </w:tcPr>
          <w:p>
            <w:r>
              <w:rPr/>
              <w:t>10、具有水平报警功能的智能电子水平气泡，图形提示水平调整；</w:t>
            </w:r>
          </w:p>
        </w:tc>
      </w:tr>
      <w:tr>
        <w:tc>
          <w:tcPr>
            <w:tcW w:type="dxa" w:w="2076"/>
          </w:tcPr>
          <w:p>
            <w:r>
              <w:rPr/>
              <w:t>▲</w:t>
            </w:r>
          </w:p>
        </w:tc>
        <w:tc>
          <w:tcPr>
            <w:tcW w:type="dxa" w:w="415"/>
          </w:tcPr>
          <w:p>
            <w:r>
              <w:rPr/>
              <w:t>11</w:t>
            </w:r>
          </w:p>
        </w:tc>
        <w:tc>
          <w:tcPr>
            <w:tcW w:type="dxa" w:w="5814"/>
          </w:tcPr>
          <w:p>
            <w:r>
              <w:rPr/>
              <w:t>11.SQmin功能，按照USP最小样品量要求监控天平的合规性；</w:t>
            </w:r>
          </w:p>
        </w:tc>
      </w:tr>
      <w:tr>
        <w:tc>
          <w:tcPr>
            <w:tcW w:type="dxa" w:w="2076"/>
          </w:tcPr>
          <w:p/>
        </w:tc>
        <w:tc>
          <w:tcPr>
            <w:tcW w:type="dxa" w:w="415"/>
          </w:tcPr>
          <w:p>
            <w:r>
              <w:rPr/>
              <w:t>12</w:t>
            </w:r>
          </w:p>
        </w:tc>
        <w:tc>
          <w:tcPr>
            <w:tcW w:type="dxa" w:w="5814"/>
          </w:tcPr>
          <w:p>
            <w:r>
              <w:rPr/>
              <w:t>12.具有存储校准过程的所有数据功能（CAL Audit Trail），数据可溯源；</w:t>
            </w:r>
          </w:p>
        </w:tc>
      </w:tr>
      <w:tr>
        <w:tc>
          <w:tcPr>
            <w:tcW w:type="dxa" w:w="2076"/>
          </w:tcPr>
          <w:p/>
        </w:tc>
        <w:tc>
          <w:tcPr>
            <w:tcW w:type="dxa" w:w="415"/>
          </w:tcPr>
          <w:p>
            <w:r>
              <w:rPr/>
              <w:t>13</w:t>
            </w:r>
          </w:p>
        </w:tc>
        <w:tc>
          <w:tcPr>
            <w:tcW w:type="dxa" w:w="5814"/>
          </w:tcPr>
          <w:p>
            <w:r>
              <w:rPr/>
              <w:t>13.机壳采用防化学品表面处理，可耐受丙酮，易于清洁；</w:t>
            </w:r>
          </w:p>
        </w:tc>
      </w:tr>
      <w:tr>
        <w:tc>
          <w:tcPr>
            <w:tcW w:type="dxa" w:w="2076"/>
          </w:tcPr>
          <w:p/>
        </w:tc>
        <w:tc>
          <w:tcPr>
            <w:tcW w:type="dxa" w:w="415"/>
          </w:tcPr>
          <w:p>
            <w:r>
              <w:rPr/>
              <w:t>14</w:t>
            </w:r>
          </w:p>
        </w:tc>
        <w:tc>
          <w:tcPr>
            <w:tcW w:type="dxa" w:w="5814"/>
          </w:tcPr>
          <w:p>
            <w:r>
              <w:rPr/>
              <w:t>14.可拆卸的防风罩设计，使得清洁更方便、更彻底；</w:t>
            </w:r>
          </w:p>
        </w:tc>
      </w:tr>
      <w:tr>
        <w:tc>
          <w:tcPr>
            <w:tcW w:type="dxa" w:w="2076"/>
          </w:tcPr>
          <w:p/>
        </w:tc>
        <w:tc>
          <w:tcPr>
            <w:tcW w:type="dxa" w:w="415"/>
          </w:tcPr>
          <w:p>
            <w:r>
              <w:rPr/>
              <w:t>15</w:t>
            </w:r>
          </w:p>
        </w:tc>
        <w:tc>
          <w:tcPr>
            <w:tcW w:type="dxa" w:w="5814"/>
          </w:tcPr>
          <w:p>
            <w:r>
              <w:rPr/>
              <w:t>15.可进行单次和批次ID的设置，方便执行可追溯样品识别操作；</w:t>
            </w:r>
          </w:p>
        </w:tc>
      </w:tr>
      <w:tr>
        <w:tc>
          <w:tcPr>
            <w:tcW w:type="dxa" w:w="2076"/>
          </w:tcPr>
          <w:p/>
        </w:tc>
        <w:tc>
          <w:tcPr>
            <w:tcW w:type="dxa" w:w="415"/>
          </w:tcPr>
          <w:p>
            <w:r>
              <w:rPr/>
              <w:t>16</w:t>
            </w:r>
          </w:p>
        </w:tc>
        <w:tc>
          <w:tcPr>
            <w:tcW w:type="dxa" w:w="5814"/>
          </w:tcPr>
          <w:p>
            <w:r>
              <w:rPr/>
              <w:t>16.密码保护功能，防止数据被篡改；</w:t>
            </w:r>
          </w:p>
        </w:tc>
      </w:tr>
      <w:tr>
        <w:tc>
          <w:tcPr>
            <w:tcW w:type="dxa" w:w="2076"/>
          </w:tcPr>
          <w:p/>
        </w:tc>
        <w:tc>
          <w:tcPr>
            <w:tcW w:type="dxa" w:w="415"/>
          </w:tcPr>
          <w:p>
            <w:r>
              <w:rPr/>
              <w:t>17</w:t>
            </w:r>
          </w:p>
        </w:tc>
        <w:tc>
          <w:tcPr>
            <w:tcW w:type="dxa" w:w="5814"/>
          </w:tcPr>
          <w:p>
            <w:r>
              <w:rPr/>
              <w:t>17.更多的应用程序：混合、组分、统计、转换、密度、百分比、检重、峰值保持、计数、不稳定状态测量等；</w:t>
            </w:r>
          </w:p>
        </w:tc>
      </w:tr>
      <w:tr>
        <w:tc>
          <w:tcPr>
            <w:tcW w:type="dxa" w:w="2076"/>
          </w:tcPr>
          <w:p/>
        </w:tc>
        <w:tc>
          <w:tcPr>
            <w:tcW w:type="dxa" w:w="415"/>
          </w:tcPr>
          <w:p>
            <w:r>
              <w:rPr/>
              <w:t>18</w:t>
            </w:r>
          </w:p>
        </w:tc>
        <w:tc>
          <w:tcPr>
            <w:tcW w:type="dxa" w:w="5814"/>
          </w:tcPr>
          <w:p>
            <w:r>
              <w:rPr/>
              <w:t>18.可自动识别连接的打印机型号，GLP/GMP打印格式；</w:t>
            </w:r>
          </w:p>
        </w:tc>
      </w:tr>
      <w:tr>
        <w:tc>
          <w:tcPr>
            <w:tcW w:type="dxa" w:w="2076"/>
          </w:tcPr>
          <w:p/>
        </w:tc>
        <w:tc>
          <w:tcPr>
            <w:tcW w:type="dxa" w:w="415"/>
          </w:tcPr>
          <w:p>
            <w:r>
              <w:rPr/>
              <w:t>19</w:t>
            </w:r>
          </w:p>
        </w:tc>
        <w:tc>
          <w:tcPr>
            <w:tcW w:type="dxa" w:w="5814"/>
          </w:tcPr>
          <w:p>
            <w:r>
              <w:rPr>
                <w:sz w:val="21"/>
              </w:rPr>
              <w:t>二、配置</w:t>
            </w:r>
          </w:p>
          <w:p>
            <w:r>
              <w:rPr>
                <w:sz w:val="21"/>
              </w:rPr>
              <w:t>1、主机一台；</w:t>
            </w:r>
          </w:p>
          <w:p>
            <w:r>
              <w:rPr>
                <w:sz w:val="21"/>
              </w:rPr>
              <w:t>2、电源适配器一个；</w:t>
            </w:r>
          </w:p>
          <w:p>
            <w:r>
              <w:rPr>
                <w:sz w:val="21"/>
              </w:rPr>
              <w:t>3、防风罩一个。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颗粒仪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一、技术参数</w:t>
            </w:r>
          </w:p>
          <w:p>
            <w:r>
              <w:rPr/>
              <w:t>1、适用于：GB/T 37244-2018 《质子交换膜燃料电池汽车用燃料 氢气》，满足检测氢气中颗粒度的技术要求；</w:t>
            </w:r>
          </w:p>
        </w:tc>
      </w:tr>
      <w:tr>
        <w:tc>
          <w:tcPr>
            <w:tcW w:type="dxa" w:w="2076"/>
          </w:tcPr>
          <w:p/>
        </w:tc>
        <w:tc>
          <w:tcPr>
            <w:tcW w:type="dxa" w:w="415"/>
          </w:tcPr>
          <w:p>
            <w:r>
              <w:rPr/>
              <w:t>2</w:t>
            </w:r>
          </w:p>
        </w:tc>
        <w:tc>
          <w:tcPr>
            <w:tcW w:type="dxa" w:w="5814"/>
          </w:tcPr>
          <w:p>
            <w:r>
              <w:rPr/>
              <w:t>2、测试原理：传感器1个，90度光散射；</w:t>
            </w:r>
          </w:p>
        </w:tc>
      </w:tr>
      <w:tr>
        <w:tc>
          <w:tcPr>
            <w:tcW w:type="dxa" w:w="2076"/>
          </w:tcPr>
          <w:p>
            <w:r>
              <w:rPr/>
              <w:t>▲</w:t>
            </w:r>
          </w:p>
        </w:tc>
        <w:tc>
          <w:tcPr>
            <w:tcW w:type="dxa" w:w="415"/>
          </w:tcPr>
          <w:p>
            <w:r>
              <w:rPr/>
              <w:t>3</w:t>
            </w:r>
          </w:p>
        </w:tc>
        <w:tc>
          <w:tcPr>
            <w:tcW w:type="dxa" w:w="5814"/>
          </w:tcPr>
          <w:p>
            <w:r>
              <w:rPr/>
              <w:t>3、浓度范围：0.001-400mg/m3；</w:t>
            </w:r>
          </w:p>
        </w:tc>
      </w:tr>
      <w:tr>
        <w:tc>
          <w:tcPr>
            <w:tcW w:type="dxa" w:w="2076"/>
          </w:tcPr>
          <w:p>
            <w:r>
              <w:rPr/>
              <w:t>▲</w:t>
            </w:r>
          </w:p>
        </w:tc>
        <w:tc>
          <w:tcPr>
            <w:tcW w:type="dxa" w:w="415"/>
          </w:tcPr>
          <w:p>
            <w:r>
              <w:rPr/>
              <w:t>4</w:t>
            </w:r>
          </w:p>
        </w:tc>
        <w:tc>
          <w:tcPr>
            <w:tcW w:type="dxa" w:w="5814"/>
          </w:tcPr>
          <w:p>
            <w:r>
              <w:rPr/>
              <w:t>4、分辨率：读数0.1%或0.001mg/m3；</w:t>
            </w:r>
          </w:p>
        </w:tc>
      </w:tr>
      <w:tr>
        <w:tc>
          <w:tcPr>
            <w:tcW w:type="dxa" w:w="2076"/>
          </w:tcPr>
          <w:p/>
        </w:tc>
        <w:tc>
          <w:tcPr>
            <w:tcW w:type="dxa" w:w="415"/>
          </w:tcPr>
          <w:p>
            <w:r>
              <w:rPr/>
              <w:t>5</w:t>
            </w:r>
          </w:p>
        </w:tc>
        <w:tc>
          <w:tcPr>
            <w:tcW w:type="dxa" w:w="5814"/>
          </w:tcPr>
          <w:p>
            <w:r>
              <w:rPr/>
              <w:t>5、操作温度：0-50℃；</w:t>
            </w:r>
          </w:p>
        </w:tc>
      </w:tr>
      <w:tr>
        <w:tc>
          <w:tcPr>
            <w:tcW w:type="dxa" w:w="2076"/>
          </w:tcPr>
          <w:p/>
        </w:tc>
        <w:tc>
          <w:tcPr>
            <w:tcW w:type="dxa" w:w="415"/>
          </w:tcPr>
          <w:p>
            <w:r>
              <w:rPr/>
              <w:t>6</w:t>
            </w:r>
          </w:p>
        </w:tc>
        <w:tc>
          <w:tcPr>
            <w:tcW w:type="dxa" w:w="5814"/>
          </w:tcPr>
          <w:p>
            <w:r>
              <w:rPr/>
              <w:t>6、操作湿度：0—95%RH；</w:t>
            </w:r>
          </w:p>
        </w:tc>
      </w:tr>
      <w:tr>
        <w:tc>
          <w:tcPr>
            <w:tcW w:type="dxa" w:w="2076"/>
          </w:tcPr>
          <w:p/>
        </w:tc>
        <w:tc>
          <w:tcPr>
            <w:tcW w:type="dxa" w:w="415"/>
          </w:tcPr>
          <w:p>
            <w:r>
              <w:rPr/>
              <w:t>7</w:t>
            </w:r>
          </w:p>
        </w:tc>
        <w:tc>
          <w:tcPr>
            <w:tcW w:type="dxa" w:w="5814"/>
          </w:tcPr>
          <w:p>
            <w:pPr>
              <w:jc w:val="both"/>
            </w:pPr>
            <w:r>
              <w:rPr>
                <w:sz w:val="21"/>
              </w:rPr>
              <w:t>二、配置</w:t>
            </w:r>
          </w:p>
          <w:p>
            <w:pPr>
              <w:jc w:val="both"/>
            </w:pPr>
            <w:r>
              <w:rPr>
                <w:sz w:val="21"/>
              </w:rPr>
              <w:t>1、主机1台；</w:t>
            </w:r>
          </w:p>
          <w:p>
            <w:r>
              <w:rPr>
                <w:sz w:val="21"/>
              </w:rPr>
              <w:t>2、数据处理装置和报告输出装置一套。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采购包3（车用灯具配光测试系统、材料逆反射湿态和干态系数测试仪）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 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3，★供应商须对本采购包为单位的货物内容进行整体响应，任何只对其中一部分服务内容进行的响应都被视为无效响应。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光学测试仪器</w:t>
            </w:r>
          </w:p>
        </w:tc>
        <w:tc>
          <w:tcPr>
            <w:tcW w:type="dxa" w:w="831"/>
          </w:tcPr>
          <w:p>
            <w:pPr>
              <w:jc w:val="left"/>
            </w:pPr>
            <w:r>
              <w:rPr/>
              <w:t>车用灯具配光测试系统</w:t>
            </w:r>
          </w:p>
        </w:tc>
        <w:tc>
          <w:tcPr>
            <w:tcW w:type="dxa" w:w="831"/>
          </w:tcPr>
          <w:p>
            <w:pPr>
              <w:jc w:val="left"/>
            </w:pPr>
            <w:r>
              <w:rPr/>
              <w:t>套</w:t>
            </w:r>
          </w:p>
        </w:tc>
        <w:tc>
          <w:tcPr>
            <w:tcW w:type="dxa" w:w="831"/>
          </w:tcPr>
          <w:p>
            <w:pPr>
              <w:jc w:val="right"/>
            </w:pPr>
            <w:r>
              <w:rPr/>
              <w:t>1.00</w:t>
            </w:r>
          </w:p>
        </w:tc>
        <w:tc>
          <w:tcPr>
            <w:tcW w:type="dxa" w:w="831"/>
          </w:tcPr>
          <w:p>
            <w:pPr>
              <w:jc w:val="right"/>
            </w:pPr>
            <w:r>
              <w:rPr/>
              <w:t>1,250,000.00</w:t>
            </w:r>
          </w:p>
        </w:tc>
        <w:tc>
          <w:tcPr>
            <w:tcW w:type="dxa" w:w="831"/>
          </w:tcPr>
          <w:p>
            <w:pPr>
              <w:jc w:val="right"/>
            </w:pPr>
            <w:r>
              <w:rPr/>
              <w:t>1,250,000.00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光学测试仪器</w:t>
            </w:r>
          </w:p>
        </w:tc>
        <w:tc>
          <w:tcPr>
            <w:tcW w:type="dxa" w:w="831"/>
          </w:tcPr>
          <w:p>
            <w:pPr>
              <w:jc w:val="left"/>
            </w:pPr>
            <w:r>
              <w:rPr/>
              <w:t>材料逆反射湿态和干态系数测试仪</w:t>
            </w:r>
          </w:p>
        </w:tc>
        <w:tc>
          <w:tcPr>
            <w:tcW w:type="dxa" w:w="831"/>
          </w:tcPr>
          <w:p>
            <w:pPr>
              <w:jc w:val="left"/>
            </w:pPr>
            <w:r>
              <w:rPr/>
              <w:t>套</w:t>
            </w:r>
          </w:p>
        </w:tc>
        <w:tc>
          <w:tcPr>
            <w:tcW w:type="dxa" w:w="831"/>
          </w:tcPr>
          <w:p>
            <w:pPr>
              <w:jc w:val="right"/>
            </w:pPr>
            <w:r>
              <w:rPr/>
              <w:t>1.00</w:t>
            </w:r>
          </w:p>
        </w:tc>
        <w:tc>
          <w:tcPr>
            <w:tcW w:type="dxa" w:w="831"/>
          </w:tcPr>
          <w:p>
            <w:pPr>
              <w:jc w:val="right"/>
            </w:pPr>
            <w:r>
              <w:rPr/>
              <w:t>240,000.00</w:t>
            </w:r>
          </w:p>
        </w:tc>
        <w:tc>
          <w:tcPr>
            <w:tcW w:type="dxa" w:w="831"/>
          </w:tcPr>
          <w:p>
            <w:pPr>
              <w:jc w:val="right"/>
            </w:pPr>
            <w:r>
              <w:rPr/>
              <w:t>240,000.00</w:t>
            </w:r>
          </w:p>
        </w:tc>
        <w:tc>
          <w:tcPr>
            <w:tcW w:type="dxa" w:w="831"/>
          </w:tcPr>
          <w:p>
            <w:r>
              <w:rPr/>
              <w:t>工业</w:t>
            </w:r>
          </w:p>
        </w:tc>
        <w:tc>
          <w:tcPr>
            <w:tcW w:type="dxa" w:w="831"/>
          </w:tcPr>
          <w:p>
            <w:r>
              <w:rPr/>
              <w:t>详见附表二</w:t>
            </w:r>
          </w:p>
        </w:tc>
      </w:tr>
    </w:tbl>
    <w:p/>
    <w:p>
      <w:r>
        <w:rPr>
          <w:b/>
        </w:rPr>
        <w:t>附表</w:t>
      </w:r>
      <w:r>
        <w:rPr>
          <w:b/>
        </w:rPr>
        <w:t>一</w:t>
      </w:r>
      <w:r>
        <w:rPr>
          <w:b/>
        </w:rPr>
        <w:t>：</w:t>
      </w:r>
      <w:r>
        <w:rPr>
          <w:b/>
        </w:rPr>
        <w:t>车用灯具配光测试系统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技术参数：</w:t>
            </w:r>
          </w:p>
          <w:p>
            <w:r>
              <w:rPr>
                <w:sz w:val="21"/>
              </w:rPr>
              <w:t>（一）测试转台</w:t>
            </w:r>
          </w:p>
          <w:p>
            <w:r>
              <w:rPr>
                <w:sz w:val="21"/>
              </w:rPr>
              <w:t>（</w:t>
            </w:r>
            <w:r>
              <w:rPr>
                <w:sz w:val="21"/>
              </w:rPr>
              <w:t>1）转角精度：±0.01°；（提供第三方计量证书证明文件）；</w:t>
            </w:r>
          </w:p>
        </w:tc>
      </w:tr>
      <w:tr>
        <w:tc>
          <w:tcPr>
            <w:tcW w:type="dxa" w:w="2076"/>
          </w:tcPr>
          <w:p/>
        </w:tc>
        <w:tc>
          <w:tcPr>
            <w:tcW w:type="dxa" w:w="415"/>
          </w:tcPr>
          <w:p>
            <w:r>
              <w:rPr/>
              <w:t>2</w:t>
            </w:r>
          </w:p>
        </w:tc>
        <w:tc>
          <w:tcPr>
            <w:tcW w:type="dxa" w:w="5814"/>
          </w:tcPr>
          <w:p>
            <w:r>
              <w:rPr/>
              <w:t>（2）配机载精密激光对准器系统；</w:t>
            </w:r>
          </w:p>
        </w:tc>
      </w:tr>
      <w:tr>
        <w:tc>
          <w:tcPr>
            <w:tcW w:type="dxa" w:w="2076"/>
          </w:tcPr>
          <w:p>
            <w:r>
              <w:rPr/>
              <w:t>▲</w:t>
            </w:r>
          </w:p>
        </w:tc>
        <w:tc>
          <w:tcPr>
            <w:tcW w:type="dxa" w:w="415"/>
          </w:tcPr>
          <w:p>
            <w:r>
              <w:rPr/>
              <w:t>3</w:t>
            </w:r>
          </w:p>
        </w:tc>
        <w:tc>
          <w:tcPr>
            <w:tcW w:type="dxa" w:w="5814"/>
          </w:tcPr>
          <w:p>
            <w:r>
              <w:rPr/>
              <w:t>（3）被测灯具绕垂直轴（即X轴）水平转动范围：-180º ~ +180º；</w:t>
            </w:r>
          </w:p>
        </w:tc>
      </w:tr>
      <w:tr>
        <w:tc>
          <w:tcPr>
            <w:tcW w:type="dxa" w:w="2076"/>
          </w:tcPr>
          <w:p>
            <w:r>
              <w:rPr/>
              <w:t>▲</w:t>
            </w:r>
          </w:p>
        </w:tc>
        <w:tc>
          <w:tcPr>
            <w:tcW w:type="dxa" w:w="415"/>
          </w:tcPr>
          <w:p>
            <w:r>
              <w:rPr/>
              <w:t>4</w:t>
            </w:r>
          </w:p>
        </w:tc>
        <w:tc>
          <w:tcPr>
            <w:tcW w:type="dxa" w:w="5814"/>
          </w:tcPr>
          <w:p>
            <w:r>
              <w:rPr/>
              <w:t>（4）被测灯具绕水平轴（即Y轴）水平转动范围：-120º ~ +120º（投标时提供证明文件）；</w:t>
            </w:r>
          </w:p>
        </w:tc>
      </w:tr>
      <w:tr>
        <w:tc>
          <w:tcPr>
            <w:tcW w:type="dxa" w:w="2076"/>
          </w:tcPr>
          <w:p/>
        </w:tc>
        <w:tc>
          <w:tcPr>
            <w:tcW w:type="dxa" w:w="415"/>
          </w:tcPr>
          <w:p>
            <w:r>
              <w:rPr/>
              <w:t>5</w:t>
            </w:r>
          </w:p>
        </w:tc>
        <w:tc>
          <w:tcPr>
            <w:tcW w:type="dxa" w:w="5814"/>
          </w:tcPr>
          <w:p>
            <w:r>
              <w:rPr/>
              <w:t>（5）转台中心高度：1500mm±30mm；</w:t>
            </w:r>
          </w:p>
        </w:tc>
      </w:tr>
      <w:tr>
        <w:tc>
          <w:tcPr>
            <w:tcW w:type="dxa" w:w="2076"/>
          </w:tcPr>
          <w:p/>
        </w:tc>
        <w:tc>
          <w:tcPr>
            <w:tcW w:type="dxa" w:w="415"/>
          </w:tcPr>
          <w:p>
            <w:r>
              <w:rPr/>
              <w:t>6</w:t>
            </w:r>
          </w:p>
        </w:tc>
        <w:tc>
          <w:tcPr>
            <w:tcW w:type="dxa" w:w="5814"/>
          </w:tcPr>
          <w:p>
            <w:r>
              <w:rPr/>
              <w:t>（6）工作平台垂直升降范围：0~380mm；</w:t>
            </w:r>
          </w:p>
        </w:tc>
      </w:tr>
      <w:tr>
        <w:tc>
          <w:tcPr>
            <w:tcW w:type="dxa" w:w="2076"/>
          </w:tcPr>
          <w:p/>
        </w:tc>
        <w:tc>
          <w:tcPr>
            <w:tcW w:type="dxa" w:w="415"/>
          </w:tcPr>
          <w:p>
            <w:r>
              <w:rPr/>
              <w:t>7</w:t>
            </w:r>
          </w:p>
        </w:tc>
        <w:tc>
          <w:tcPr>
            <w:tcW w:type="dxa" w:w="5814"/>
          </w:tcPr>
          <w:p>
            <w:r>
              <w:rPr/>
              <w:t>（7）工作平台水平行程范围：X轴：±150mm；Y轴：±300mm；</w:t>
            </w:r>
          </w:p>
        </w:tc>
      </w:tr>
      <w:tr>
        <w:tc>
          <w:tcPr>
            <w:tcW w:type="dxa" w:w="2076"/>
          </w:tcPr>
          <w:p>
            <w:r>
              <w:rPr/>
              <w:t>▲</w:t>
            </w:r>
          </w:p>
        </w:tc>
        <w:tc>
          <w:tcPr>
            <w:tcW w:type="dxa" w:w="415"/>
          </w:tcPr>
          <w:p>
            <w:r>
              <w:rPr/>
              <w:t>8</w:t>
            </w:r>
          </w:p>
        </w:tc>
        <w:tc>
          <w:tcPr>
            <w:tcW w:type="dxa" w:w="5814"/>
          </w:tcPr>
          <w:p>
            <w:r>
              <w:rPr/>
              <w:t>（8）转动中心到支撑架的最大水平距离不小于800mm，转动中心到工作台的最大垂直距离为380mm；</w:t>
            </w:r>
          </w:p>
        </w:tc>
      </w:tr>
      <w:tr>
        <w:tc>
          <w:tcPr>
            <w:tcW w:type="dxa" w:w="2076"/>
          </w:tcPr>
          <w:p>
            <w:r>
              <w:rPr/>
              <w:t>▲</w:t>
            </w:r>
          </w:p>
        </w:tc>
        <w:tc>
          <w:tcPr>
            <w:tcW w:type="dxa" w:w="415"/>
          </w:tcPr>
          <w:p>
            <w:r>
              <w:rPr/>
              <w:t>9</w:t>
            </w:r>
          </w:p>
        </w:tc>
        <w:tc>
          <w:tcPr>
            <w:tcW w:type="dxa" w:w="5814"/>
          </w:tcPr>
          <w:p>
            <w:r>
              <w:rPr/>
              <w:t>（9）工作台面最大承重：75kg（投标时提供证明文件）；</w:t>
            </w:r>
          </w:p>
        </w:tc>
      </w:tr>
      <w:tr>
        <w:tc>
          <w:tcPr>
            <w:tcW w:type="dxa" w:w="2076"/>
          </w:tcPr>
          <w:p/>
        </w:tc>
        <w:tc>
          <w:tcPr>
            <w:tcW w:type="dxa" w:w="415"/>
          </w:tcPr>
          <w:p>
            <w:r>
              <w:rPr/>
              <w:t>10</w:t>
            </w:r>
          </w:p>
        </w:tc>
        <w:tc>
          <w:tcPr>
            <w:tcW w:type="dxa" w:w="5814"/>
          </w:tcPr>
          <w:p>
            <w:r>
              <w:rPr/>
              <w:t>（10）手持式遥控器：用于两轴转角的人工调控；</w:t>
            </w:r>
          </w:p>
        </w:tc>
      </w:tr>
      <w:tr>
        <w:tc>
          <w:tcPr>
            <w:tcW w:type="dxa" w:w="2076"/>
          </w:tcPr>
          <w:p>
            <w:r>
              <w:rPr/>
              <w:t>▲</w:t>
            </w:r>
          </w:p>
        </w:tc>
        <w:tc>
          <w:tcPr>
            <w:tcW w:type="dxa" w:w="415"/>
          </w:tcPr>
          <w:p>
            <w:r>
              <w:rPr/>
              <w:t>11</w:t>
            </w:r>
          </w:p>
        </w:tc>
        <w:tc>
          <w:tcPr>
            <w:tcW w:type="dxa" w:w="5814"/>
          </w:tcPr>
          <w:p>
            <w:r>
              <w:rPr/>
              <w:t>（11）最高转速：50度/秒（投标时提供证明文件）</w:t>
            </w:r>
            <w:r>
              <w:rPr>
                <w:color w:val="000000"/>
                <w:sz w:val="20"/>
              </w:rPr>
              <w:t>；</w:t>
            </w:r>
          </w:p>
        </w:tc>
      </w:tr>
      <w:tr>
        <w:tc>
          <w:tcPr>
            <w:tcW w:type="dxa" w:w="2076"/>
          </w:tcPr>
          <w:p/>
        </w:tc>
        <w:tc>
          <w:tcPr>
            <w:tcW w:type="dxa" w:w="415"/>
          </w:tcPr>
          <w:p>
            <w:r>
              <w:rPr/>
              <w:t>12</w:t>
            </w:r>
          </w:p>
        </w:tc>
        <w:tc>
          <w:tcPr>
            <w:tcW w:type="dxa" w:w="5814"/>
          </w:tcPr>
          <w:p>
            <w:r>
              <w:rPr/>
              <w:t>（二）光度探测器</w:t>
            </w:r>
            <w:r>
              <w:br/>
            </w:r>
            <w:r>
              <w:rPr/>
              <w:t>（1）光度探头为进口光度探头贰只(置于3.16m和25m处),光度探测器和放大电路一体恒温35</w:t>
            </w:r>
            <w:r>
              <w:rPr/>
              <w:t>˚</w:t>
            </w:r>
            <w:r>
              <w:rPr/>
              <w:t>C，恒温精度：≤0.05℃；</w:t>
            </w:r>
          </w:p>
        </w:tc>
      </w:tr>
      <w:tr>
        <w:tc>
          <w:tcPr>
            <w:tcW w:type="dxa" w:w="2076"/>
          </w:tcPr>
          <w:p>
            <w:r>
              <w:rPr/>
              <w:t>▲</w:t>
            </w:r>
          </w:p>
        </w:tc>
        <w:tc>
          <w:tcPr>
            <w:tcW w:type="dxa" w:w="415"/>
          </w:tcPr>
          <w:p>
            <w:r>
              <w:rPr/>
              <w:t>13</w:t>
            </w:r>
          </w:p>
        </w:tc>
        <w:tc>
          <w:tcPr>
            <w:tcW w:type="dxa" w:w="5814"/>
          </w:tcPr>
          <w:p>
            <w:r>
              <w:rPr/>
              <w:t>（2）f1’≤0.015；（提供第三方计量证书证明文件）；</w:t>
            </w:r>
          </w:p>
        </w:tc>
      </w:tr>
      <w:tr>
        <w:tc>
          <w:tcPr>
            <w:tcW w:type="dxa" w:w="2076"/>
          </w:tcPr>
          <w:p>
            <w:r>
              <w:rPr/>
              <w:t>▲</w:t>
            </w:r>
          </w:p>
        </w:tc>
        <w:tc>
          <w:tcPr>
            <w:tcW w:type="dxa" w:w="415"/>
          </w:tcPr>
          <w:p>
            <w:r>
              <w:rPr/>
              <w:t>14</w:t>
            </w:r>
          </w:p>
        </w:tc>
        <w:tc>
          <w:tcPr>
            <w:tcW w:type="dxa" w:w="5814"/>
          </w:tcPr>
          <w:p>
            <w:r>
              <w:rPr/>
              <w:t>（3）示值精度：1%（提供第三方计量证书证明文件）</w:t>
            </w:r>
            <w:r>
              <w:rPr>
                <w:color w:val="000000"/>
                <w:sz w:val="20"/>
              </w:rPr>
              <w:t>；</w:t>
            </w:r>
          </w:p>
        </w:tc>
      </w:tr>
      <w:tr>
        <w:tc>
          <w:tcPr>
            <w:tcW w:type="dxa" w:w="2076"/>
          </w:tcPr>
          <w:p>
            <w:r>
              <w:rPr/>
              <w:t>★</w:t>
            </w:r>
          </w:p>
        </w:tc>
        <w:tc>
          <w:tcPr>
            <w:tcW w:type="dxa" w:w="415"/>
          </w:tcPr>
          <w:p>
            <w:r>
              <w:rPr/>
              <w:t>15</w:t>
            </w:r>
          </w:p>
        </w:tc>
        <w:tc>
          <w:tcPr>
            <w:tcW w:type="dxa" w:w="5814"/>
          </w:tcPr>
          <w:p>
            <w:r>
              <w:rPr/>
              <w:t>（4）光度计探测能力：1×10</w:t>
            </w:r>
            <w:r>
              <w:rPr>
                <w:color w:val="000000"/>
                <w:sz w:val="20"/>
              </w:rPr>
              <w:t>-4</w:t>
            </w:r>
            <w:r>
              <w:rPr>
                <w:color w:val="000000"/>
                <w:sz w:val="20"/>
              </w:rPr>
              <w:t>lx；</w:t>
            </w:r>
          </w:p>
        </w:tc>
      </w:tr>
      <w:tr>
        <w:tc>
          <w:tcPr>
            <w:tcW w:type="dxa" w:w="2076"/>
          </w:tcPr>
          <w:p>
            <w:r>
              <w:rPr/>
              <w:t>▲</w:t>
            </w:r>
          </w:p>
        </w:tc>
        <w:tc>
          <w:tcPr>
            <w:tcW w:type="dxa" w:w="415"/>
          </w:tcPr>
          <w:p>
            <w:r>
              <w:rPr/>
              <w:t>16</w:t>
            </w:r>
          </w:p>
        </w:tc>
        <w:tc>
          <w:tcPr>
            <w:tcW w:type="dxa" w:w="5814"/>
          </w:tcPr>
          <w:p>
            <w:r>
              <w:rPr/>
              <w:t>（5）光度计探测范围：0.0001lx~200000lx（投标时提供证明文件）；</w:t>
            </w:r>
          </w:p>
        </w:tc>
      </w:tr>
      <w:tr>
        <w:tc>
          <w:tcPr>
            <w:tcW w:type="dxa" w:w="2076"/>
          </w:tcPr>
          <w:p/>
        </w:tc>
        <w:tc>
          <w:tcPr>
            <w:tcW w:type="dxa" w:w="415"/>
          </w:tcPr>
          <w:p>
            <w:r>
              <w:rPr/>
              <w:t>17</w:t>
            </w:r>
          </w:p>
        </w:tc>
        <w:tc>
          <w:tcPr>
            <w:tcW w:type="dxa" w:w="5814"/>
          </w:tcPr>
          <w:p>
            <w:r>
              <w:rPr/>
              <w:t>（6）配置一个光度计探头，用于贯穿式灯镜像测试；</w:t>
            </w:r>
          </w:p>
        </w:tc>
      </w:tr>
      <w:tr>
        <w:tc>
          <w:tcPr>
            <w:tcW w:type="dxa" w:w="2076"/>
          </w:tcPr>
          <w:p/>
        </w:tc>
        <w:tc>
          <w:tcPr>
            <w:tcW w:type="dxa" w:w="415"/>
          </w:tcPr>
          <w:p>
            <w:r>
              <w:rPr/>
              <w:t>18</w:t>
            </w:r>
          </w:p>
        </w:tc>
        <w:tc>
          <w:tcPr>
            <w:tcW w:type="dxa" w:w="5814"/>
          </w:tcPr>
          <w:p>
            <w:r>
              <w:rPr>
                <w:sz w:val="21"/>
              </w:rPr>
              <w:t>（三）测控软件</w:t>
            </w:r>
          </w:p>
          <w:p>
            <w:r>
              <w:rPr>
                <w:sz w:val="21"/>
              </w:rPr>
              <w:t>（</w:t>
            </w:r>
            <w:r>
              <w:rPr>
                <w:sz w:val="21"/>
              </w:rPr>
              <w:t>1）软件符合GB、ECE、SAE、FMVSS108联邦法规、JIS等相关标准测试要求；</w:t>
            </w:r>
          </w:p>
        </w:tc>
      </w:tr>
      <w:tr>
        <w:tc>
          <w:tcPr>
            <w:tcW w:type="dxa" w:w="2076"/>
          </w:tcPr>
          <w:p/>
        </w:tc>
        <w:tc>
          <w:tcPr>
            <w:tcW w:type="dxa" w:w="415"/>
          </w:tcPr>
          <w:p>
            <w:r>
              <w:rPr/>
              <w:t>19</w:t>
            </w:r>
          </w:p>
        </w:tc>
        <w:tc>
          <w:tcPr>
            <w:tcW w:type="dxa" w:w="5814"/>
          </w:tcPr>
          <w:p>
            <w:r>
              <w:rPr>
                <w:sz w:val="21"/>
              </w:rPr>
              <w:t>（</w:t>
            </w:r>
            <w:r>
              <w:rPr>
                <w:sz w:val="21"/>
              </w:rPr>
              <w:t>2）软件功能：</w:t>
            </w:r>
          </w:p>
          <w:p>
            <w:r>
              <w:rPr>
                <w:sz w:val="21"/>
              </w:rPr>
              <w:t>1）测量配光曲线（光强分布）、等照度曲线；</w:t>
            </w:r>
          </w:p>
          <w:p>
            <w:r>
              <w:rPr>
                <w:sz w:val="21"/>
              </w:rPr>
              <w:t>2）软件内置交通及车用灯具等测试标准文件库，测试只需调用即可，简单方便；</w:t>
            </w:r>
          </w:p>
          <w:p>
            <w:r>
              <w:rPr>
                <w:sz w:val="21"/>
              </w:rPr>
              <w:t>3）软件具有上下限自动判定功能；</w:t>
            </w:r>
          </w:p>
          <w:p>
            <w:r>
              <w:rPr>
                <w:sz w:val="21"/>
              </w:rPr>
              <w:t>4）同一文件可测试四组数据，便于对同一类灯具做一致性比较分析；</w:t>
            </w:r>
          </w:p>
        </w:tc>
      </w:tr>
      <w:tr>
        <w:tc>
          <w:tcPr>
            <w:tcW w:type="dxa" w:w="2076"/>
          </w:tcPr>
          <w:p>
            <w:r>
              <w:rPr/>
              <w:t>▲</w:t>
            </w:r>
          </w:p>
        </w:tc>
        <w:tc>
          <w:tcPr>
            <w:tcW w:type="dxa" w:w="415"/>
          </w:tcPr>
          <w:p>
            <w:r>
              <w:rPr/>
              <w:t>20</w:t>
            </w:r>
          </w:p>
        </w:tc>
        <w:tc>
          <w:tcPr>
            <w:tcW w:type="dxa" w:w="5814"/>
          </w:tcPr>
          <w:p>
            <w:r>
              <w:rPr/>
              <w:t>5）软件同时提供全屏配光测试功能，测试平面等照度曲线、路面等照度曲线、等光强曲线，便于设计过程中对灯具的配光性能测试分析。（提供软件功能截图）；</w:t>
            </w:r>
          </w:p>
        </w:tc>
      </w:tr>
      <w:tr>
        <w:tc>
          <w:tcPr>
            <w:tcW w:type="dxa" w:w="2076"/>
          </w:tcPr>
          <w:p/>
        </w:tc>
        <w:tc>
          <w:tcPr>
            <w:tcW w:type="dxa" w:w="415"/>
          </w:tcPr>
          <w:p>
            <w:r>
              <w:rPr/>
              <w:t>21</w:t>
            </w:r>
          </w:p>
        </w:tc>
        <w:tc>
          <w:tcPr>
            <w:tcW w:type="dxa" w:w="5814"/>
          </w:tcPr>
          <w:p>
            <w:r>
              <w:rPr/>
              <w:t>6）具有T度测量功能，分析汽车前照灯的明暗截至线；</w:t>
            </w:r>
          </w:p>
        </w:tc>
      </w:tr>
      <w:tr>
        <w:tc>
          <w:tcPr>
            <w:tcW w:type="dxa" w:w="2076"/>
          </w:tcPr>
          <w:p/>
        </w:tc>
        <w:tc>
          <w:tcPr>
            <w:tcW w:type="dxa" w:w="415"/>
          </w:tcPr>
          <w:p>
            <w:r>
              <w:rPr/>
              <w:t>22</w:t>
            </w:r>
          </w:p>
        </w:tc>
        <w:tc>
          <w:tcPr>
            <w:tcW w:type="dxa" w:w="5814"/>
          </w:tcPr>
          <w:p>
            <w:r>
              <w:rPr/>
              <w:t>7）测试数据可以EXCEL格式导出；</w:t>
            </w:r>
          </w:p>
        </w:tc>
      </w:tr>
      <w:tr>
        <w:tc>
          <w:tcPr>
            <w:tcW w:type="dxa" w:w="2076"/>
          </w:tcPr>
          <w:p/>
        </w:tc>
        <w:tc>
          <w:tcPr>
            <w:tcW w:type="dxa" w:w="415"/>
          </w:tcPr>
          <w:p>
            <w:r>
              <w:rPr/>
              <w:t>23</w:t>
            </w:r>
          </w:p>
        </w:tc>
        <w:tc>
          <w:tcPr>
            <w:tcW w:type="dxa" w:w="5814"/>
          </w:tcPr>
          <w:p>
            <w:r>
              <w:rPr/>
              <w:t>（四）带激光对准反射镜光强标准灯</w:t>
            </w:r>
          </w:p>
          <w:p>
            <w:r>
              <w:rPr/>
              <w:t>标有给定方向上的光强数据，带有反射镜辅助装置，为验证配光测试系统的测试结果准确性提供参考依据；</w:t>
            </w:r>
          </w:p>
        </w:tc>
      </w:tr>
      <w:tr>
        <w:tc>
          <w:tcPr>
            <w:tcW w:type="dxa" w:w="2076"/>
          </w:tcPr>
          <w:p>
            <w:r>
              <w:rPr/>
              <w:t>▲</w:t>
            </w:r>
          </w:p>
        </w:tc>
        <w:tc>
          <w:tcPr>
            <w:tcW w:type="dxa" w:w="415"/>
          </w:tcPr>
          <w:p>
            <w:r>
              <w:rPr/>
              <w:t>24</w:t>
            </w:r>
          </w:p>
        </w:tc>
        <w:tc>
          <w:tcPr>
            <w:tcW w:type="dxa" w:w="5814"/>
          </w:tcPr>
          <w:p>
            <w:r>
              <w:rPr/>
              <w:t>（五）直流稳流稳压电源</w:t>
            </w:r>
          </w:p>
          <w:p>
            <w:r>
              <w:rPr/>
              <w:t>输出范围：0-48V/0-10A；</w:t>
            </w:r>
          </w:p>
        </w:tc>
      </w:tr>
      <w:tr>
        <w:tc>
          <w:tcPr>
            <w:tcW w:type="dxa" w:w="2076"/>
          </w:tcPr>
          <w:p/>
        </w:tc>
        <w:tc>
          <w:tcPr>
            <w:tcW w:type="dxa" w:w="415"/>
          </w:tcPr>
          <w:p>
            <w:r>
              <w:rPr/>
              <w:t>25</w:t>
            </w:r>
          </w:p>
        </w:tc>
        <w:tc>
          <w:tcPr>
            <w:tcW w:type="dxa" w:w="5814"/>
          </w:tcPr>
          <w:p>
            <w:r>
              <w:rPr/>
              <w:t>稳定度：0.01%；</w:t>
            </w:r>
          </w:p>
        </w:tc>
      </w:tr>
      <w:tr>
        <w:tc>
          <w:tcPr>
            <w:tcW w:type="dxa" w:w="2076"/>
          </w:tcPr>
          <w:p/>
        </w:tc>
        <w:tc>
          <w:tcPr>
            <w:tcW w:type="dxa" w:w="415"/>
          </w:tcPr>
          <w:p>
            <w:r>
              <w:rPr/>
              <w:t>26</w:t>
            </w:r>
          </w:p>
        </w:tc>
        <w:tc>
          <w:tcPr>
            <w:tcW w:type="dxa" w:w="5814"/>
          </w:tcPr>
          <w:p>
            <w:r>
              <w:rPr/>
              <w:t>电压表分辨力：0.001V；</w:t>
            </w:r>
          </w:p>
        </w:tc>
      </w:tr>
      <w:tr>
        <w:tc>
          <w:tcPr>
            <w:tcW w:type="dxa" w:w="2076"/>
          </w:tcPr>
          <w:p/>
        </w:tc>
        <w:tc>
          <w:tcPr>
            <w:tcW w:type="dxa" w:w="415"/>
          </w:tcPr>
          <w:p>
            <w:r>
              <w:rPr/>
              <w:t>27</w:t>
            </w:r>
          </w:p>
        </w:tc>
        <w:tc>
          <w:tcPr>
            <w:tcW w:type="dxa" w:w="5814"/>
          </w:tcPr>
          <w:p>
            <w:r>
              <w:rPr/>
              <w:t>电流表分辨力：0.0001A ；</w:t>
            </w:r>
          </w:p>
        </w:tc>
      </w:tr>
      <w:tr>
        <w:tc>
          <w:tcPr>
            <w:tcW w:type="dxa" w:w="2076"/>
          </w:tcPr>
          <w:p>
            <w:r>
              <w:rPr/>
              <w:t>▲</w:t>
            </w:r>
          </w:p>
        </w:tc>
        <w:tc>
          <w:tcPr>
            <w:tcW w:type="dxa" w:w="415"/>
          </w:tcPr>
          <w:p>
            <w:r>
              <w:rPr/>
              <w:t>28</w:t>
            </w:r>
          </w:p>
        </w:tc>
        <w:tc>
          <w:tcPr>
            <w:tcW w:type="dxa" w:w="5814"/>
          </w:tcPr>
          <w:p>
            <w:r>
              <w:rPr/>
              <w:t>基本准确度：±（0.03%读数+0.02%量程+2字）（供货时提供第三方计量证书）；</w:t>
            </w:r>
          </w:p>
        </w:tc>
      </w:tr>
      <w:tr>
        <w:tc>
          <w:tcPr>
            <w:tcW w:type="dxa" w:w="2076"/>
          </w:tcPr>
          <w:p/>
        </w:tc>
        <w:tc>
          <w:tcPr>
            <w:tcW w:type="dxa" w:w="415"/>
          </w:tcPr>
          <w:p>
            <w:r>
              <w:rPr/>
              <w:t>29</w:t>
            </w:r>
          </w:p>
        </w:tc>
        <w:tc>
          <w:tcPr>
            <w:tcW w:type="dxa" w:w="5814"/>
          </w:tcPr>
          <w:p>
            <w:r>
              <w:rPr/>
              <w:t>（六）空间颜色分布测量系统</w:t>
            </w:r>
          </w:p>
        </w:tc>
      </w:tr>
      <w:tr>
        <w:tc>
          <w:tcPr>
            <w:tcW w:type="dxa" w:w="2076"/>
          </w:tcPr>
          <w:p>
            <w:r>
              <w:rPr/>
              <w:t>▲</w:t>
            </w:r>
          </w:p>
        </w:tc>
        <w:tc>
          <w:tcPr>
            <w:tcW w:type="dxa" w:w="415"/>
          </w:tcPr>
          <w:p>
            <w:r>
              <w:rPr/>
              <w:t>30</w:t>
            </w:r>
          </w:p>
        </w:tc>
        <w:tc>
          <w:tcPr>
            <w:tcW w:type="dxa" w:w="5814"/>
          </w:tcPr>
          <w:p>
            <w:r>
              <w:rPr/>
              <w:t>（1）波长范围：380nm-980nm（投标时提供证明文件）；</w:t>
            </w:r>
          </w:p>
        </w:tc>
      </w:tr>
      <w:tr>
        <w:tc>
          <w:tcPr>
            <w:tcW w:type="dxa" w:w="2076"/>
          </w:tcPr>
          <w:p/>
        </w:tc>
        <w:tc>
          <w:tcPr>
            <w:tcW w:type="dxa" w:w="415"/>
          </w:tcPr>
          <w:p>
            <w:r>
              <w:rPr/>
              <w:t>31</w:t>
            </w:r>
          </w:p>
        </w:tc>
        <w:tc>
          <w:tcPr>
            <w:tcW w:type="dxa" w:w="5814"/>
          </w:tcPr>
          <w:p>
            <w:r>
              <w:rPr/>
              <w:t>（2）</w:t>
            </w:r>
            <w:r>
              <w:rPr/>
              <w:t>积分时间：9ms-60s；</w:t>
            </w:r>
          </w:p>
        </w:tc>
      </w:tr>
      <w:tr>
        <w:tc>
          <w:tcPr>
            <w:tcW w:type="dxa" w:w="2076"/>
          </w:tcPr>
          <w:p>
            <w:r>
              <w:rPr/>
              <w:t>▲</w:t>
            </w:r>
          </w:p>
        </w:tc>
        <w:tc>
          <w:tcPr>
            <w:tcW w:type="dxa" w:w="415"/>
          </w:tcPr>
          <w:p>
            <w:r>
              <w:rPr/>
              <w:t>32</w:t>
            </w:r>
          </w:p>
        </w:tc>
        <w:tc>
          <w:tcPr>
            <w:tcW w:type="dxa" w:w="5814"/>
          </w:tcPr>
          <w:p>
            <w:r>
              <w:rPr/>
              <w:t>（3）波长准确度：±0.3nm（提供第三方计量证书证明文件）；</w:t>
            </w:r>
          </w:p>
        </w:tc>
      </w:tr>
      <w:tr>
        <w:tc>
          <w:tcPr>
            <w:tcW w:type="dxa" w:w="2076"/>
          </w:tcPr>
          <w:p/>
        </w:tc>
        <w:tc>
          <w:tcPr>
            <w:tcW w:type="dxa" w:w="415"/>
          </w:tcPr>
          <w:p>
            <w:r>
              <w:rPr/>
              <w:t>33</w:t>
            </w:r>
          </w:p>
        </w:tc>
        <w:tc>
          <w:tcPr>
            <w:tcW w:type="dxa" w:w="5814"/>
          </w:tcPr>
          <w:p>
            <w:r>
              <w:rPr/>
              <w:t>（4）半峰带宽：2.0nm；</w:t>
            </w:r>
          </w:p>
        </w:tc>
      </w:tr>
      <w:tr>
        <w:tc>
          <w:tcPr>
            <w:tcW w:type="dxa" w:w="2076"/>
          </w:tcPr>
          <w:p/>
        </w:tc>
        <w:tc>
          <w:tcPr>
            <w:tcW w:type="dxa" w:w="415"/>
          </w:tcPr>
          <w:p>
            <w:r>
              <w:rPr/>
              <w:t>34</w:t>
            </w:r>
          </w:p>
        </w:tc>
        <w:tc>
          <w:tcPr>
            <w:tcW w:type="dxa" w:w="5814"/>
          </w:tcPr>
          <w:p>
            <w:r>
              <w:rPr/>
              <w:t>（5）杂散光：5E-05；</w:t>
            </w:r>
          </w:p>
        </w:tc>
      </w:tr>
      <w:tr>
        <w:tc>
          <w:tcPr>
            <w:tcW w:type="dxa" w:w="2076"/>
          </w:tcPr>
          <w:p/>
        </w:tc>
        <w:tc>
          <w:tcPr>
            <w:tcW w:type="dxa" w:w="415"/>
          </w:tcPr>
          <w:p>
            <w:r>
              <w:rPr/>
              <w:t>35</w:t>
            </w:r>
          </w:p>
        </w:tc>
        <w:tc>
          <w:tcPr>
            <w:tcW w:type="dxa" w:w="5814"/>
          </w:tcPr>
          <w:p>
            <w:r>
              <w:rPr/>
              <w:t>（6）色品坐标准确度：±0.0015（标准色光下）；</w:t>
            </w:r>
          </w:p>
        </w:tc>
      </w:tr>
      <w:tr>
        <w:tc>
          <w:tcPr>
            <w:tcW w:type="dxa" w:w="2076"/>
          </w:tcPr>
          <w:p>
            <w:r>
              <w:rPr/>
              <w:t>▲</w:t>
            </w:r>
          </w:p>
        </w:tc>
        <w:tc>
          <w:tcPr>
            <w:tcW w:type="dxa" w:w="415"/>
          </w:tcPr>
          <w:p>
            <w:r>
              <w:rPr/>
              <w:t>36</w:t>
            </w:r>
          </w:p>
        </w:tc>
        <w:tc>
          <w:tcPr>
            <w:tcW w:type="dxa" w:w="5814"/>
          </w:tcPr>
          <w:p>
            <w:r>
              <w:rPr/>
              <w:t>（7）采用阵列电子式光谱仪（投标时提供证明文件）；</w:t>
            </w:r>
          </w:p>
        </w:tc>
      </w:tr>
      <w:tr>
        <w:tc>
          <w:tcPr>
            <w:tcW w:type="dxa" w:w="2076"/>
          </w:tcPr>
          <w:p/>
        </w:tc>
        <w:tc>
          <w:tcPr>
            <w:tcW w:type="dxa" w:w="415"/>
          </w:tcPr>
          <w:p>
            <w:r>
              <w:rPr/>
              <w:t>37</w:t>
            </w:r>
          </w:p>
        </w:tc>
        <w:tc>
          <w:tcPr>
            <w:tcW w:type="dxa" w:w="5814"/>
          </w:tcPr>
          <w:p>
            <w:r>
              <w:rPr/>
              <w:t>（七）闪烁灯测试系统</w:t>
            </w:r>
          </w:p>
          <w:p>
            <w:r>
              <w:rPr/>
              <w:t>连续测量点数可达 10000 个，系统采取模块化设计，更加稳定可靠；</w:t>
            </w:r>
          </w:p>
        </w:tc>
      </w:tr>
      <w:tr>
        <w:tc>
          <w:tcPr>
            <w:tcW w:type="dxa" w:w="2076"/>
          </w:tcPr>
          <w:p/>
        </w:tc>
        <w:tc>
          <w:tcPr>
            <w:tcW w:type="dxa" w:w="415"/>
          </w:tcPr>
          <w:p>
            <w:r>
              <w:rPr/>
              <w:t>38</w:t>
            </w:r>
          </w:p>
        </w:tc>
        <w:tc>
          <w:tcPr>
            <w:tcW w:type="dxa" w:w="5814"/>
          </w:tcPr>
          <w:p>
            <w:r>
              <w:rPr/>
              <w:t>照度精度：一级；</w:t>
            </w:r>
          </w:p>
        </w:tc>
      </w:tr>
      <w:tr>
        <w:tc>
          <w:tcPr>
            <w:tcW w:type="dxa" w:w="2076"/>
          </w:tcPr>
          <w:p/>
        </w:tc>
        <w:tc>
          <w:tcPr>
            <w:tcW w:type="dxa" w:w="415"/>
          </w:tcPr>
          <w:p>
            <w:r>
              <w:rPr/>
              <w:t>39</w:t>
            </w:r>
          </w:p>
        </w:tc>
        <w:tc>
          <w:tcPr>
            <w:tcW w:type="dxa" w:w="5814"/>
          </w:tcPr>
          <w:p>
            <w:r>
              <w:rPr/>
              <w:t>照度范围：0.001-2000lx；</w:t>
            </w:r>
          </w:p>
        </w:tc>
      </w:tr>
      <w:tr>
        <w:tc>
          <w:tcPr>
            <w:tcW w:type="dxa" w:w="2076"/>
          </w:tcPr>
          <w:p>
            <w:r>
              <w:rPr/>
              <w:t>▲</w:t>
            </w:r>
          </w:p>
        </w:tc>
        <w:tc>
          <w:tcPr>
            <w:tcW w:type="dxa" w:w="415"/>
          </w:tcPr>
          <w:p>
            <w:r>
              <w:rPr/>
              <w:t>40</w:t>
            </w:r>
          </w:p>
        </w:tc>
        <w:tc>
          <w:tcPr>
            <w:tcW w:type="dxa" w:w="5814"/>
          </w:tcPr>
          <w:p>
            <w:r>
              <w:rPr/>
              <w:t>采样速率：20K/S（提供设备频率的第三方计量证书证明文件）；</w:t>
            </w:r>
          </w:p>
        </w:tc>
      </w:tr>
      <w:tr>
        <w:tc>
          <w:tcPr>
            <w:tcW w:type="dxa" w:w="2076"/>
          </w:tcPr>
          <w:p/>
        </w:tc>
        <w:tc>
          <w:tcPr>
            <w:tcW w:type="dxa" w:w="415"/>
          </w:tcPr>
          <w:p>
            <w:r>
              <w:rPr/>
              <w:t>41</w:t>
            </w:r>
          </w:p>
        </w:tc>
        <w:tc>
          <w:tcPr>
            <w:tcW w:type="dxa" w:w="5814"/>
          </w:tcPr>
          <w:p>
            <w:r>
              <w:rPr/>
              <w:t>（八）逆反射自动检测系统</w:t>
            </w:r>
          </w:p>
          <w:p>
            <w:r>
              <w:rPr/>
              <w:t>（1）测试距离：100ft；</w:t>
            </w:r>
          </w:p>
        </w:tc>
      </w:tr>
      <w:tr>
        <w:tc>
          <w:tcPr>
            <w:tcW w:type="dxa" w:w="2076"/>
          </w:tcPr>
          <w:p/>
        </w:tc>
        <w:tc>
          <w:tcPr>
            <w:tcW w:type="dxa" w:w="415"/>
          </w:tcPr>
          <w:p>
            <w:r>
              <w:rPr/>
              <w:t>42</w:t>
            </w:r>
          </w:p>
        </w:tc>
        <w:tc>
          <w:tcPr>
            <w:tcW w:type="dxa" w:w="5814"/>
          </w:tcPr>
          <w:p>
            <w:r>
              <w:rPr/>
              <w:t>（2）在100ft处，能实现0.2°~2°观测角的精确定位，且连续可调；</w:t>
            </w:r>
          </w:p>
        </w:tc>
      </w:tr>
      <w:tr>
        <w:tc>
          <w:tcPr>
            <w:tcW w:type="dxa" w:w="2076"/>
          </w:tcPr>
          <w:p/>
        </w:tc>
        <w:tc>
          <w:tcPr>
            <w:tcW w:type="dxa" w:w="415"/>
          </w:tcPr>
          <w:p>
            <w:r>
              <w:rPr/>
              <w:t>43</w:t>
            </w:r>
          </w:p>
        </w:tc>
        <w:tc>
          <w:tcPr>
            <w:tcW w:type="dxa" w:w="5814"/>
          </w:tcPr>
          <w:p>
            <w:r>
              <w:rPr/>
              <w:t>（3）控制台精度：±0.1mm；</w:t>
            </w:r>
          </w:p>
        </w:tc>
      </w:tr>
      <w:tr>
        <w:tc>
          <w:tcPr>
            <w:tcW w:type="dxa" w:w="2076"/>
          </w:tcPr>
          <w:p/>
        </w:tc>
        <w:tc>
          <w:tcPr>
            <w:tcW w:type="dxa" w:w="415"/>
          </w:tcPr>
          <w:p>
            <w:r>
              <w:rPr/>
              <w:t>44</w:t>
            </w:r>
          </w:p>
        </w:tc>
        <w:tc>
          <w:tcPr>
            <w:tcW w:type="dxa" w:w="5814"/>
          </w:tcPr>
          <w:p>
            <w:r>
              <w:rPr/>
              <w:t>（4）在100ft处，探头在0.2°-2°连续可调；</w:t>
            </w:r>
          </w:p>
        </w:tc>
      </w:tr>
      <w:tr>
        <w:tc>
          <w:tcPr>
            <w:tcW w:type="dxa" w:w="2076"/>
          </w:tcPr>
          <w:p>
            <w:r>
              <w:rPr/>
              <w:t>▲</w:t>
            </w:r>
          </w:p>
        </w:tc>
        <w:tc>
          <w:tcPr>
            <w:tcW w:type="dxa" w:w="415"/>
          </w:tcPr>
          <w:p>
            <w:r>
              <w:rPr/>
              <w:t>45</w:t>
            </w:r>
          </w:p>
        </w:tc>
        <w:tc>
          <w:tcPr>
            <w:tcW w:type="dxa" w:w="5814"/>
          </w:tcPr>
          <w:p>
            <w:r>
              <w:rPr/>
              <w:t>（5）测量范围：0.1mcd/lx~ 199900mcd/lx；</w:t>
            </w:r>
          </w:p>
        </w:tc>
      </w:tr>
      <w:tr>
        <w:tc>
          <w:tcPr>
            <w:tcW w:type="dxa" w:w="2076"/>
          </w:tcPr>
          <w:p>
            <w:r>
              <w:rPr/>
              <w:t>▲</w:t>
            </w:r>
          </w:p>
        </w:tc>
        <w:tc>
          <w:tcPr>
            <w:tcW w:type="dxa" w:w="415"/>
          </w:tcPr>
          <w:p>
            <w:r>
              <w:rPr/>
              <w:t>46</w:t>
            </w:r>
          </w:p>
        </w:tc>
        <w:tc>
          <w:tcPr>
            <w:tcW w:type="dxa" w:w="5814"/>
          </w:tcPr>
          <w:p>
            <w:r>
              <w:rPr/>
              <w:t>（6）光度精度：国家一级（提供第三方计量证书证明文件）；</w:t>
            </w:r>
          </w:p>
        </w:tc>
      </w:tr>
      <w:tr>
        <w:tc>
          <w:tcPr>
            <w:tcW w:type="dxa" w:w="2076"/>
          </w:tcPr>
          <w:p/>
        </w:tc>
        <w:tc>
          <w:tcPr>
            <w:tcW w:type="dxa" w:w="415"/>
          </w:tcPr>
          <w:p>
            <w:r>
              <w:rPr/>
              <w:t>47</w:t>
            </w:r>
          </w:p>
        </w:tc>
        <w:tc>
          <w:tcPr>
            <w:tcW w:type="dxa" w:w="5814"/>
          </w:tcPr>
          <w:p>
            <w:r>
              <w:rPr/>
              <w:t>（7）光源色温2856K±50K；</w:t>
            </w:r>
          </w:p>
        </w:tc>
      </w:tr>
      <w:tr>
        <w:tc>
          <w:tcPr>
            <w:tcW w:type="dxa" w:w="2076"/>
          </w:tcPr>
          <w:p>
            <w:r>
              <w:rPr/>
              <w:t>▲</w:t>
            </w:r>
          </w:p>
        </w:tc>
        <w:tc>
          <w:tcPr>
            <w:tcW w:type="dxa" w:w="415"/>
          </w:tcPr>
          <w:p>
            <w:r>
              <w:rPr/>
              <w:t>48</w:t>
            </w:r>
          </w:p>
        </w:tc>
        <w:tc>
          <w:tcPr>
            <w:tcW w:type="dxa" w:w="5814"/>
          </w:tcPr>
          <w:p>
            <w:r>
              <w:rPr/>
              <w:t>（8）光斑尺寸ф100mm-ф600mm可调（100英尺处）；</w:t>
            </w:r>
          </w:p>
        </w:tc>
      </w:tr>
      <w:tr>
        <w:tc>
          <w:tcPr>
            <w:tcW w:type="dxa" w:w="2076"/>
          </w:tcPr>
          <w:p/>
        </w:tc>
        <w:tc>
          <w:tcPr>
            <w:tcW w:type="dxa" w:w="415"/>
          </w:tcPr>
          <w:p>
            <w:r>
              <w:rPr/>
              <w:t>49</w:t>
            </w:r>
          </w:p>
        </w:tc>
        <w:tc>
          <w:tcPr>
            <w:tcW w:type="dxa" w:w="5814"/>
          </w:tcPr>
          <w:p>
            <w:r>
              <w:rPr/>
              <w:t>（9）出光口径：≤50mm (&lt;6′)；</w:t>
            </w:r>
          </w:p>
        </w:tc>
      </w:tr>
      <w:tr>
        <w:tc>
          <w:tcPr>
            <w:tcW w:type="dxa" w:w="2076"/>
          </w:tcPr>
          <w:p/>
        </w:tc>
        <w:tc>
          <w:tcPr>
            <w:tcW w:type="dxa" w:w="415"/>
          </w:tcPr>
          <w:p>
            <w:r>
              <w:rPr/>
              <w:t>50</w:t>
            </w:r>
          </w:p>
        </w:tc>
        <w:tc>
          <w:tcPr>
            <w:tcW w:type="dxa" w:w="5814"/>
          </w:tcPr>
          <w:p>
            <w:r>
              <w:rPr/>
              <w:t>（10）照度范围：1lx~8.5lx可调（100英尺处）；</w:t>
            </w:r>
          </w:p>
        </w:tc>
      </w:tr>
      <w:tr>
        <w:tc>
          <w:tcPr>
            <w:tcW w:type="dxa" w:w="2076"/>
          </w:tcPr>
          <w:p/>
        </w:tc>
        <w:tc>
          <w:tcPr>
            <w:tcW w:type="dxa" w:w="415"/>
          </w:tcPr>
          <w:p>
            <w:r>
              <w:rPr/>
              <w:t>51</w:t>
            </w:r>
          </w:p>
        </w:tc>
        <w:tc>
          <w:tcPr>
            <w:tcW w:type="dxa" w:w="5814"/>
          </w:tcPr>
          <w:p>
            <w:r>
              <w:rPr/>
              <w:t>（11）光斑照度不均匀性：</w:t>
            </w:r>
            <w:r>
              <w:drawing>
                <wp:inline distT="0" distR="0" distB="0" distL="0">
                  <wp:extent cx="3554729" cy="213283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132837"/>
                          </a:xfrm>
                          <a:prstGeom prst="rect">
                            <a:avLst/>
                          </a:prstGeom>
                        </pic:spPr>
                      </pic:pic>
                    </a:graphicData>
                  </a:graphic>
                </wp:inline>
              </w:drawing>
            </w:r>
          </w:p>
        </w:tc>
      </w:tr>
      <w:tr>
        <w:tc>
          <w:tcPr>
            <w:tcW w:type="dxa" w:w="2076"/>
          </w:tcPr>
          <w:p/>
        </w:tc>
        <w:tc>
          <w:tcPr>
            <w:tcW w:type="dxa" w:w="415"/>
          </w:tcPr>
          <w:p>
            <w:r>
              <w:rPr/>
              <w:t>52</w:t>
            </w:r>
          </w:p>
        </w:tc>
        <w:tc>
          <w:tcPr>
            <w:tcW w:type="dxa" w:w="5814"/>
          </w:tcPr>
          <w:p>
            <w:r>
              <w:rPr/>
              <w:t>（12）直流电源输出范围：0-30V/0-10A；稳定度：0.01%</w:t>
            </w:r>
          </w:p>
        </w:tc>
      </w:tr>
      <w:tr>
        <w:tc>
          <w:tcPr>
            <w:tcW w:type="dxa" w:w="2076"/>
          </w:tcPr>
          <w:p/>
        </w:tc>
        <w:tc>
          <w:tcPr>
            <w:tcW w:type="dxa" w:w="415"/>
          </w:tcPr>
          <w:p>
            <w:r>
              <w:rPr/>
              <w:t>53</w:t>
            </w:r>
          </w:p>
        </w:tc>
        <w:tc>
          <w:tcPr>
            <w:tcW w:type="dxa" w:w="5814"/>
          </w:tcPr>
          <w:p>
            <w:r>
              <w:rPr>
                <w:sz w:val="21"/>
              </w:rPr>
              <w:t>（</w:t>
            </w:r>
            <w:r>
              <w:rPr>
                <w:sz w:val="21"/>
              </w:rPr>
              <w:t>13）直流电源电压表分辨力：0.0001V(0.0000V～10.000V)；0.001V(10.000V～30.000V)；</w:t>
            </w:r>
          </w:p>
          <w:p>
            <w:r>
              <w:rPr>
                <w:sz w:val="21"/>
              </w:rPr>
              <w:t xml:space="preserve">     </w:t>
            </w:r>
            <w:r>
              <w:rPr>
                <w:sz w:val="21"/>
              </w:rPr>
              <w:t>电流表分辨力：</w:t>
            </w:r>
            <w:r>
              <w:rPr>
                <w:sz w:val="21"/>
              </w:rPr>
              <w:t>0.0001A(0.0000A～10.000A)；</w:t>
            </w:r>
          </w:p>
          <w:p>
            <w:r>
              <w:rPr>
                <w:sz w:val="21"/>
              </w:rPr>
              <w:t xml:space="preserve">     </w:t>
            </w:r>
            <w:r>
              <w:rPr>
                <w:sz w:val="21"/>
              </w:rPr>
              <w:t>电压、电流基本准确度：</w:t>
            </w:r>
            <w:r>
              <w:rPr>
                <w:sz w:val="21"/>
              </w:rPr>
              <w:t>±（0.03%读数+0.02%量程+1字）；</w:t>
            </w:r>
          </w:p>
        </w:tc>
      </w:tr>
      <w:tr>
        <w:tc>
          <w:tcPr>
            <w:tcW w:type="dxa" w:w="2076"/>
          </w:tcPr>
          <w:p/>
        </w:tc>
        <w:tc>
          <w:tcPr>
            <w:tcW w:type="dxa" w:w="415"/>
          </w:tcPr>
          <w:p>
            <w:r>
              <w:rPr/>
              <w:t>54</w:t>
            </w:r>
          </w:p>
        </w:tc>
        <w:tc>
          <w:tcPr>
            <w:tcW w:type="dxa" w:w="5814"/>
          </w:tcPr>
          <w:p>
            <w:r>
              <w:rPr>
                <w:sz w:val="21"/>
              </w:rPr>
              <w:t>（九）配套部件</w:t>
            </w:r>
          </w:p>
          <w:p>
            <w:r>
              <w:rPr>
                <w:sz w:val="21"/>
              </w:rPr>
              <w:t>（</w:t>
            </w:r>
            <w:r>
              <w:rPr>
                <w:sz w:val="21"/>
              </w:rPr>
              <w:t>1）配光性能测试系统标准机柜 ；</w:t>
            </w:r>
          </w:p>
          <w:p>
            <w:r>
              <w:rPr>
                <w:sz w:val="21"/>
              </w:rPr>
              <w:t xml:space="preserve">   </w:t>
            </w:r>
            <w:r>
              <w:rPr>
                <w:sz w:val="21"/>
              </w:rPr>
              <w:t>将仪器装入标准机柜中，使整套光电仪器形成壹个整体；</w:t>
            </w:r>
          </w:p>
          <w:p>
            <w:r>
              <w:rPr>
                <w:sz w:val="21"/>
              </w:rPr>
              <w:t>（</w:t>
            </w:r>
            <w:r>
              <w:rPr>
                <w:sz w:val="21"/>
              </w:rPr>
              <w:t>2）万能液压机械臂夹具；</w:t>
            </w:r>
          </w:p>
          <w:p>
            <w:r>
              <w:rPr>
                <w:sz w:val="21"/>
              </w:rPr>
              <w:t xml:space="preserve">   </w:t>
            </w:r>
            <w:r>
              <w:rPr>
                <w:sz w:val="21"/>
              </w:rPr>
              <w:t>可以测量各种不同尺寸的产品，装夹方便，并能实现各个方向的装夹及锁定。</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材料逆反射湿态和干态系数测试仪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(1)技术性能指标</w:t>
            </w:r>
          </w:p>
          <w:p>
            <w:r>
              <w:rPr>
                <w:sz w:val="21"/>
              </w:rPr>
              <w:t>1、入射角： -45°~ +45°，连续可调，步径1°；</w:t>
            </w:r>
          </w:p>
        </w:tc>
      </w:tr>
      <w:tr>
        <w:tc>
          <w:tcPr>
            <w:tcW w:type="dxa" w:w="2076"/>
          </w:tcPr>
          <w:p>
            <w:r>
              <w:rPr/>
              <w:t>▲</w:t>
            </w:r>
          </w:p>
        </w:tc>
        <w:tc>
          <w:tcPr>
            <w:tcW w:type="dxa" w:w="415"/>
          </w:tcPr>
          <w:p>
            <w:r>
              <w:rPr/>
              <w:t>2</w:t>
            </w:r>
          </w:p>
        </w:tc>
        <w:tc>
          <w:tcPr>
            <w:tcW w:type="dxa" w:w="5814"/>
          </w:tcPr>
          <w:p>
            <w:r>
              <w:rPr>
                <w:sz w:val="21"/>
              </w:rPr>
              <w:t>2、观测角：0.2°~2.0°，连续可调，最小分度值不应大于6′；</w:t>
            </w:r>
          </w:p>
        </w:tc>
      </w:tr>
      <w:tr>
        <w:tc>
          <w:tcPr>
            <w:tcW w:type="dxa" w:w="2076"/>
          </w:tcPr>
          <w:p/>
        </w:tc>
        <w:tc>
          <w:tcPr>
            <w:tcW w:type="dxa" w:w="415"/>
          </w:tcPr>
          <w:p>
            <w:r>
              <w:rPr/>
              <w:t>3</w:t>
            </w:r>
          </w:p>
        </w:tc>
        <w:tc>
          <w:tcPr>
            <w:tcW w:type="dxa" w:w="5814"/>
          </w:tcPr>
          <w:p>
            <w:r>
              <w:rPr>
                <w:sz w:val="21"/>
              </w:rPr>
              <w:t>3、光源孔径张角：0.1°；</w:t>
            </w:r>
          </w:p>
        </w:tc>
      </w:tr>
      <w:tr>
        <w:tc>
          <w:tcPr>
            <w:tcW w:type="dxa" w:w="2076"/>
          </w:tcPr>
          <w:p/>
        </w:tc>
        <w:tc>
          <w:tcPr>
            <w:tcW w:type="dxa" w:w="415"/>
          </w:tcPr>
          <w:p>
            <w:r>
              <w:rPr/>
              <w:t>4</w:t>
            </w:r>
          </w:p>
        </w:tc>
        <w:tc>
          <w:tcPr>
            <w:tcW w:type="dxa" w:w="5814"/>
          </w:tcPr>
          <w:p>
            <w:r>
              <w:rPr>
                <w:sz w:val="21"/>
              </w:rPr>
              <w:t>4、光感应器孔径张角：0.1°；</w:t>
            </w:r>
          </w:p>
        </w:tc>
      </w:tr>
      <w:tr>
        <w:tc>
          <w:tcPr>
            <w:tcW w:type="dxa" w:w="2076"/>
          </w:tcPr>
          <w:p/>
        </w:tc>
        <w:tc>
          <w:tcPr>
            <w:tcW w:type="dxa" w:w="415"/>
          </w:tcPr>
          <w:p>
            <w:r>
              <w:rPr/>
              <w:t>5</w:t>
            </w:r>
          </w:p>
        </w:tc>
        <w:tc>
          <w:tcPr>
            <w:tcW w:type="dxa" w:w="5814"/>
          </w:tcPr>
          <w:p>
            <w:r>
              <w:rPr>
                <w:sz w:val="21"/>
              </w:rPr>
              <w:t>5、测试区域：直径1英寸 (25 mm)；</w:t>
            </w:r>
          </w:p>
        </w:tc>
      </w:tr>
      <w:tr>
        <w:tc>
          <w:tcPr>
            <w:tcW w:type="dxa" w:w="2076"/>
          </w:tcPr>
          <w:p/>
        </w:tc>
        <w:tc>
          <w:tcPr>
            <w:tcW w:type="dxa" w:w="415"/>
          </w:tcPr>
          <w:p>
            <w:r>
              <w:rPr/>
              <w:t>6</w:t>
            </w:r>
          </w:p>
        </w:tc>
        <w:tc>
          <w:tcPr>
            <w:tcW w:type="dxa" w:w="5814"/>
          </w:tcPr>
          <w:p>
            <w:r>
              <w:rPr>
                <w:sz w:val="21"/>
              </w:rPr>
              <w:t>6、量程 (cd/lx/m2)：0~20000；</w:t>
            </w:r>
          </w:p>
        </w:tc>
      </w:tr>
      <w:tr>
        <w:tc>
          <w:tcPr>
            <w:tcW w:type="dxa" w:w="2076"/>
          </w:tcPr>
          <w:p/>
        </w:tc>
        <w:tc>
          <w:tcPr>
            <w:tcW w:type="dxa" w:w="415"/>
          </w:tcPr>
          <w:p>
            <w:r>
              <w:rPr/>
              <w:t>7</w:t>
            </w:r>
          </w:p>
        </w:tc>
        <w:tc>
          <w:tcPr>
            <w:tcW w:type="dxa" w:w="5814"/>
          </w:tcPr>
          <w:p>
            <w:r>
              <w:rPr>
                <w:sz w:val="21"/>
              </w:rPr>
              <w:t>7、数据存储：超过32000组测试数据；</w:t>
            </w:r>
          </w:p>
        </w:tc>
      </w:tr>
      <w:tr>
        <w:tc>
          <w:tcPr>
            <w:tcW w:type="dxa" w:w="2076"/>
          </w:tcPr>
          <w:p>
            <w:r>
              <w:rPr/>
              <w:t>★</w:t>
            </w:r>
          </w:p>
        </w:tc>
        <w:tc>
          <w:tcPr>
            <w:tcW w:type="dxa" w:w="415"/>
          </w:tcPr>
          <w:p>
            <w:r>
              <w:rPr/>
              <w:t>8</w:t>
            </w:r>
          </w:p>
        </w:tc>
        <w:tc>
          <w:tcPr>
            <w:tcW w:type="dxa" w:w="5814"/>
          </w:tcPr>
          <w:p>
            <w:r>
              <w:rPr>
                <w:sz w:val="21"/>
              </w:rPr>
              <w:t>8、仅需一块白色校正板，且无需任何校正参数；</w:t>
            </w:r>
          </w:p>
        </w:tc>
      </w:tr>
      <w:tr>
        <w:tc>
          <w:tcPr>
            <w:tcW w:type="dxa" w:w="2076"/>
          </w:tcPr>
          <w:p/>
        </w:tc>
        <w:tc>
          <w:tcPr>
            <w:tcW w:type="dxa" w:w="415"/>
          </w:tcPr>
          <w:p>
            <w:r>
              <w:rPr/>
              <w:t>9</w:t>
            </w:r>
          </w:p>
        </w:tc>
        <w:tc>
          <w:tcPr>
            <w:tcW w:type="dxa" w:w="5814"/>
          </w:tcPr>
          <w:p>
            <w:r>
              <w:rPr>
                <w:sz w:val="21"/>
              </w:rPr>
              <w:t>9、颜色测试：遵循 CIE 1931 xyretroreflected 夜间色坐标的要求；</w:t>
            </w:r>
          </w:p>
        </w:tc>
      </w:tr>
      <w:tr>
        <w:tc>
          <w:tcPr>
            <w:tcW w:type="dxa" w:w="2076"/>
          </w:tcPr>
          <w:p/>
        </w:tc>
        <w:tc>
          <w:tcPr>
            <w:tcW w:type="dxa" w:w="415"/>
          </w:tcPr>
          <w:p>
            <w:r>
              <w:rPr/>
              <w:t>10</w:t>
            </w:r>
          </w:p>
        </w:tc>
        <w:tc>
          <w:tcPr>
            <w:tcW w:type="dxa" w:w="5814"/>
          </w:tcPr>
          <w:p>
            <w:r>
              <w:rPr>
                <w:sz w:val="21"/>
              </w:rPr>
              <w:t>10、TFT-LCD触摸屏控制面板；</w:t>
            </w:r>
          </w:p>
        </w:tc>
      </w:tr>
      <w:tr>
        <w:tc>
          <w:tcPr>
            <w:tcW w:type="dxa" w:w="2076"/>
          </w:tcPr>
          <w:p/>
        </w:tc>
        <w:tc>
          <w:tcPr>
            <w:tcW w:type="dxa" w:w="415"/>
          </w:tcPr>
          <w:p>
            <w:r>
              <w:rPr/>
              <w:t>11</w:t>
            </w:r>
          </w:p>
        </w:tc>
        <w:tc>
          <w:tcPr>
            <w:tcW w:type="dxa" w:w="5814"/>
          </w:tcPr>
          <w:p>
            <w:r>
              <w:rPr>
                <w:sz w:val="21"/>
              </w:rPr>
              <w:t>11、电脑相连装置：USB接口和蓝牙发射器；</w:t>
            </w:r>
          </w:p>
        </w:tc>
      </w:tr>
      <w:tr>
        <w:tc>
          <w:tcPr>
            <w:tcW w:type="dxa" w:w="2076"/>
          </w:tcPr>
          <w:p/>
        </w:tc>
        <w:tc>
          <w:tcPr>
            <w:tcW w:type="dxa" w:w="415"/>
          </w:tcPr>
          <w:p>
            <w:r>
              <w:rPr/>
              <w:t>12</w:t>
            </w:r>
          </w:p>
        </w:tc>
        <w:tc>
          <w:tcPr>
            <w:tcW w:type="dxa" w:w="5814"/>
          </w:tcPr>
          <w:p>
            <w:r>
              <w:rPr>
                <w:sz w:val="21"/>
              </w:rPr>
              <w:t>12、电源供应器：移动电源12 VDC, 2.4 Ah；</w:t>
            </w:r>
          </w:p>
        </w:tc>
      </w:tr>
      <w:tr>
        <w:tc>
          <w:tcPr>
            <w:tcW w:type="dxa" w:w="2076"/>
          </w:tcPr>
          <w:p/>
        </w:tc>
        <w:tc>
          <w:tcPr>
            <w:tcW w:type="dxa" w:w="415"/>
          </w:tcPr>
          <w:p>
            <w:r>
              <w:rPr/>
              <w:t>13</w:t>
            </w:r>
          </w:p>
        </w:tc>
        <w:tc>
          <w:tcPr>
            <w:tcW w:type="dxa" w:w="5814"/>
          </w:tcPr>
          <w:p>
            <w:r>
              <w:rPr>
                <w:sz w:val="21"/>
              </w:rPr>
              <w:t>13、充电器：输入AC 110-240V 50/60Hz，输出DC 36V 2A和 输入AC 110-240V 50/60Hz，输出DC 15V 2A；</w:t>
            </w:r>
          </w:p>
        </w:tc>
      </w:tr>
      <w:tr>
        <w:tc>
          <w:tcPr>
            <w:tcW w:type="dxa" w:w="2076"/>
          </w:tcPr>
          <w:p>
            <w:r>
              <w:rPr/>
              <w:t>★</w:t>
            </w:r>
          </w:p>
        </w:tc>
        <w:tc>
          <w:tcPr>
            <w:tcW w:type="dxa" w:w="415"/>
          </w:tcPr>
          <w:p>
            <w:r>
              <w:rPr/>
              <w:t>14</w:t>
            </w:r>
          </w:p>
        </w:tc>
        <w:tc>
          <w:tcPr>
            <w:tcW w:type="dxa" w:w="5814"/>
          </w:tcPr>
          <w:p>
            <w:r>
              <w:rPr>
                <w:sz w:val="21"/>
              </w:rPr>
              <w:t>14、湿法标准淋雨套件：试样尺寸≥(100mm×100mm)；喷嘴与试样距离1000mm；喷嘴直径1.19±0.05mm；水柱与角度：与垂直方向夹角10°±5°；旋转角度X轴：±30°,Y轴：±30；旋转角度X轴：±0.2°, Y轴：±0.2°；夹具120×120mm；</w:t>
            </w:r>
          </w:p>
        </w:tc>
      </w:tr>
      <w:tr>
        <w:tc>
          <w:tcPr>
            <w:tcW w:type="dxa" w:w="2076"/>
          </w:tcPr>
          <w:p/>
        </w:tc>
        <w:tc>
          <w:tcPr>
            <w:tcW w:type="dxa" w:w="415"/>
          </w:tcPr>
          <w:p>
            <w:r>
              <w:rPr/>
              <w:t>15</w:t>
            </w:r>
          </w:p>
        </w:tc>
        <w:tc>
          <w:tcPr>
            <w:tcW w:type="dxa" w:w="5814"/>
          </w:tcPr>
          <w:p>
            <w:r>
              <w:rPr>
                <w:sz w:val="21"/>
              </w:rPr>
              <w:t>15、适应环境温度：0 ℃ ~ 50 ℃ (32 oF ~ 122 oF)；</w:t>
            </w:r>
          </w:p>
        </w:tc>
      </w:tr>
      <w:tr>
        <w:tc>
          <w:tcPr>
            <w:tcW w:type="dxa" w:w="2076"/>
          </w:tcPr>
          <w:p/>
        </w:tc>
        <w:tc>
          <w:tcPr>
            <w:tcW w:type="dxa" w:w="415"/>
          </w:tcPr>
          <w:p>
            <w:r>
              <w:rPr/>
              <w:t>16</w:t>
            </w:r>
          </w:p>
        </w:tc>
        <w:tc>
          <w:tcPr>
            <w:tcW w:type="dxa" w:w="5814"/>
          </w:tcPr>
          <w:p>
            <w:r>
              <w:rPr>
                <w:sz w:val="21"/>
              </w:rPr>
              <w:t>16、适应环境湿度：0 ~ 95% (非结露)；</w:t>
            </w:r>
          </w:p>
        </w:tc>
      </w:tr>
      <w:tr>
        <w:tc>
          <w:tcPr>
            <w:tcW w:type="dxa" w:w="2076"/>
          </w:tcPr>
          <w:p/>
        </w:tc>
        <w:tc>
          <w:tcPr>
            <w:tcW w:type="dxa" w:w="415"/>
          </w:tcPr>
          <w:p>
            <w:r>
              <w:rPr/>
              <w:t>17</w:t>
            </w:r>
          </w:p>
        </w:tc>
        <w:tc>
          <w:tcPr>
            <w:tcW w:type="dxa" w:w="5814"/>
          </w:tcPr>
          <w:p>
            <w:r>
              <w:rPr>
                <w:sz w:val="21"/>
              </w:rPr>
              <w:t>17、符合GB/T 31888， GB/T 28468， GB20653，EN471，ISO20471，GA446，GB/T18833等标准的要求；</w:t>
            </w:r>
          </w:p>
        </w:tc>
      </w:tr>
      <w:tr>
        <w:tc>
          <w:tcPr>
            <w:tcW w:type="dxa" w:w="2076"/>
          </w:tcPr>
          <w:p/>
        </w:tc>
        <w:tc>
          <w:tcPr>
            <w:tcW w:type="dxa" w:w="415"/>
          </w:tcPr>
          <w:p>
            <w:r>
              <w:rPr/>
              <w:t>18</w:t>
            </w:r>
          </w:p>
        </w:tc>
        <w:tc>
          <w:tcPr>
            <w:tcW w:type="dxa" w:w="5814"/>
          </w:tcPr>
          <w:p>
            <w:r>
              <w:rPr>
                <w:sz w:val="21"/>
              </w:rPr>
              <w:t>(2)系统配置要求</w:t>
            </w:r>
          </w:p>
          <w:p>
            <w:r>
              <w:rPr>
                <w:sz w:val="21"/>
              </w:rPr>
              <w:t>1、主机1台；</w:t>
            </w:r>
          </w:p>
          <w:p>
            <w:r>
              <w:rPr>
                <w:sz w:val="21"/>
              </w:rPr>
              <w:t>2、可充电电池2块；</w:t>
            </w:r>
          </w:p>
          <w:p>
            <w:r>
              <w:rPr>
                <w:sz w:val="21"/>
              </w:rPr>
              <w:t>3、充电器1只；</w:t>
            </w:r>
          </w:p>
          <w:p>
            <w:r>
              <w:rPr>
                <w:sz w:val="21"/>
              </w:rPr>
              <w:t>4、校正板1个；</w:t>
            </w:r>
          </w:p>
          <w:p>
            <w:r>
              <w:rPr>
                <w:sz w:val="21"/>
              </w:rPr>
              <w:t>5、便携式仪器箱1个；</w:t>
            </w:r>
          </w:p>
          <w:p>
            <w:r>
              <w:rPr>
                <w:sz w:val="21"/>
              </w:rPr>
              <w:t>6、校准报告1套；</w:t>
            </w:r>
          </w:p>
          <w:p>
            <w:r>
              <w:rPr>
                <w:sz w:val="21"/>
              </w:rPr>
              <w:t>7、测试点区域调整圆孔2个；</w:t>
            </w:r>
          </w:p>
          <w:p>
            <w:r>
              <w:rPr>
                <w:sz w:val="21"/>
              </w:rPr>
              <w:t>8、湿法淋雨套件一套；</w:t>
            </w:r>
          </w:p>
          <w:p>
            <w:r>
              <w:rPr>
                <w:sz w:val="21"/>
              </w:rPr>
              <w:t>9、测试分析软件一套。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采购包4（洗碗机能耗水耗测试设备）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 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3，★供应商须对本采购包为单位的货物内容进行整体响应，任何只对其中一部分服务内容进行的响应都被视为无效响应。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洗碗机能耗水耗测试设备</w:t>
            </w:r>
          </w:p>
        </w:tc>
        <w:tc>
          <w:tcPr>
            <w:tcW w:type="dxa" w:w="831"/>
          </w:tcPr>
          <w:p>
            <w:pPr>
              <w:jc w:val="left"/>
            </w:pPr>
            <w:r>
              <w:rPr/>
              <w:t>套</w:t>
            </w:r>
          </w:p>
        </w:tc>
        <w:tc>
          <w:tcPr>
            <w:tcW w:type="dxa" w:w="831"/>
          </w:tcPr>
          <w:p>
            <w:pPr>
              <w:jc w:val="right"/>
            </w:pPr>
            <w:r>
              <w:rPr/>
              <w:t>1.00</w:t>
            </w:r>
          </w:p>
        </w:tc>
        <w:tc>
          <w:tcPr>
            <w:tcW w:type="dxa" w:w="831"/>
          </w:tcPr>
          <w:p>
            <w:pPr>
              <w:jc w:val="right"/>
            </w:pPr>
            <w:r>
              <w:rPr/>
              <w:t>580,000.00</w:t>
            </w:r>
          </w:p>
        </w:tc>
        <w:tc>
          <w:tcPr>
            <w:tcW w:type="dxa" w:w="831"/>
          </w:tcPr>
          <w:p>
            <w:pPr>
              <w:jc w:val="right"/>
            </w:pPr>
            <w:r>
              <w:rPr/>
              <w:t>580,000.00</w:t>
            </w:r>
          </w:p>
        </w:tc>
        <w:tc>
          <w:tcPr>
            <w:tcW w:type="dxa" w:w="831"/>
          </w:tcPr>
          <w:p>
            <w:r>
              <w:rPr/>
              <w:t>工业</w:t>
            </w:r>
          </w:p>
        </w:tc>
        <w:tc>
          <w:tcPr>
            <w:tcW w:type="dxa" w:w="831"/>
          </w:tcPr>
          <w:p>
            <w:r>
              <w:rPr/>
              <w:t>详见附表一</w:t>
            </w:r>
          </w:p>
        </w:tc>
      </w:tr>
    </w:tbl>
    <w:p/>
    <w:p>
      <w:r>
        <w:rPr>
          <w:b/>
        </w:rPr>
        <w:t>附表</w:t>
      </w:r>
      <w:r>
        <w:rPr>
          <w:b/>
        </w:rPr>
        <w:t>一</w:t>
      </w:r>
      <w:r>
        <w:rPr>
          <w:b/>
        </w:rPr>
        <w:t>：</w:t>
      </w:r>
      <w:r>
        <w:rPr>
          <w:b/>
        </w:rPr>
        <w:t>洗碗机能耗水耗测试设备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一</w:t>
            </w:r>
            <w:r>
              <w:rPr>
                <w:sz w:val="21"/>
              </w:rPr>
              <w:t>满足标准：</w:t>
            </w:r>
          </w:p>
          <w:p>
            <w:r>
              <w:rPr>
                <w:sz w:val="21"/>
              </w:rPr>
              <w:t>1、GB 38383-2019、GB/T 20290-2016；</w:t>
            </w:r>
          </w:p>
        </w:tc>
      </w:tr>
      <w:tr>
        <w:tc>
          <w:tcPr>
            <w:tcW w:type="dxa" w:w="2076"/>
          </w:tcPr>
          <w:p>
            <w:r>
              <w:rPr/>
              <w:t>★</w:t>
            </w:r>
          </w:p>
        </w:tc>
        <w:tc>
          <w:tcPr>
            <w:tcW w:type="dxa" w:w="415"/>
          </w:tcPr>
          <w:p>
            <w:r>
              <w:rPr/>
              <w:t>2</w:t>
            </w:r>
          </w:p>
        </w:tc>
        <w:tc>
          <w:tcPr>
            <w:tcW w:type="dxa" w:w="5814"/>
          </w:tcPr>
          <w:p>
            <w:r>
              <w:rPr>
                <w:sz w:val="21"/>
              </w:rPr>
              <w:t>二、主要技术参数：</w:t>
            </w:r>
          </w:p>
          <w:p>
            <w:r>
              <w:rPr>
                <w:sz w:val="21"/>
              </w:rPr>
              <w:t>1、标准洗碗机：技术参数应符合GB/T 20290-2016附录M的要求；</w:t>
            </w:r>
          </w:p>
        </w:tc>
      </w:tr>
      <w:tr>
        <w:tc>
          <w:tcPr>
            <w:tcW w:type="dxa" w:w="2076"/>
          </w:tcPr>
          <w:p>
            <w:r>
              <w:rPr/>
              <w:t>▲</w:t>
            </w:r>
          </w:p>
        </w:tc>
        <w:tc>
          <w:tcPr>
            <w:tcW w:type="dxa" w:w="415"/>
          </w:tcPr>
          <w:p>
            <w:r>
              <w:rPr/>
              <w:t>3</w:t>
            </w:r>
          </w:p>
        </w:tc>
        <w:tc>
          <w:tcPr>
            <w:tcW w:type="dxa" w:w="5814"/>
          </w:tcPr>
          <w:p>
            <w:r>
              <w:rPr>
                <w:sz w:val="21"/>
              </w:rPr>
              <w:t>2、</w:t>
            </w:r>
            <w:r>
              <w:rPr>
                <w:b/>
                <w:sz w:val="21"/>
              </w:rPr>
              <w:t>循环热风柜</w:t>
            </w:r>
            <w:r>
              <w:rPr>
                <w:sz w:val="21"/>
              </w:rPr>
              <w:t>：体积</w:t>
            </w:r>
            <w:r>
              <w:rPr>
                <w:sz w:val="21"/>
              </w:rPr>
              <w:t>750L；起始温度在23℃±2K，启动后60min第一次达到每个位置温度在80℃-10K；在热上升过程中，热电偶在每个位置的温度传感器的误差在±5K内； 在90min后的任何时间，所有测量点的温度应在80℃±2K；配 1030mm×530钢架8个；</w:t>
            </w:r>
          </w:p>
        </w:tc>
      </w:tr>
      <w:tr>
        <w:tc>
          <w:tcPr>
            <w:tcW w:type="dxa" w:w="2076"/>
          </w:tcPr>
          <w:p>
            <w:r>
              <w:rPr/>
              <w:t>▲</w:t>
            </w:r>
          </w:p>
        </w:tc>
        <w:tc>
          <w:tcPr>
            <w:tcW w:type="dxa" w:w="415"/>
          </w:tcPr>
          <w:p>
            <w:r>
              <w:rPr/>
              <w:t>4</w:t>
            </w:r>
          </w:p>
        </w:tc>
        <w:tc>
          <w:tcPr>
            <w:tcW w:type="dxa" w:w="5814"/>
          </w:tcPr>
          <w:p>
            <w:r>
              <w:rPr>
                <w:sz w:val="21"/>
              </w:rPr>
              <w:t>3、</w:t>
            </w:r>
            <w:r>
              <w:rPr>
                <w:b/>
                <w:sz w:val="21"/>
              </w:rPr>
              <w:t>微波炉</w:t>
            </w:r>
            <w:r>
              <w:rPr>
                <w:sz w:val="21"/>
              </w:rPr>
              <w:t>：玻璃转盘平面直径：约</w:t>
            </w:r>
            <w:r>
              <w:rPr>
                <w:sz w:val="21"/>
              </w:rPr>
              <w:t>25cm，最大输出功率设定：780W±80W，最低输出功率设定：150W±50W，煮时间可调节1s档位；</w:t>
            </w:r>
          </w:p>
        </w:tc>
      </w:tr>
      <w:tr>
        <w:tc>
          <w:tcPr>
            <w:tcW w:type="dxa" w:w="2076"/>
          </w:tcPr>
          <w:p>
            <w:r>
              <w:rPr/>
              <w:t>▲</w:t>
            </w:r>
          </w:p>
        </w:tc>
        <w:tc>
          <w:tcPr>
            <w:tcW w:type="dxa" w:w="415"/>
          </w:tcPr>
          <w:p>
            <w:r>
              <w:rPr/>
              <w:t>5</w:t>
            </w:r>
          </w:p>
        </w:tc>
        <w:tc>
          <w:tcPr>
            <w:tcW w:type="dxa" w:w="5814"/>
          </w:tcPr>
          <w:p>
            <w:r>
              <w:rPr>
                <w:sz w:val="21"/>
              </w:rPr>
              <w:t>4、</w:t>
            </w:r>
            <w:r>
              <w:rPr>
                <w:b/>
                <w:sz w:val="21"/>
              </w:rPr>
              <w:t>绞肉机</w:t>
            </w:r>
            <w:r>
              <w:rPr>
                <w:sz w:val="21"/>
              </w:rPr>
              <w:t>：孔眼直径</w:t>
            </w:r>
            <w:r>
              <w:rPr>
                <w:sz w:val="21"/>
              </w:rPr>
              <w:t>4.5mm（约50个），绞肉速率700g/min（约150r/min）；</w:t>
            </w:r>
          </w:p>
        </w:tc>
      </w:tr>
      <w:tr>
        <w:tc>
          <w:tcPr>
            <w:tcW w:type="dxa" w:w="2076"/>
          </w:tcPr>
          <w:p>
            <w:r>
              <w:rPr/>
              <w:t>▲</w:t>
            </w:r>
          </w:p>
        </w:tc>
        <w:tc>
          <w:tcPr>
            <w:tcW w:type="dxa" w:w="415"/>
          </w:tcPr>
          <w:p>
            <w:r>
              <w:rPr/>
              <w:t>6</w:t>
            </w:r>
          </w:p>
        </w:tc>
        <w:tc>
          <w:tcPr>
            <w:tcW w:type="dxa" w:w="5814"/>
          </w:tcPr>
          <w:p>
            <w:r>
              <w:rPr>
                <w:sz w:val="21"/>
              </w:rPr>
              <w:t>5、</w:t>
            </w:r>
            <w:r>
              <w:rPr>
                <w:b/>
                <w:sz w:val="21"/>
              </w:rPr>
              <w:t>标准餐具</w:t>
            </w:r>
            <w:r>
              <w:rPr>
                <w:sz w:val="21"/>
              </w:rPr>
              <w:t>：</w:t>
            </w:r>
            <w:r>
              <w:rPr>
                <w:sz w:val="21"/>
              </w:rPr>
              <w:t>5</w:t>
            </w:r>
            <w:r>
              <w:rPr>
                <w:sz w:val="21"/>
              </w:rPr>
              <w:t>套</w:t>
            </w:r>
            <w:r>
              <w:rPr>
                <w:sz w:val="21"/>
              </w:rPr>
              <w:t>，</w:t>
            </w:r>
            <w:r>
              <w:rPr>
                <w:sz w:val="21"/>
              </w:rPr>
              <w:t>每</w:t>
            </w:r>
            <w:r>
              <w:rPr>
                <w:sz w:val="21"/>
              </w:rPr>
              <w:t>套包括</w:t>
            </w:r>
            <w:r>
              <w:rPr>
                <w:sz w:val="21"/>
              </w:rPr>
              <w:t>13</w:t>
            </w:r>
            <w:r>
              <w:rPr>
                <w:sz w:val="21"/>
              </w:rPr>
              <w:t>种</w:t>
            </w:r>
            <w:r>
              <w:rPr>
                <w:sz w:val="21"/>
              </w:rPr>
              <w:t>88</w:t>
            </w:r>
            <w:r>
              <w:rPr>
                <w:sz w:val="21"/>
              </w:rPr>
              <w:t>个餐具，每种餐具的规格尺寸应符合</w:t>
            </w:r>
            <w:r>
              <w:rPr>
                <w:sz w:val="21"/>
              </w:rPr>
              <w:t>GB 38383-2019</w:t>
            </w:r>
            <w:r>
              <w:rPr>
                <w:sz w:val="21"/>
              </w:rPr>
              <w:t>附录</w:t>
            </w:r>
            <w:r>
              <w:rPr>
                <w:sz w:val="21"/>
              </w:rPr>
              <w:t>B</w:t>
            </w:r>
            <w:r>
              <w:rPr>
                <w:sz w:val="21"/>
              </w:rPr>
              <w:t>的要求；</w:t>
            </w:r>
          </w:p>
        </w:tc>
      </w:tr>
      <w:tr>
        <w:tc>
          <w:tcPr>
            <w:tcW w:type="dxa" w:w="2076"/>
          </w:tcPr>
          <w:p>
            <w:r>
              <w:rPr/>
              <w:t>▲</w:t>
            </w:r>
          </w:p>
        </w:tc>
        <w:tc>
          <w:tcPr>
            <w:tcW w:type="dxa" w:w="415"/>
          </w:tcPr>
          <w:p>
            <w:r>
              <w:rPr/>
              <w:t>7</w:t>
            </w:r>
          </w:p>
        </w:tc>
        <w:tc>
          <w:tcPr>
            <w:tcW w:type="dxa" w:w="5814"/>
          </w:tcPr>
          <w:p>
            <w:r>
              <w:rPr>
                <w:sz w:val="21"/>
              </w:rPr>
              <w:t>三、标样、配件、消耗性材料要求：</w:t>
            </w:r>
          </w:p>
          <w:p>
            <w:r>
              <w:rPr>
                <w:sz w:val="21"/>
              </w:rPr>
              <w:t>1</w:t>
            </w:r>
            <w:r>
              <w:rPr>
                <w:sz w:val="21"/>
              </w:rPr>
              <w:t>、洗碗机</w:t>
            </w:r>
            <w:r>
              <w:rPr>
                <w:sz w:val="21"/>
              </w:rPr>
              <w:t>B</w:t>
            </w:r>
            <w:r>
              <w:rPr>
                <w:sz w:val="21"/>
              </w:rPr>
              <w:t>类洗涤剂</w:t>
            </w:r>
            <w:r>
              <w:rPr>
                <w:sz w:val="21"/>
              </w:rPr>
              <w:t>5kg</w:t>
            </w:r>
            <w:r>
              <w:rPr>
                <w:sz w:val="21"/>
              </w:rPr>
              <w:t>，技术参数应符合</w:t>
            </w:r>
            <w:r>
              <w:rPr>
                <w:sz w:val="21"/>
              </w:rPr>
              <w:t>GB/T 20290-2016</w:t>
            </w:r>
            <w:r>
              <w:rPr>
                <w:sz w:val="21"/>
              </w:rPr>
              <w:t>附录</w:t>
            </w:r>
            <w:r>
              <w:rPr>
                <w:sz w:val="21"/>
              </w:rPr>
              <w:t>C.1.1</w:t>
            </w:r>
            <w:r>
              <w:rPr>
                <w:sz w:val="21"/>
              </w:rPr>
              <w:t>的要求；洗碗机漂洗剂</w:t>
            </w:r>
            <w:r>
              <w:rPr>
                <w:sz w:val="21"/>
              </w:rPr>
              <w:t>5kg</w:t>
            </w:r>
            <w:r>
              <w:rPr>
                <w:sz w:val="21"/>
              </w:rPr>
              <w:t>，技术参数应符合</w:t>
            </w:r>
            <w:r>
              <w:rPr>
                <w:sz w:val="21"/>
              </w:rPr>
              <w:t>GB/T 20290-2016</w:t>
            </w:r>
            <w:r>
              <w:rPr>
                <w:sz w:val="21"/>
              </w:rPr>
              <w:t>附录</w:t>
            </w:r>
            <w:r>
              <w:rPr>
                <w:sz w:val="21"/>
              </w:rPr>
              <w:t>C.2</w:t>
            </w:r>
            <w:r>
              <w:rPr>
                <w:sz w:val="21"/>
              </w:rPr>
              <w:t>的要求；</w:t>
            </w:r>
          </w:p>
          <w:p/>
        </w:tc>
      </w:tr>
      <w:tr>
        <w:tc>
          <w:tcPr>
            <w:tcW w:type="dxa" w:w="2076"/>
          </w:tcPr>
          <w:p>
            <w:r>
              <w:rPr/>
              <w:t>▲</w:t>
            </w:r>
          </w:p>
        </w:tc>
        <w:tc>
          <w:tcPr>
            <w:tcW w:type="dxa" w:w="415"/>
          </w:tcPr>
          <w:p>
            <w:r>
              <w:rPr/>
              <w:t>8</w:t>
            </w:r>
          </w:p>
        </w:tc>
        <w:tc>
          <w:tcPr>
            <w:tcW w:type="dxa" w:w="5814"/>
          </w:tcPr>
          <w:p>
            <w:r>
              <w:rPr>
                <w:sz w:val="21"/>
              </w:rPr>
              <w:t>2、嵌装式洗碗机试验外壳，技术参数符合GB/T 20290-2016附录H的要求。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5（电压浪涌及电子脉冲发生器、外部火花引燃试验装置、灼热燃油试验装置、显像管机械强度试验装置、试验指、无感电阻、剩余电流保护装置动作特性测试仪、断路器脱扣特性综合测试台、推拉力计、跌落试验机、充电桩互操作测试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 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3，★供应商须对本采购包为单位的货物内容进行整体响应，任何只对其中一部分服务内容进行的响应都被视为无效响应。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其他试验仪器及装置</w:t>
            </w:r>
          </w:p>
        </w:tc>
        <w:tc>
          <w:tcPr>
            <w:tcW w:type="dxa" w:w="831"/>
          </w:tcPr>
          <w:p>
            <w:pPr>
              <w:jc w:val="left"/>
            </w:pPr>
            <w:r>
              <w:rPr/>
              <w:t>电压浪涌及电子脉冲发生器</w:t>
            </w:r>
          </w:p>
        </w:tc>
        <w:tc>
          <w:tcPr>
            <w:tcW w:type="dxa" w:w="831"/>
          </w:tcPr>
          <w:p>
            <w:pPr>
              <w:jc w:val="left"/>
            </w:pPr>
            <w:r>
              <w:rPr/>
              <w:t>套</w:t>
            </w:r>
          </w:p>
        </w:tc>
        <w:tc>
          <w:tcPr>
            <w:tcW w:type="dxa" w:w="831"/>
          </w:tcPr>
          <w:p>
            <w:pPr>
              <w:jc w:val="right"/>
            </w:pPr>
            <w:r>
              <w:rPr/>
              <w:t>1.00</w:t>
            </w:r>
          </w:p>
        </w:tc>
        <w:tc>
          <w:tcPr>
            <w:tcW w:type="dxa" w:w="831"/>
          </w:tcPr>
          <w:p>
            <w:pPr>
              <w:jc w:val="right"/>
            </w:pPr>
            <w:r>
              <w:rPr/>
              <w:t>80,000.00</w:t>
            </w:r>
          </w:p>
        </w:tc>
        <w:tc>
          <w:tcPr>
            <w:tcW w:type="dxa" w:w="831"/>
          </w:tcPr>
          <w:p>
            <w:pPr>
              <w:jc w:val="right"/>
            </w:pPr>
            <w:r>
              <w:rPr/>
              <w:t>80,000.00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其他试验仪器及装置</w:t>
            </w:r>
          </w:p>
        </w:tc>
        <w:tc>
          <w:tcPr>
            <w:tcW w:type="dxa" w:w="831"/>
          </w:tcPr>
          <w:p>
            <w:pPr>
              <w:jc w:val="left"/>
            </w:pPr>
            <w:r>
              <w:rPr/>
              <w:t>外部火花引燃试验装置</w:t>
            </w:r>
          </w:p>
        </w:tc>
        <w:tc>
          <w:tcPr>
            <w:tcW w:type="dxa" w:w="831"/>
          </w:tcPr>
          <w:p>
            <w:pPr>
              <w:jc w:val="left"/>
            </w:pPr>
            <w:r>
              <w:rPr/>
              <w:t>套</w:t>
            </w:r>
          </w:p>
        </w:tc>
        <w:tc>
          <w:tcPr>
            <w:tcW w:type="dxa" w:w="831"/>
          </w:tcPr>
          <w:p>
            <w:pPr>
              <w:jc w:val="right"/>
            </w:pPr>
            <w:r>
              <w:rPr/>
              <w:t>1.00</w:t>
            </w:r>
          </w:p>
        </w:tc>
        <w:tc>
          <w:tcPr>
            <w:tcW w:type="dxa" w:w="831"/>
          </w:tcPr>
          <w:p>
            <w:pPr>
              <w:jc w:val="right"/>
            </w:pPr>
            <w:r>
              <w:rPr/>
              <w:t>80,000.00</w:t>
            </w:r>
          </w:p>
        </w:tc>
        <w:tc>
          <w:tcPr>
            <w:tcW w:type="dxa" w:w="831"/>
          </w:tcPr>
          <w:p>
            <w:pPr>
              <w:jc w:val="right"/>
            </w:pPr>
            <w:r>
              <w:rPr/>
              <w:t>80,000.00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其他试验仪器及装置</w:t>
            </w:r>
          </w:p>
        </w:tc>
        <w:tc>
          <w:tcPr>
            <w:tcW w:type="dxa" w:w="831"/>
          </w:tcPr>
          <w:p>
            <w:pPr>
              <w:jc w:val="left"/>
            </w:pPr>
            <w:r>
              <w:rPr/>
              <w:t>灼热燃油试验装置</w:t>
            </w:r>
          </w:p>
        </w:tc>
        <w:tc>
          <w:tcPr>
            <w:tcW w:type="dxa" w:w="831"/>
          </w:tcPr>
          <w:p>
            <w:pPr>
              <w:jc w:val="left"/>
            </w:pPr>
            <w:r>
              <w:rPr/>
              <w:t>套</w:t>
            </w:r>
          </w:p>
        </w:tc>
        <w:tc>
          <w:tcPr>
            <w:tcW w:type="dxa" w:w="831"/>
          </w:tcPr>
          <w:p>
            <w:pPr>
              <w:jc w:val="right"/>
            </w:pPr>
            <w:r>
              <w:rPr/>
              <w:t>1.00</w:t>
            </w:r>
          </w:p>
        </w:tc>
        <w:tc>
          <w:tcPr>
            <w:tcW w:type="dxa" w:w="831"/>
          </w:tcPr>
          <w:p>
            <w:pPr>
              <w:jc w:val="right"/>
            </w:pPr>
            <w:r>
              <w:rPr/>
              <w:t>30,000.00</w:t>
            </w:r>
          </w:p>
        </w:tc>
        <w:tc>
          <w:tcPr>
            <w:tcW w:type="dxa" w:w="831"/>
          </w:tcPr>
          <w:p>
            <w:pPr>
              <w:jc w:val="right"/>
            </w:pPr>
            <w:r>
              <w:rPr/>
              <w:t>30,000.00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其他试验仪器及装置</w:t>
            </w:r>
          </w:p>
        </w:tc>
        <w:tc>
          <w:tcPr>
            <w:tcW w:type="dxa" w:w="831"/>
          </w:tcPr>
          <w:p>
            <w:pPr>
              <w:jc w:val="left"/>
            </w:pPr>
            <w:r>
              <w:rPr/>
              <w:t>显像管机械强度试验装置</w:t>
            </w:r>
          </w:p>
        </w:tc>
        <w:tc>
          <w:tcPr>
            <w:tcW w:type="dxa" w:w="831"/>
          </w:tcPr>
          <w:p>
            <w:pPr>
              <w:jc w:val="left"/>
            </w:pPr>
            <w:r>
              <w:rPr/>
              <w:t>套</w:t>
            </w:r>
          </w:p>
        </w:tc>
        <w:tc>
          <w:tcPr>
            <w:tcW w:type="dxa" w:w="831"/>
          </w:tcPr>
          <w:p>
            <w:pPr>
              <w:jc w:val="right"/>
            </w:pPr>
            <w:r>
              <w:rPr/>
              <w:t>1.00</w:t>
            </w:r>
          </w:p>
        </w:tc>
        <w:tc>
          <w:tcPr>
            <w:tcW w:type="dxa" w:w="831"/>
          </w:tcPr>
          <w:p>
            <w:pPr>
              <w:jc w:val="right"/>
            </w:pPr>
            <w:r>
              <w:rPr/>
              <w:t>80,000.00</w:t>
            </w:r>
          </w:p>
        </w:tc>
        <w:tc>
          <w:tcPr>
            <w:tcW w:type="dxa" w:w="831"/>
          </w:tcPr>
          <w:p>
            <w:pPr>
              <w:jc w:val="right"/>
            </w:pPr>
            <w:r>
              <w:rPr/>
              <w:t>80,000.00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其他试验仪器及装置</w:t>
            </w:r>
          </w:p>
        </w:tc>
        <w:tc>
          <w:tcPr>
            <w:tcW w:type="dxa" w:w="831"/>
          </w:tcPr>
          <w:p>
            <w:pPr>
              <w:jc w:val="left"/>
            </w:pPr>
            <w:r>
              <w:rPr/>
              <w:t>试验指</w:t>
            </w:r>
          </w:p>
        </w:tc>
        <w:tc>
          <w:tcPr>
            <w:tcW w:type="dxa" w:w="831"/>
          </w:tcPr>
          <w:p>
            <w:pPr>
              <w:jc w:val="left"/>
            </w:pPr>
            <w:r>
              <w:rPr/>
              <w:t>套</w:t>
            </w:r>
          </w:p>
        </w:tc>
        <w:tc>
          <w:tcPr>
            <w:tcW w:type="dxa" w:w="831"/>
          </w:tcPr>
          <w:p>
            <w:pPr>
              <w:jc w:val="right"/>
            </w:pPr>
            <w:r>
              <w:rPr/>
              <w:t>1.00</w:t>
            </w:r>
          </w:p>
        </w:tc>
        <w:tc>
          <w:tcPr>
            <w:tcW w:type="dxa" w:w="831"/>
          </w:tcPr>
          <w:p>
            <w:pPr>
              <w:jc w:val="right"/>
            </w:pPr>
            <w:r>
              <w:rPr/>
              <w:t>15,000.00</w:t>
            </w:r>
          </w:p>
        </w:tc>
        <w:tc>
          <w:tcPr>
            <w:tcW w:type="dxa" w:w="831"/>
          </w:tcPr>
          <w:p>
            <w:pPr>
              <w:jc w:val="right"/>
            </w:pPr>
            <w:r>
              <w:rPr/>
              <w:t>15,000.00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其他试验仪器及装置</w:t>
            </w:r>
          </w:p>
        </w:tc>
        <w:tc>
          <w:tcPr>
            <w:tcW w:type="dxa" w:w="831"/>
          </w:tcPr>
          <w:p>
            <w:pPr>
              <w:jc w:val="left"/>
            </w:pPr>
            <w:r>
              <w:rPr/>
              <w:t>无感电阻</w:t>
            </w:r>
          </w:p>
        </w:tc>
        <w:tc>
          <w:tcPr>
            <w:tcW w:type="dxa" w:w="831"/>
          </w:tcPr>
          <w:p>
            <w:pPr>
              <w:jc w:val="left"/>
            </w:pPr>
            <w:r>
              <w:rPr/>
              <w:t>套</w:t>
            </w:r>
          </w:p>
        </w:tc>
        <w:tc>
          <w:tcPr>
            <w:tcW w:type="dxa" w:w="831"/>
          </w:tcPr>
          <w:p>
            <w:pPr>
              <w:jc w:val="right"/>
            </w:pPr>
            <w:r>
              <w:rPr/>
              <w:t>1.00</w:t>
            </w:r>
          </w:p>
        </w:tc>
        <w:tc>
          <w:tcPr>
            <w:tcW w:type="dxa" w:w="831"/>
          </w:tcPr>
          <w:p>
            <w:pPr>
              <w:jc w:val="right"/>
            </w:pPr>
            <w:r>
              <w:rPr/>
              <w:t>3,000.00</w:t>
            </w:r>
          </w:p>
        </w:tc>
        <w:tc>
          <w:tcPr>
            <w:tcW w:type="dxa" w:w="831"/>
          </w:tcPr>
          <w:p>
            <w:pPr>
              <w:jc w:val="right"/>
            </w:pPr>
            <w:r>
              <w:rPr/>
              <w:t>3,000.00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其他试验仪器及装置</w:t>
            </w:r>
          </w:p>
        </w:tc>
        <w:tc>
          <w:tcPr>
            <w:tcW w:type="dxa" w:w="831"/>
          </w:tcPr>
          <w:p>
            <w:pPr>
              <w:jc w:val="left"/>
            </w:pPr>
            <w:r>
              <w:rPr/>
              <w:t>剩余电流保护装置动作特性测试仪</w:t>
            </w:r>
          </w:p>
        </w:tc>
        <w:tc>
          <w:tcPr>
            <w:tcW w:type="dxa" w:w="831"/>
          </w:tcPr>
          <w:p>
            <w:pPr>
              <w:jc w:val="left"/>
            </w:pPr>
            <w:r>
              <w:rPr/>
              <w:t>套</w:t>
            </w:r>
          </w:p>
        </w:tc>
        <w:tc>
          <w:tcPr>
            <w:tcW w:type="dxa" w:w="831"/>
          </w:tcPr>
          <w:p>
            <w:pPr>
              <w:jc w:val="right"/>
            </w:pPr>
            <w:r>
              <w:rPr/>
              <w:t>1.00</w:t>
            </w:r>
          </w:p>
        </w:tc>
        <w:tc>
          <w:tcPr>
            <w:tcW w:type="dxa" w:w="831"/>
          </w:tcPr>
          <w:p>
            <w:pPr>
              <w:jc w:val="right"/>
            </w:pPr>
            <w:r>
              <w:rPr/>
              <w:t>130,000.00</w:t>
            </w:r>
          </w:p>
        </w:tc>
        <w:tc>
          <w:tcPr>
            <w:tcW w:type="dxa" w:w="831"/>
          </w:tcPr>
          <w:p>
            <w:pPr>
              <w:jc w:val="right"/>
            </w:pPr>
            <w:r>
              <w:rPr/>
              <w:t>130,000.00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其他试验仪器及装置</w:t>
            </w:r>
          </w:p>
        </w:tc>
        <w:tc>
          <w:tcPr>
            <w:tcW w:type="dxa" w:w="831"/>
          </w:tcPr>
          <w:p>
            <w:pPr>
              <w:jc w:val="left"/>
            </w:pPr>
            <w:r>
              <w:rPr/>
              <w:t>断路器脱扣特性综合测试台</w:t>
            </w:r>
          </w:p>
        </w:tc>
        <w:tc>
          <w:tcPr>
            <w:tcW w:type="dxa" w:w="831"/>
          </w:tcPr>
          <w:p>
            <w:pPr>
              <w:jc w:val="left"/>
            </w:pPr>
            <w:r>
              <w:rPr/>
              <w:t>套</w:t>
            </w:r>
          </w:p>
        </w:tc>
        <w:tc>
          <w:tcPr>
            <w:tcW w:type="dxa" w:w="831"/>
          </w:tcPr>
          <w:p>
            <w:pPr>
              <w:jc w:val="right"/>
            </w:pPr>
            <w:r>
              <w:rPr/>
              <w:t>1.00</w:t>
            </w:r>
          </w:p>
        </w:tc>
        <w:tc>
          <w:tcPr>
            <w:tcW w:type="dxa" w:w="831"/>
          </w:tcPr>
          <w:p>
            <w:pPr>
              <w:jc w:val="right"/>
            </w:pPr>
            <w:r>
              <w:rPr/>
              <w:t>170,000.00</w:t>
            </w:r>
          </w:p>
        </w:tc>
        <w:tc>
          <w:tcPr>
            <w:tcW w:type="dxa" w:w="831"/>
          </w:tcPr>
          <w:p>
            <w:pPr>
              <w:jc w:val="right"/>
            </w:pPr>
            <w:r>
              <w:rPr/>
              <w:t>170,000.00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其他试验仪器及装置</w:t>
            </w:r>
          </w:p>
        </w:tc>
        <w:tc>
          <w:tcPr>
            <w:tcW w:type="dxa" w:w="831"/>
          </w:tcPr>
          <w:p>
            <w:pPr>
              <w:jc w:val="left"/>
            </w:pPr>
            <w:r>
              <w:rPr/>
              <w:t>推拉力计</w:t>
            </w:r>
          </w:p>
        </w:tc>
        <w:tc>
          <w:tcPr>
            <w:tcW w:type="dxa" w:w="831"/>
          </w:tcPr>
          <w:p>
            <w:pPr>
              <w:jc w:val="left"/>
            </w:pPr>
            <w:r>
              <w:rPr/>
              <w:t>套</w:t>
            </w:r>
          </w:p>
        </w:tc>
        <w:tc>
          <w:tcPr>
            <w:tcW w:type="dxa" w:w="831"/>
          </w:tcPr>
          <w:p>
            <w:pPr>
              <w:jc w:val="right"/>
            </w:pPr>
            <w:r>
              <w:rPr/>
              <w:t>1.00</w:t>
            </w:r>
          </w:p>
        </w:tc>
        <w:tc>
          <w:tcPr>
            <w:tcW w:type="dxa" w:w="831"/>
          </w:tcPr>
          <w:p>
            <w:pPr>
              <w:jc w:val="right"/>
            </w:pPr>
            <w:r>
              <w:rPr/>
              <w:t>5,000.00</w:t>
            </w:r>
          </w:p>
        </w:tc>
        <w:tc>
          <w:tcPr>
            <w:tcW w:type="dxa" w:w="831"/>
          </w:tcPr>
          <w:p>
            <w:pPr>
              <w:jc w:val="right"/>
            </w:pPr>
            <w:r>
              <w:rPr/>
              <w:t>5,000.00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其他试验仪器及装置</w:t>
            </w:r>
          </w:p>
        </w:tc>
        <w:tc>
          <w:tcPr>
            <w:tcW w:type="dxa" w:w="831"/>
          </w:tcPr>
          <w:p>
            <w:pPr>
              <w:jc w:val="left"/>
            </w:pPr>
            <w:r>
              <w:rPr/>
              <w:t>跌落试验机</w:t>
            </w:r>
          </w:p>
        </w:tc>
        <w:tc>
          <w:tcPr>
            <w:tcW w:type="dxa" w:w="831"/>
          </w:tcPr>
          <w:p>
            <w:pPr>
              <w:jc w:val="left"/>
            </w:pPr>
            <w:r>
              <w:rPr/>
              <w:t>套</w:t>
            </w:r>
          </w:p>
        </w:tc>
        <w:tc>
          <w:tcPr>
            <w:tcW w:type="dxa" w:w="831"/>
          </w:tcPr>
          <w:p>
            <w:pPr>
              <w:jc w:val="right"/>
            </w:pPr>
            <w:r>
              <w:rPr/>
              <w:t>1.00</w:t>
            </w:r>
          </w:p>
        </w:tc>
        <w:tc>
          <w:tcPr>
            <w:tcW w:type="dxa" w:w="831"/>
          </w:tcPr>
          <w:p>
            <w:pPr>
              <w:jc w:val="right"/>
            </w:pPr>
            <w:r>
              <w:rPr/>
              <w:t>20,000.00</w:t>
            </w:r>
          </w:p>
        </w:tc>
        <w:tc>
          <w:tcPr>
            <w:tcW w:type="dxa" w:w="831"/>
          </w:tcPr>
          <w:p>
            <w:pPr>
              <w:jc w:val="right"/>
            </w:pPr>
            <w:r>
              <w:rPr/>
              <w:t>20,000.00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充电桩互操作测试系统</w:t>
            </w:r>
          </w:p>
        </w:tc>
        <w:tc>
          <w:tcPr>
            <w:tcW w:type="dxa" w:w="831"/>
          </w:tcPr>
          <w:p>
            <w:pPr>
              <w:jc w:val="left"/>
            </w:pPr>
            <w:r>
              <w:rPr/>
              <w:t>套</w:t>
            </w:r>
          </w:p>
        </w:tc>
        <w:tc>
          <w:tcPr>
            <w:tcW w:type="dxa" w:w="831"/>
          </w:tcPr>
          <w:p>
            <w:pPr>
              <w:jc w:val="right"/>
            </w:pPr>
            <w:r>
              <w:rPr/>
              <w:t>1.00</w:t>
            </w:r>
          </w:p>
        </w:tc>
        <w:tc>
          <w:tcPr>
            <w:tcW w:type="dxa" w:w="831"/>
          </w:tcPr>
          <w:p>
            <w:pPr>
              <w:jc w:val="right"/>
            </w:pPr>
            <w:r>
              <w:rPr/>
              <w:t>355,000.00</w:t>
            </w:r>
          </w:p>
        </w:tc>
        <w:tc>
          <w:tcPr>
            <w:tcW w:type="dxa" w:w="831"/>
          </w:tcPr>
          <w:p>
            <w:pPr>
              <w:jc w:val="right"/>
            </w:pPr>
            <w:r>
              <w:rPr/>
              <w:t>355,000.00</w:t>
            </w:r>
          </w:p>
        </w:tc>
        <w:tc>
          <w:tcPr>
            <w:tcW w:type="dxa" w:w="831"/>
          </w:tcPr>
          <w:p>
            <w:r>
              <w:rPr/>
              <w:t>工业</w:t>
            </w:r>
          </w:p>
        </w:tc>
        <w:tc>
          <w:tcPr>
            <w:tcW w:type="dxa" w:w="831"/>
          </w:tcPr>
          <w:p>
            <w:r>
              <w:rPr/>
              <w:t>详见附表一十一</w:t>
            </w:r>
          </w:p>
        </w:tc>
      </w:tr>
    </w:tbl>
    <w:p/>
    <w:p>
      <w:r>
        <w:rPr>
          <w:b/>
        </w:rPr>
        <w:t>附表</w:t>
      </w:r>
      <w:r>
        <w:rPr>
          <w:b/>
        </w:rPr>
        <w:t>一</w:t>
      </w:r>
      <w:r>
        <w:rPr>
          <w:b/>
        </w:rPr>
        <w:t>：</w:t>
      </w:r>
      <w:r>
        <w:rPr>
          <w:b/>
        </w:rPr>
        <w:t>电压浪涌及电子脉冲发生器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 符合GB 4943.1-2022《音视频 信息技术设备和通信技术设备 第1部分：安全要求》附录D的全部要求；</w:t>
            </w:r>
          </w:p>
        </w:tc>
      </w:tr>
      <w:tr>
        <w:tc>
          <w:tcPr>
            <w:tcW w:type="dxa" w:w="2076"/>
          </w:tcPr>
          <w:p>
            <w:r>
              <w:rPr/>
              <w:t>▲</w:t>
            </w:r>
          </w:p>
        </w:tc>
        <w:tc>
          <w:tcPr>
            <w:tcW w:type="dxa" w:w="415"/>
          </w:tcPr>
          <w:p>
            <w:r>
              <w:rPr/>
              <w:t>2</w:t>
            </w:r>
          </w:p>
        </w:tc>
        <w:tc>
          <w:tcPr>
            <w:tcW w:type="dxa" w:w="5814"/>
          </w:tcPr>
          <w:p>
            <w:r>
              <w:rPr/>
              <w:t>二、技术参数</w:t>
            </w:r>
          </w:p>
          <w:p>
            <w:r>
              <w:rPr/>
              <w:t>1.10/700µs电压脉冲；</w:t>
            </w:r>
          </w:p>
          <w:p>
            <w:r>
              <w:rPr/>
              <w:t>波形误差：±25％；</w:t>
            </w:r>
          </w:p>
          <w:p>
            <w:r>
              <w:rPr/>
              <w:t>输出脉冲电压：(0~6)kV，连续可调；</w:t>
            </w:r>
          </w:p>
          <w:p>
            <w:r>
              <w:rPr/>
              <w:t>输出波形峰值电压准确度：±20％±2字；</w:t>
            </w:r>
          </w:p>
          <w:p>
            <w:r>
              <w:rPr/>
              <w:t>2.1.2/50µs电压脉冲；</w:t>
            </w:r>
          </w:p>
          <w:p>
            <w:r>
              <w:rPr/>
              <w:t>输出电压极性：输出电压极性交替切换；</w:t>
            </w:r>
          </w:p>
          <w:p>
            <w:r>
              <w:rPr/>
              <w:t>波形误差：±25％；</w:t>
            </w:r>
          </w:p>
          <w:p>
            <w:r>
              <w:rPr/>
              <w:t>输出脉冲电压：(0~7)kV，连续可调；</w:t>
            </w:r>
          </w:p>
          <w:p>
            <w:r>
              <w:rPr/>
              <w:t>输出波形峰值电压准确度：±20％±2 字；</w:t>
            </w:r>
          </w:p>
          <w:p>
            <w:r>
              <w:rPr/>
              <w:t>3.天线接口试验脉冲；</w:t>
            </w:r>
          </w:p>
          <w:p>
            <w:r>
              <w:rPr/>
              <w:t>输出脉冲电压：0~10kv，连续可调；</w:t>
            </w:r>
          </w:p>
          <w:p>
            <w:r>
              <w:rPr/>
              <w:t>输出波形峰值电压准确度：±20％±2字；</w:t>
            </w:r>
          </w:p>
          <w:p>
            <w:r>
              <w:rPr/>
              <w:t>输出电压极性：固定输出；</w:t>
            </w:r>
          </w:p>
          <w:p>
            <w:r>
              <w:rPr/>
              <w:t>4.电子脉冲；</w:t>
            </w:r>
          </w:p>
          <w:p>
            <w:r>
              <w:rPr/>
              <w:t>输出脉冲电压：0~3kv，连续可调；</w:t>
            </w:r>
          </w:p>
          <w:p>
            <w:r>
              <w:rPr/>
              <w:t>充电与放电电容：0.42µF/5kV；</w:t>
            </w:r>
          </w:p>
        </w:tc>
      </w:tr>
      <w:tr>
        <w:tc>
          <w:tcPr>
            <w:tcW w:type="dxa" w:w="2076"/>
          </w:tcPr>
          <w:p>
            <w:r>
              <w:rPr/>
              <w:t>▲</w:t>
            </w:r>
          </w:p>
        </w:tc>
        <w:tc>
          <w:tcPr>
            <w:tcW w:type="dxa" w:w="415"/>
          </w:tcPr>
          <w:p>
            <w:r>
              <w:rPr/>
              <w:t>3</w:t>
            </w:r>
          </w:p>
        </w:tc>
        <w:tc>
          <w:tcPr>
            <w:tcW w:type="dxa" w:w="5814"/>
          </w:tcPr>
          <w:p>
            <w:r>
              <w:rPr/>
              <w:t>三、通用功能</w:t>
            </w:r>
          </w:p>
          <w:p>
            <w:r>
              <w:rPr/>
              <w:t>1.充放电时间设置：1s～99999s；</w:t>
            </w:r>
          </w:p>
          <w:p>
            <w:r>
              <w:rPr/>
              <w:t>2.其准确度：±1％；</w:t>
            </w:r>
          </w:p>
          <w:p>
            <w:r>
              <w:rPr/>
              <w:t>3.充放电次数设置：(0～99999)次；</w:t>
            </w:r>
          </w:p>
          <w:p>
            <w:r>
              <w:rPr/>
              <w:t>4.其准确度：±1次；</w:t>
            </w:r>
          </w:p>
          <w:p>
            <w:r>
              <w:rPr/>
              <w:t>5.监测输出端分压比：1：1000；</w:t>
            </w:r>
          </w:p>
          <w:p>
            <w:r>
              <w:rPr/>
              <w:t>6.具有过压保护，可连续设置保护值（机内调节设置）；</w:t>
            </w:r>
          </w:p>
          <w:p>
            <w:r>
              <w:rPr/>
              <w:t>7.采用程控调压方式；</w:t>
            </w:r>
          </w:p>
          <w:p>
            <w:r>
              <w:rPr/>
              <w:t>8.模式自由切换；</w:t>
            </w:r>
          </w:p>
          <w:p>
            <w:r>
              <w:rPr/>
              <w:t>9.显示和操作方式：采用彩色触摸屏显示和菜单界面操作，触摸屏尺寸不小于7英寸；</w:t>
            </w:r>
          </w:p>
          <w:p>
            <w:r>
              <w:rPr/>
              <w:t>10.高压变压器功率：≥200VA；</w:t>
            </w:r>
          </w:p>
          <w:p>
            <w:r>
              <w:rPr/>
              <w:t>11.工作电源：220V±10％，50Hz±2Hz。</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外部火花引燃试验装置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 符合GB 4943.1-2022《音视频 信息技术设备和通信技术设备 第1部分：安全要求》附录M.8.2以及IEC 60896-21：2004第6.4的要求。</w:t>
            </w:r>
          </w:p>
        </w:tc>
      </w:tr>
      <w:tr>
        <w:tc>
          <w:tcPr>
            <w:tcW w:type="dxa" w:w="2076"/>
          </w:tcPr>
          <w:p>
            <w:r>
              <w:rPr/>
              <w:t>▲</w:t>
            </w:r>
          </w:p>
        </w:tc>
        <w:tc>
          <w:tcPr>
            <w:tcW w:type="dxa" w:w="415"/>
          </w:tcPr>
          <w:p>
            <w:r>
              <w:rPr/>
              <w:t>2</w:t>
            </w:r>
          </w:p>
        </w:tc>
        <w:tc>
          <w:tcPr>
            <w:tcW w:type="dxa" w:w="5814"/>
          </w:tcPr>
          <w:p>
            <w:r>
              <w:rPr/>
              <w:t>二、技术参数：</w:t>
            </w:r>
          </w:p>
          <w:p>
            <w:r>
              <w:rPr/>
              <w:t>1.空气流量：≥0.1m3/s；流量精度：1L/min；</w:t>
            </w:r>
          </w:p>
          <w:p>
            <w:r>
              <w:rPr/>
              <w:t>2.温度显示：常温---500℃；温度精度：±0.3℃；</w:t>
            </w:r>
          </w:p>
        </w:tc>
      </w:tr>
      <w:tr>
        <w:tc>
          <w:tcPr>
            <w:tcW w:type="dxa" w:w="2076"/>
          </w:tcPr>
          <w:p/>
        </w:tc>
        <w:tc>
          <w:tcPr>
            <w:tcW w:type="dxa" w:w="415"/>
          </w:tcPr>
          <w:p>
            <w:r>
              <w:rPr/>
              <w:t>3</w:t>
            </w:r>
          </w:p>
        </w:tc>
        <w:tc>
          <w:tcPr>
            <w:tcW w:type="dxa" w:w="5814"/>
          </w:tcPr>
          <w:p>
            <w:r>
              <w:rPr/>
              <w:t>3.电压范围：DC：0-220V；显示精度 0.1V</w:t>
            </w:r>
          </w:p>
          <w:p>
            <w:r>
              <w:rPr/>
              <w:t>4.点火时间：0.1s -999.9s可调；</w:t>
            </w:r>
          </w:p>
          <w:p>
            <w:r>
              <w:rPr/>
              <w:t>5.点火间隔：0.1s -999.9s可调；</w:t>
            </w:r>
          </w:p>
          <w:p>
            <w:r>
              <w:rPr/>
              <w:t>6.点火次数：0-99次可调；</w:t>
            </w:r>
          </w:p>
          <w:p>
            <w:r>
              <w:rPr/>
              <w:t>7.设备应装有至少三个排气阀以及功率至少为40W的风机；</w:t>
            </w:r>
          </w:p>
          <w:p>
            <w:r>
              <w:rPr/>
              <w:t>8.设备工作电源应为220V 50Hz。</w:t>
            </w:r>
          </w:p>
        </w:tc>
      </w:tr>
      <w:tr>
        <w:tc>
          <w:tcPr>
            <w:tcW w:type="dxa" w:w="2076"/>
          </w:tcPr>
          <w:p>
            <w:r>
              <w:rPr/>
              <w:t>▲</w:t>
            </w:r>
          </w:p>
        </w:tc>
        <w:tc>
          <w:tcPr>
            <w:tcW w:type="dxa" w:w="415"/>
          </w:tcPr>
          <w:p>
            <w:r>
              <w:rPr/>
              <w:t>4</w:t>
            </w:r>
          </w:p>
        </w:tc>
        <w:tc>
          <w:tcPr>
            <w:tcW w:type="dxa" w:w="5814"/>
          </w:tcPr>
          <w:p>
            <w:r>
              <w:rPr/>
              <w:t>9.应包含IEC TS 61430：1997中的图1试验装置和防爆试验箱，其中验装置由≥10mm有机玻璃，箱内贴铁氟龙胶布，防火绝缘，尺寸不小于：长300 mm×宽600 mm ×高350mm；防爆试验箱采用≥3mm厚304不锈钢，尺寸不小于：长1000×宽600×高1000mm；</w:t>
            </w:r>
          </w:p>
          <w:p>
            <w:r>
              <w:rPr/>
              <w:t>10.应采用可编程逻辑控制器(PLC)控制整体试验流程，全自动化测试，可自动采集试验过程中的电压电流数据，并通讨仪表显示；</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灼热燃油试验装置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 符合GB 4943.1-2022《音视频 信息技术设备和通信技术设备 第1部分：安全要求》附录S3的要求；</w:t>
            </w:r>
          </w:p>
        </w:tc>
      </w:tr>
      <w:tr>
        <w:tc>
          <w:tcPr>
            <w:tcW w:type="dxa" w:w="2076"/>
          </w:tcPr>
          <w:p>
            <w:r>
              <w:rPr/>
              <w:t>▲</w:t>
            </w:r>
          </w:p>
        </w:tc>
        <w:tc>
          <w:tcPr>
            <w:tcW w:type="dxa" w:w="415"/>
          </w:tcPr>
          <w:p>
            <w:r>
              <w:rPr/>
              <w:t>2</w:t>
            </w:r>
          </w:p>
        </w:tc>
        <w:tc>
          <w:tcPr>
            <w:tcW w:type="dxa" w:w="5814"/>
          </w:tcPr>
          <w:p>
            <w:r>
              <w:rPr/>
              <w:t>二、技术参数</w:t>
            </w:r>
          </w:p>
          <w:p>
            <w:r>
              <w:rPr/>
              <w:t>1.油勺：不锈钢材质，ø65mm，容积&gt;10mL；</w:t>
            </w:r>
          </w:p>
          <w:p>
            <w:r>
              <w:rPr/>
              <w:t>2.倒油流量：（1～75）mL/s可调节；</w:t>
            </w:r>
          </w:p>
        </w:tc>
      </w:tr>
      <w:tr>
        <w:tc>
          <w:tcPr>
            <w:tcW w:type="dxa" w:w="2076"/>
          </w:tcPr>
          <w:p/>
        </w:tc>
        <w:tc>
          <w:tcPr>
            <w:tcW w:type="dxa" w:w="415"/>
          </w:tcPr>
          <w:p>
            <w:r>
              <w:rPr/>
              <w:t>3</w:t>
            </w:r>
          </w:p>
        </w:tc>
        <w:tc>
          <w:tcPr>
            <w:tcW w:type="dxa" w:w="5814"/>
          </w:tcPr>
          <w:p>
            <w:pPr>
              <w:jc w:val="both"/>
            </w:pPr>
            <w:r>
              <w:rPr>
                <w:sz w:val="21"/>
              </w:rPr>
              <w:t>3.</w:t>
            </w:r>
            <w:r>
              <w:rPr>
                <w:sz w:val="21"/>
              </w:rPr>
              <w:t>引燃铺垫物：</w:t>
            </w:r>
            <w:r>
              <w:rPr>
                <w:sz w:val="21"/>
              </w:rPr>
              <w:t>40g/m</w:t>
            </w:r>
            <w:r>
              <w:rPr>
                <w:sz w:val="21"/>
                <w:vertAlign w:val="superscript"/>
              </w:rPr>
              <w:t>2</w:t>
            </w:r>
            <w:r>
              <w:rPr>
                <w:sz w:val="21"/>
              </w:rPr>
              <w:t>标准漂白纱布；</w:t>
            </w:r>
          </w:p>
          <w:p>
            <w:pPr>
              <w:jc w:val="both"/>
            </w:pPr>
            <w:r>
              <w:rPr>
                <w:sz w:val="21"/>
              </w:rPr>
              <w:t>4.</w:t>
            </w:r>
            <w:r>
              <w:rPr>
                <w:sz w:val="21"/>
              </w:rPr>
              <w:t>引燃铺垫距离：试品下约</w:t>
            </w:r>
            <w:r>
              <w:rPr>
                <w:sz w:val="21"/>
              </w:rPr>
              <w:t>50mm</w:t>
            </w:r>
            <w:r>
              <w:rPr>
                <w:sz w:val="21"/>
              </w:rPr>
              <w:t>；</w:t>
            </w:r>
          </w:p>
          <w:p>
            <w:pPr>
              <w:jc w:val="both"/>
            </w:pPr>
            <w:r>
              <w:rPr>
                <w:sz w:val="21"/>
              </w:rPr>
              <w:t>5.</w:t>
            </w:r>
            <w:r>
              <w:rPr>
                <w:sz w:val="21"/>
              </w:rPr>
              <w:t>热油倾倒高度：</w:t>
            </w:r>
            <w:r>
              <w:rPr>
                <w:sz w:val="21"/>
              </w:rPr>
              <w:t>100</w:t>
            </w:r>
            <w:r>
              <w:rPr>
                <w:sz w:val="21"/>
              </w:rPr>
              <w:t>±</w:t>
            </w:r>
            <w:r>
              <w:rPr>
                <w:sz w:val="21"/>
              </w:rPr>
              <w:t>5</w:t>
            </w:r>
            <w:r>
              <w:rPr>
                <w:sz w:val="21"/>
              </w:rPr>
              <w:t>mm</w:t>
            </w:r>
            <w:r>
              <w:rPr>
                <w:sz w:val="21"/>
              </w:rPr>
              <w:t>；</w:t>
            </w:r>
          </w:p>
          <w:p>
            <w:pPr>
              <w:jc w:val="both"/>
            </w:pPr>
            <w:r>
              <w:rPr>
                <w:sz w:val="21"/>
              </w:rPr>
              <w:t>6.</w:t>
            </w:r>
            <w:r>
              <w:rPr>
                <w:sz w:val="21"/>
              </w:rPr>
              <w:t>热油持燃时间：</w:t>
            </w:r>
            <w:r>
              <w:rPr>
                <w:sz w:val="21"/>
              </w:rPr>
              <w:t>60</w:t>
            </w:r>
            <w:r>
              <w:rPr>
                <w:sz w:val="21"/>
              </w:rPr>
              <w:t>±</w:t>
            </w:r>
            <w:r>
              <w:rPr>
                <w:sz w:val="21"/>
              </w:rPr>
              <w:t>1</w:t>
            </w:r>
            <w:r>
              <w:rPr>
                <w:sz w:val="21"/>
              </w:rPr>
              <w:t>s</w:t>
            </w:r>
            <w:r>
              <w:rPr>
                <w:sz w:val="21"/>
              </w:rPr>
              <w:t>(1s</w:t>
            </w:r>
            <w:r>
              <w:rPr>
                <w:sz w:val="21"/>
              </w:rPr>
              <w:t>～</w:t>
            </w:r>
            <w:r>
              <w:rPr>
                <w:sz w:val="21"/>
              </w:rPr>
              <w:t>9999s</w:t>
            </w:r>
            <w:r>
              <w:rPr>
                <w:sz w:val="21"/>
              </w:rPr>
              <w:t>双计时 可预置</w:t>
            </w:r>
            <w:r>
              <w:rPr>
                <w:sz w:val="21"/>
              </w:rPr>
              <w:t>)</w:t>
            </w:r>
            <w:r>
              <w:rPr>
                <w:sz w:val="21"/>
              </w:rPr>
              <w:t>；</w:t>
            </w:r>
          </w:p>
          <w:p>
            <w:pPr>
              <w:jc w:val="both"/>
            </w:pPr>
            <w:r>
              <w:rPr>
                <w:sz w:val="21"/>
              </w:rPr>
              <w:t>7.</w:t>
            </w:r>
            <w:r>
              <w:rPr>
                <w:sz w:val="21"/>
              </w:rPr>
              <w:t>热油倾倒时间：</w:t>
            </w:r>
            <w:r>
              <w:rPr>
                <w:sz w:val="21"/>
              </w:rPr>
              <w:t>10</w:t>
            </w:r>
            <w:r>
              <w:rPr>
                <w:sz w:val="21"/>
              </w:rPr>
              <w:t>±</w:t>
            </w:r>
            <w:r>
              <w:rPr>
                <w:sz w:val="21"/>
              </w:rPr>
              <w:t>1</w:t>
            </w:r>
            <w:r>
              <w:rPr>
                <w:sz w:val="21"/>
              </w:rPr>
              <w:t>s</w:t>
            </w:r>
            <w:r>
              <w:rPr>
                <w:sz w:val="21"/>
              </w:rPr>
              <w:t>(1s</w:t>
            </w:r>
            <w:r>
              <w:rPr>
                <w:sz w:val="21"/>
              </w:rPr>
              <w:t>～</w:t>
            </w:r>
            <w:r>
              <w:rPr>
                <w:sz w:val="21"/>
              </w:rPr>
              <w:t>9999s</w:t>
            </w:r>
            <w:r>
              <w:rPr>
                <w:sz w:val="21"/>
              </w:rPr>
              <w:t>双计时 可预置</w:t>
            </w:r>
            <w:r>
              <w:rPr>
                <w:sz w:val="21"/>
              </w:rPr>
              <w:t>)</w:t>
            </w:r>
            <w:r>
              <w:rPr>
                <w:sz w:val="21"/>
              </w:rPr>
              <w:t>；</w:t>
            </w:r>
          </w:p>
          <w:p>
            <w:pPr>
              <w:jc w:val="both"/>
            </w:pPr>
            <w:r>
              <w:rPr>
                <w:sz w:val="21"/>
              </w:rPr>
              <w:t>8.</w:t>
            </w:r>
            <w:r>
              <w:rPr>
                <w:sz w:val="21"/>
              </w:rPr>
              <w:t>试验区背景色：黑色；</w:t>
            </w:r>
          </w:p>
          <w:p>
            <w:pPr>
              <w:jc w:val="both"/>
            </w:pPr>
            <w:r>
              <w:rPr>
                <w:sz w:val="21"/>
              </w:rPr>
              <w:t>9.</w:t>
            </w:r>
            <w:r>
              <w:rPr>
                <w:sz w:val="21"/>
              </w:rPr>
              <w:t>标称</w:t>
            </w:r>
            <w:r>
              <w:rPr>
                <w:sz w:val="21"/>
              </w:rPr>
              <w:t>排气孔</w:t>
            </w:r>
            <w:r>
              <w:rPr>
                <w:sz w:val="21"/>
              </w:rPr>
              <w:t>ф100mm</w:t>
            </w:r>
            <w:r>
              <w:rPr>
                <w:sz w:val="21"/>
              </w:rPr>
              <w:t>；</w:t>
            </w:r>
          </w:p>
          <w:p>
            <w:pPr>
              <w:jc w:val="both"/>
            </w:pPr>
            <w:r>
              <w:rPr>
                <w:sz w:val="21"/>
              </w:rPr>
              <w:t>10.</w:t>
            </w:r>
            <w:r>
              <w:rPr>
                <w:sz w:val="21"/>
              </w:rPr>
              <w:t>试验电源：</w:t>
            </w:r>
            <w:r>
              <w:rPr>
                <w:sz w:val="21"/>
              </w:rPr>
              <w:t>0.5kVA</w:t>
            </w:r>
            <w:r>
              <w:rPr>
                <w:sz w:val="21"/>
              </w:rPr>
              <w:t>，</w:t>
            </w:r>
            <w:r>
              <w:rPr>
                <w:sz w:val="21"/>
              </w:rPr>
              <w:t>AC 220V 50Hz</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显像管机械强度试验装置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 符合GB 4943.1-2022《音视频 信息技术设备和通信技术设备 第1部分：安全要求》附录U的要求；</w:t>
            </w:r>
          </w:p>
        </w:tc>
      </w:tr>
      <w:tr>
        <w:tc>
          <w:tcPr>
            <w:tcW w:type="dxa" w:w="2076"/>
          </w:tcPr>
          <w:p>
            <w:r>
              <w:rPr/>
              <w:t>▲</w:t>
            </w:r>
          </w:p>
        </w:tc>
        <w:tc>
          <w:tcPr>
            <w:tcW w:type="dxa" w:w="415"/>
          </w:tcPr>
          <w:p>
            <w:r>
              <w:rPr/>
              <w:t>2</w:t>
            </w:r>
          </w:p>
        </w:tc>
        <w:tc>
          <w:tcPr>
            <w:tcW w:type="dxa" w:w="5814"/>
          </w:tcPr>
          <w:p>
            <w:r>
              <w:rPr/>
              <w:t>二、技术参数</w:t>
            </w:r>
          </w:p>
          <w:p>
            <w:r>
              <w:rPr/>
              <w:t>1.总体结构要求：采用触摸屏+PLC控制，可进行高度差测试撞击，由电动提升装置+电磁释放装置+挡板+防爆室组成；采用框架结构；</w:t>
            </w:r>
          </w:p>
          <w:p>
            <w:r>
              <w:rPr/>
              <w:t>2.撞击控制方式：自动控制；</w:t>
            </w:r>
          </w:p>
          <w:p>
            <w:r>
              <w:rPr/>
              <w:t>3.驱动方式：电机驱动；</w:t>
            </w:r>
          </w:p>
          <w:p>
            <w:r>
              <w:rPr/>
              <w:t>4.撞击能量：（1-100）J；</w:t>
            </w:r>
          </w:p>
        </w:tc>
      </w:tr>
      <w:tr>
        <w:tc>
          <w:tcPr>
            <w:tcW w:type="dxa" w:w="2076"/>
          </w:tcPr>
          <w:p/>
        </w:tc>
        <w:tc>
          <w:tcPr>
            <w:tcW w:type="dxa" w:w="415"/>
          </w:tcPr>
          <w:p>
            <w:r>
              <w:rPr/>
              <w:t>3</w:t>
            </w:r>
          </w:p>
        </w:tc>
        <w:tc>
          <w:tcPr>
            <w:tcW w:type="dxa" w:w="5814"/>
          </w:tcPr>
          <w:p>
            <w:r>
              <w:rPr/>
              <w:t>5.摆球冲击高度差：（0-1500）mm；</w:t>
            </w:r>
          </w:p>
          <w:p>
            <w:r>
              <w:rPr/>
              <w:t>6.摆锤自然状态时与试样距离：（0-1500）mm（可调）；</w:t>
            </w:r>
          </w:p>
          <w:p>
            <w:r>
              <w:rPr/>
              <w:t>7.摆锤高度调节范围：（500-1500）mm（可调）；</w:t>
            </w:r>
          </w:p>
        </w:tc>
      </w:tr>
      <w:tr>
        <w:tc>
          <w:tcPr>
            <w:tcW w:type="dxa" w:w="2076"/>
          </w:tcPr>
          <w:p>
            <w:r>
              <w:rPr/>
              <w:t>▲</w:t>
            </w:r>
          </w:p>
        </w:tc>
        <w:tc>
          <w:tcPr>
            <w:tcW w:type="dxa" w:w="415"/>
          </w:tcPr>
          <w:p>
            <w:r>
              <w:rPr/>
              <w:t>4</w:t>
            </w:r>
          </w:p>
        </w:tc>
        <w:tc>
          <w:tcPr>
            <w:tcW w:type="dxa" w:w="5814"/>
          </w:tcPr>
          <w:p>
            <w:r>
              <w:rPr/>
              <w:t>8.控制方式：触摸屏+PLC+步进电机+电磁释放器组成程序控制；</w:t>
            </w:r>
          </w:p>
        </w:tc>
      </w:tr>
      <w:tr>
        <w:tc>
          <w:tcPr>
            <w:tcW w:type="dxa" w:w="2076"/>
          </w:tcPr>
          <w:p/>
        </w:tc>
        <w:tc>
          <w:tcPr>
            <w:tcW w:type="dxa" w:w="415"/>
          </w:tcPr>
          <w:p>
            <w:r>
              <w:rPr/>
              <w:t>5</w:t>
            </w:r>
          </w:p>
        </w:tc>
        <w:tc>
          <w:tcPr>
            <w:tcW w:type="dxa" w:w="5814"/>
          </w:tcPr>
          <w:p>
            <w:r>
              <w:rPr/>
              <w:t>9.摆锤释放装置：电磁控制；</w:t>
            </w:r>
          </w:p>
          <w:p>
            <w:r>
              <w:rPr/>
              <w:t>10.摆锤：直径≥40mm，≥260g钢球一个；</w:t>
            </w:r>
          </w:p>
          <w:p>
            <w:r>
              <w:rPr/>
              <w:t>11.阴极射线管高度范围：不劣于200mm～1000mm；</w:t>
            </w:r>
          </w:p>
          <w:p>
            <w:r>
              <w:rPr/>
              <w:t>12.阴极射线管宽度范围：不劣于200mm～1000mm；</w:t>
            </w:r>
          </w:p>
          <w:p>
            <w:r>
              <w:rPr/>
              <w:t>13.设备的供电电源应为AC220V，50Hz，≤750VA。</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试验指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一、满足标准：</w:t>
            </w:r>
          </w:p>
          <w:p>
            <w:r>
              <w:rPr>
                <w:sz w:val="21"/>
              </w:rPr>
              <w:t>符合</w:t>
            </w:r>
            <w:r>
              <w:rPr>
                <w:sz w:val="21"/>
              </w:rPr>
              <w:t>GB 4943.1-2022《音视频 信息技术设备和通信技术设备 第1部分：安全要求》图V.1和V.4</w:t>
            </w:r>
            <w:r>
              <w:rPr>
                <w:sz w:val="21"/>
              </w:rPr>
              <w:t>的要求；</w:t>
            </w:r>
          </w:p>
        </w:tc>
      </w:tr>
      <w:tr>
        <w:tc>
          <w:tcPr>
            <w:tcW w:type="dxa" w:w="2076"/>
          </w:tcPr>
          <w:p>
            <w:r>
              <w:rPr/>
              <w:t>▲</w:t>
            </w:r>
          </w:p>
        </w:tc>
        <w:tc>
          <w:tcPr>
            <w:tcW w:type="dxa" w:w="415"/>
          </w:tcPr>
          <w:p>
            <w:r>
              <w:rPr/>
              <w:t>2</w:t>
            </w:r>
          </w:p>
        </w:tc>
        <w:tc>
          <w:tcPr>
            <w:tcW w:type="dxa" w:w="5814"/>
          </w:tcPr>
          <w:p>
            <w:r>
              <w:rPr>
                <w:sz w:val="21"/>
              </w:rPr>
              <w:t>二、主要技术参数</w:t>
            </w:r>
          </w:p>
          <w:p>
            <w:pPr>
              <w:jc w:val="both"/>
            </w:pPr>
            <w:r>
              <w:rPr>
                <w:sz w:val="21"/>
              </w:rPr>
              <w:t>1.</w:t>
            </w:r>
            <w:r>
              <w:rPr>
                <w:sz w:val="21"/>
              </w:rPr>
              <w:t xml:space="preserve"> </w:t>
            </w:r>
            <w:r>
              <w:rPr>
                <w:sz w:val="21"/>
              </w:rPr>
              <w:t>铰接式试验试具：材质</w:t>
            </w:r>
            <w:r>
              <w:rPr>
                <w:sz w:val="21"/>
              </w:rPr>
              <w:t>SUS#304不锈钢；尺寸及公差见下图(来源于GB 4943.1-2022图V.1)；</w:t>
            </w:r>
          </w:p>
          <w:p>
            <w:pPr>
              <w:jc w:val="both"/>
            </w:pPr>
            <w:r>
              <w:drawing>
                <wp:inline distT="0" distR="0" distB="0" distL="0">
                  <wp:extent cx="3554729" cy="-2198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21985"/>
                          </a:xfrm>
                          <a:prstGeom prst="rect">
                            <a:avLst/>
                          </a:prstGeom>
                        </pic:spPr>
                      </pic:pic>
                    </a:graphicData>
                  </a:graphic>
                </wp:inline>
              </w:drawing>
            </w:r>
          </w:p>
        </w:tc>
      </w:tr>
      <w:tr>
        <w:tc>
          <w:tcPr>
            <w:tcW w:type="dxa" w:w="2076"/>
          </w:tcPr>
          <w:p>
            <w:r>
              <w:rPr/>
              <w:t>▲</w:t>
            </w:r>
          </w:p>
        </w:tc>
        <w:tc>
          <w:tcPr>
            <w:tcW w:type="dxa" w:w="415"/>
          </w:tcPr>
          <w:p>
            <w:r>
              <w:rPr/>
              <w:t>3</w:t>
            </w:r>
          </w:p>
        </w:tc>
        <w:tc>
          <w:tcPr>
            <w:tcW w:type="dxa" w:w="5814"/>
          </w:tcPr>
          <w:p>
            <w:pPr>
              <w:jc w:val="both"/>
            </w:pPr>
            <w:r>
              <w:rPr>
                <w:sz w:val="21"/>
              </w:rPr>
              <w:t>2.</w:t>
            </w:r>
            <w:r>
              <w:rPr>
                <w:sz w:val="21"/>
              </w:rPr>
              <w:t xml:space="preserve"> </w:t>
            </w:r>
            <w:r>
              <w:rPr>
                <w:sz w:val="21"/>
              </w:rPr>
              <w:t>楔形试具：</w:t>
            </w:r>
            <w:r>
              <w:rPr>
                <w:sz w:val="21"/>
              </w:rPr>
              <w:t>材质</w:t>
            </w:r>
            <w:r>
              <w:rPr>
                <w:sz w:val="21"/>
              </w:rPr>
              <w:t>SUS#304不锈钢；尺寸及公差见下图(来源于GB 4943.1-2022图V.4)；</w:t>
            </w:r>
          </w:p>
          <w:p>
            <w:pPr>
              <w:jc w:val="both"/>
            </w:pPr>
            <w:r>
              <w:drawing>
                <wp:inline distT="0" distR="0" distB="0" distL="0">
                  <wp:extent cx="3554729" cy="-1181059"/>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554729" cy="-1181059"/>
                          </a:xfrm>
                          <a:prstGeom prst="rect">
                            <a:avLst/>
                          </a:prstGeom>
                        </pic:spPr>
                      </pic:pic>
                    </a:graphicData>
                  </a:graphic>
                </wp:inline>
              </w:drawing>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无感电阻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 符合GB 4943.1-2022《音视频 信息技术设备和通信技术设备 第1部分：安全要求》5.4.11.3的要求；</w:t>
            </w:r>
          </w:p>
        </w:tc>
      </w:tr>
      <w:tr>
        <w:tc>
          <w:tcPr>
            <w:tcW w:type="dxa" w:w="2076"/>
          </w:tcPr>
          <w:p>
            <w:r>
              <w:rPr/>
              <w:t>▲</w:t>
            </w:r>
          </w:p>
        </w:tc>
        <w:tc>
          <w:tcPr>
            <w:tcW w:type="dxa" w:w="415"/>
          </w:tcPr>
          <w:p>
            <w:r>
              <w:rPr/>
              <w:t>2</w:t>
            </w:r>
          </w:p>
        </w:tc>
        <w:tc>
          <w:tcPr>
            <w:tcW w:type="dxa" w:w="5814"/>
          </w:tcPr>
          <w:p>
            <w:r>
              <w:rPr/>
              <w:t>二、主要技术参数</w:t>
            </w:r>
          </w:p>
          <w:p>
            <w:r>
              <w:rPr/>
              <w:t>1. 阻值大小：5000Ω\500W；</w:t>
            </w:r>
          </w:p>
          <w:p>
            <w:r>
              <w:rPr/>
              <w:t>2. 阻值精度：±2%。</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剩余电流保护装置动作特性测试仪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 符合GB16917.1-2014/GB16916.1-2014标准剩余电流保护装置动作特性自动检测的要求；</w:t>
            </w:r>
          </w:p>
        </w:tc>
      </w:tr>
      <w:tr>
        <w:tc>
          <w:tcPr>
            <w:tcW w:type="dxa" w:w="2076"/>
          </w:tcPr>
          <w:p>
            <w:r>
              <w:rPr/>
              <w:t>▲</w:t>
            </w:r>
          </w:p>
        </w:tc>
        <w:tc>
          <w:tcPr>
            <w:tcW w:type="dxa" w:w="415"/>
          </w:tcPr>
          <w:p>
            <w:r>
              <w:rPr/>
              <w:t>2</w:t>
            </w:r>
          </w:p>
        </w:tc>
        <w:tc>
          <w:tcPr>
            <w:tcW w:type="dxa" w:w="5814"/>
          </w:tcPr>
          <w:p>
            <w:r>
              <w:rPr/>
              <w:t>二、主要技术参数</w:t>
            </w:r>
          </w:p>
          <w:p>
            <w:r>
              <w:rPr/>
              <w:t>1.设备总体结构：应配置高速处理器、高速真有效值A/D转换器、带市电跟踪的DSS正弦信号发生器及功率放大器，采用电脑作为人机界面，可实现自动输出电流，可进行动作电流、动作时间等项目试验；可实现空载和额定负载下的剩余电流动作特性测试；</w:t>
            </w:r>
          </w:p>
          <w:p>
            <w:r>
              <w:rPr/>
              <w:t>2.电流输出范围：AC：0~500mA；</w:t>
            </w:r>
          </w:p>
        </w:tc>
      </w:tr>
      <w:tr>
        <w:tc>
          <w:tcPr>
            <w:tcW w:type="dxa" w:w="2076"/>
          </w:tcPr>
          <w:p/>
        </w:tc>
        <w:tc>
          <w:tcPr>
            <w:tcW w:type="dxa" w:w="415"/>
          </w:tcPr>
          <w:p>
            <w:r>
              <w:rPr/>
              <w:t>3</w:t>
            </w:r>
          </w:p>
        </w:tc>
        <w:tc>
          <w:tcPr>
            <w:tcW w:type="dxa" w:w="5814"/>
          </w:tcPr>
          <w:p>
            <w:r>
              <w:rPr/>
              <w:t>3.隔离电压输出：50V,187V,220V,242V；</w:t>
            </w:r>
          </w:p>
        </w:tc>
      </w:tr>
      <w:tr>
        <w:tc>
          <w:tcPr>
            <w:tcW w:type="dxa" w:w="2076"/>
          </w:tcPr>
          <w:p>
            <w:r>
              <w:rPr/>
              <w:t>▲</w:t>
            </w:r>
          </w:p>
        </w:tc>
        <w:tc>
          <w:tcPr>
            <w:tcW w:type="dxa" w:w="415"/>
          </w:tcPr>
          <w:p>
            <w:r>
              <w:rPr/>
              <w:t>4</w:t>
            </w:r>
          </w:p>
        </w:tc>
        <w:tc>
          <w:tcPr>
            <w:tcW w:type="dxa" w:w="5814"/>
          </w:tcPr>
          <w:p>
            <w:r>
              <w:rPr/>
              <w:t>4.电流、电压显示精度：1级；电流分辨率0.1mA；电压辨率0.1V；</w:t>
            </w:r>
          </w:p>
          <w:p>
            <w:r>
              <w:rPr/>
              <w:t>5.计时精度：5mS，分辨率1mS；</w:t>
            </w:r>
          </w:p>
          <w:p>
            <w:r>
              <w:rPr/>
              <w:t>6.A型相位选择：0度(800mA)、90度(500mA)、135度(300mA)；</w:t>
            </w:r>
          </w:p>
          <w:p>
            <w:r>
              <w:rPr/>
              <w:t>7.A型极性选择：正极、负极、正极+DC6mA、负极+DC6mA；</w:t>
            </w:r>
          </w:p>
          <w:p>
            <w:r>
              <w:rPr/>
              <w:t>8.负载电流：≥60A(3相400V)，阻性负载；</w:t>
            </w:r>
          </w:p>
        </w:tc>
      </w:tr>
      <w:tr>
        <w:tc>
          <w:tcPr>
            <w:tcW w:type="dxa" w:w="2076"/>
          </w:tcPr>
          <w:p/>
        </w:tc>
        <w:tc>
          <w:tcPr>
            <w:tcW w:type="dxa" w:w="415"/>
          </w:tcPr>
          <w:p>
            <w:r>
              <w:rPr/>
              <w:t>5</w:t>
            </w:r>
          </w:p>
        </w:tc>
        <w:tc>
          <w:tcPr>
            <w:tcW w:type="dxa" w:w="5814"/>
          </w:tcPr>
          <w:p>
            <w:r>
              <w:rPr/>
              <w:t>9.工作环境条件：（0～50）℃，≤90%RH（无凝结）；</w:t>
            </w:r>
          </w:p>
        </w:tc>
      </w:tr>
      <w:tr>
        <w:tc>
          <w:tcPr>
            <w:tcW w:type="dxa" w:w="2076"/>
          </w:tcPr>
          <w:p>
            <w:r>
              <w:rPr/>
              <w:t>▲</w:t>
            </w:r>
          </w:p>
        </w:tc>
        <w:tc>
          <w:tcPr>
            <w:tcW w:type="dxa" w:w="415"/>
          </w:tcPr>
          <w:p>
            <w:r>
              <w:rPr/>
              <w:t>6</w:t>
            </w:r>
          </w:p>
        </w:tc>
        <w:tc>
          <w:tcPr>
            <w:tcW w:type="dxa" w:w="5814"/>
          </w:tcPr>
          <w:p>
            <w:r>
              <w:rPr/>
              <w:t>10.可自动生成制定格式的测试报告。</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断路器脱扣特性综合测试台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 符合 GB10963.1-2020第9.10条、GB14048.1-2012第7.2.1条，对断路器进行延时脱扣特性、瞬时脱扣特性试验。</w:t>
            </w:r>
          </w:p>
        </w:tc>
      </w:tr>
      <w:tr>
        <w:tc>
          <w:tcPr>
            <w:tcW w:type="dxa" w:w="2076"/>
          </w:tcPr>
          <w:p>
            <w:r>
              <w:rPr/>
              <w:t>▲</w:t>
            </w:r>
          </w:p>
        </w:tc>
        <w:tc>
          <w:tcPr>
            <w:tcW w:type="dxa" w:w="415"/>
          </w:tcPr>
          <w:p>
            <w:r>
              <w:rPr/>
              <w:t>2</w:t>
            </w:r>
          </w:p>
        </w:tc>
        <w:tc>
          <w:tcPr>
            <w:tcW w:type="dxa" w:w="5814"/>
          </w:tcPr>
          <w:p>
            <w:r>
              <w:rPr/>
              <w:t>二、基本结构要求 采用低电压大电流输出，利用设备内部大电流隔离变压器输出电流；可通过触摸屏设定电流大小，恒流源调节变压器输出电流的大小，应具有自动稳定电流的功能；可通过电脑设定测试时间与测试脱扣时间进行对比和判定；</w:t>
            </w:r>
          </w:p>
        </w:tc>
      </w:tr>
      <w:tr>
        <w:tc>
          <w:tcPr>
            <w:tcW w:type="dxa" w:w="2076"/>
          </w:tcPr>
          <w:p>
            <w:r>
              <w:rPr/>
              <w:t>▲</w:t>
            </w:r>
          </w:p>
        </w:tc>
        <w:tc>
          <w:tcPr>
            <w:tcW w:type="dxa" w:w="415"/>
          </w:tcPr>
          <w:p>
            <w:r>
              <w:rPr/>
              <w:t>3</w:t>
            </w:r>
          </w:p>
        </w:tc>
        <w:tc>
          <w:tcPr>
            <w:tcW w:type="dxa" w:w="5814"/>
          </w:tcPr>
          <w:p>
            <w:r>
              <w:rPr/>
              <w:t>三、主要技术参数</w:t>
            </w:r>
          </w:p>
          <w:p>
            <w:r>
              <w:rPr/>
              <w:t>1. 设备输入电源：</w:t>
            </w:r>
          </w:p>
          <w:p>
            <w:r>
              <w:rPr/>
              <w:t>1）三相380V、50Hz、20kVA；满足1P-4P断路器的测试；</w:t>
            </w:r>
          </w:p>
          <w:p>
            <w:r>
              <w:rPr/>
              <w:t>2）控制方式：电脑控制；</w:t>
            </w:r>
          </w:p>
          <w:p>
            <w:r>
              <w:rPr/>
              <w:t>3）采用接线柱方式；至少带三个延时工位，一个瞬时工位。</w:t>
            </w:r>
          </w:p>
        </w:tc>
      </w:tr>
      <w:tr>
        <w:tc>
          <w:tcPr>
            <w:tcW w:type="dxa" w:w="2076"/>
          </w:tcPr>
          <w:p>
            <w:r>
              <w:rPr/>
              <w:t>▲</w:t>
            </w:r>
          </w:p>
        </w:tc>
        <w:tc>
          <w:tcPr>
            <w:tcW w:type="dxa" w:w="415"/>
          </w:tcPr>
          <w:p>
            <w:r>
              <w:rPr/>
              <w:t>4</w:t>
            </w:r>
          </w:p>
        </w:tc>
        <w:tc>
          <w:tcPr>
            <w:tcW w:type="dxa" w:w="5814"/>
          </w:tcPr>
          <w:p>
            <w:r>
              <w:rPr/>
              <w:t>2.延时脱扣参数：</w:t>
            </w:r>
          </w:p>
          <w:p>
            <w:r>
              <w:rPr/>
              <w:t>1) 适用于额定电流3~150A的产品；</w:t>
            </w:r>
          </w:p>
          <w:p>
            <w:r>
              <w:rPr/>
              <w:t>2）输出交流电流：（10~350）A；</w:t>
            </w:r>
          </w:p>
          <w:p>
            <w:r>
              <w:rPr/>
              <w:t>3)输出交流电压：（0~5）V；</w:t>
            </w:r>
          </w:p>
          <w:p>
            <w:r>
              <w:rPr/>
              <w:t>4)输出电流路数：3路，多极断路器触点采用串联方式将几个开关连接起来测试；</w:t>
            </w:r>
          </w:p>
          <w:p>
            <w:r>
              <w:rPr/>
              <w:t>5)电流输出波形：正弦波（电流波形失真度不大于5%，系统误差不大于3%）</w:t>
            </w:r>
          </w:p>
          <w:p>
            <w:r>
              <w:rPr/>
              <w:t>6)电流控制方式：自动调节，可在电脑上设置；</w:t>
            </w:r>
          </w:p>
          <w:p>
            <w:r>
              <w:rPr/>
              <w:t>7)电流精度：1%；</w:t>
            </w:r>
          </w:p>
          <w:p>
            <w:r>
              <w:rPr/>
              <w:t>8)电流分辨率：0.1A</w:t>
            </w:r>
          </w:p>
        </w:tc>
      </w:tr>
      <w:tr>
        <w:tc>
          <w:tcPr>
            <w:tcW w:type="dxa" w:w="2076"/>
          </w:tcPr>
          <w:p/>
        </w:tc>
        <w:tc>
          <w:tcPr>
            <w:tcW w:type="dxa" w:w="415"/>
          </w:tcPr>
          <w:p>
            <w:r>
              <w:rPr/>
              <w:t>5</w:t>
            </w:r>
          </w:p>
        </w:tc>
        <w:tc>
          <w:tcPr>
            <w:tcW w:type="dxa" w:w="5814"/>
          </w:tcPr>
          <w:p>
            <w:r>
              <w:rPr/>
              <w:t>9)互感器变比：400/5A；</w:t>
            </w:r>
          </w:p>
          <w:p>
            <w:r>
              <w:rPr/>
              <w:t>10)测试时间：1s ~999999s；</w:t>
            </w:r>
          </w:p>
          <w:p>
            <w:r>
              <w:rPr/>
              <w:t>11)可实现施加1.13倍电流后5秒快速自动上升到1.45倍电流；</w:t>
            </w:r>
          </w:p>
          <w:p>
            <w:r>
              <w:rPr/>
              <w:t>12)夹具：采用接线柱方式，至少带三个延时工位，一个瞬时工位；满足1-4P断路器的测试；</w:t>
            </w:r>
          </w:p>
        </w:tc>
      </w:tr>
      <w:tr>
        <w:tc>
          <w:tcPr>
            <w:tcW w:type="dxa" w:w="2076"/>
          </w:tcPr>
          <w:p>
            <w:r>
              <w:rPr/>
              <w:t>▲</w:t>
            </w:r>
          </w:p>
        </w:tc>
        <w:tc>
          <w:tcPr>
            <w:tcW w:type="dxa" w:w="415"/>
          </w:tcPr>
          <w:p>
            <w:r>
              <w:rPr/>
              <w:t>6</w:t>
            </w:r>
          </w:p>
        </w:tc>
        <w:tc>
          <w:tcPr>
            <w:tcW w:type="dxa" w:w="5814"/>
          </w:tcPr>
          <w:p>
            <w:r>
              <w:rPr/>
              <w:t>3.瞬时脱扣试验参数：</w:t>
            </w:r>
          </w:p>
          <w:p>
            <w:r>
              <w:rPr/>
              <w:t>1)夹具：采用接线柱方式，至少带三个延时工位，一个瞬时工位；满足1-4P断路器的测试；</w:t>
            </w:r>
          </w:p>
          <w:p>
            <w:r>
              <w:rPr/>
              <w:t>2)输出电流：AC 100A～1500A；</w:t>
            </w:r>
          </w:p>
          <w:p>
            <w:r>
              <w:rPr/>
              <w:t>3)输出电流路数：1路，</w:t>
            </w:r>
          </w:p>
          <w:p>
            <w:r>
              <w:rPr/>
              <w:t>4)电流精度：5%；</w:t>
            </w:r>
          </w:p>
          <w:p>
            <w:r>
              <w:rPr/>
              <w:t>5)分辨率：1A</w:t>
            </w:r>
          </w:p>
          <w:p>
            <w:r>
              <w:rPr/>
              <w:t>6)瞬时测试时间≤200ms；</w:t>
            </w:r>
          </w:p>
        </w:tc>
      </w:tr>
      <w:tr>
        <w:tc>
          <w:tcPr>
            <w:tcW w:type="dxa" w:w="2076"/>
          </w:tcPr>
          <w:p/>
        </w:tc>
        <w:tc>
          <w:tcPr>
            <w:tcW w:type="dxa" w:w="415"/>
          </w:tcPr>
          <w:p>
            <w:r>
              <w:rPr/>
              <w:t>7</w:t>
            </w:r>
          </w:p>
        </w:tc>
        <w:tc>
          <w:tcPr>
            <w:tcW w:type="dxa" w:w="5814"/>
          </w:tcPr>
          <w:p>
            <w:r>
              <w:rPr/>
              <w:t>7)动作时间上限设定：（1~200）ms；</w:t>
            </w:r>
          </w:p>
          <w:p>
            <w:r>
              <w:rPr/>
              <w:t>8)动作时间下限设定：（1~200）ms；</w:t>
            </w:r>
          </w:p>
          <w:p>
            <w:r>
              <w:rPr/>
              <w:t>9)设备控制方式：恒流源+电脑控制；</w:t>
            </w:r>
          </w:p>
          <w:p>
            <w:r>
              <w:rPr/>
              <w:t>10)计时时间：（1~9999）ms；</w:t>
            </w:r>
          </w:p>
          <w:p>
            <w:r>
              <w:rPr/>
              <w:t>11)保护功能：短路保护，过载保护，漏电保护；</w:t>
            </w:r>
          </w:p>
          <w:p>
            <w:r>
              <w:rPr/>
              <w:t>12)使用环境条件：0℃~+40℃；（20~90）%RH。</w:t>
            </w:r>
          </w:p>
        </w:tc>
      </w:tr>
      <w:tr>
        <w:tc>
          <w:tcPr>
            <w:tcW w:type="dxa" w:w="2076"/>
          </w:tcPr>
          <w:p>
            <w:r>
              <w:rPr/>
              <w:t>▲</w:t>
            </w:r>
          </w:p>
        </w:tc>
        <w:tc>
          <w:tcPr>
            <w:tcW w:type="dxa" w:w="415"/>
          </w:tcPr>
          <w:p>
            <w:r>
              <w:rPr/>
              <w:t>8</w:t>
            </w:r>
          </w:p>
        </w:tc>
        <w:tc>
          <w:tcPr>
            <w:tcW w:type="dxa" w:w="5814"/>
          </w:tcPr>
          <w:p>
            <w:r>
              <w:rPr/>
              <w:t>4、温升测试：</w:t>
            </w:r>
          </w:p>
          <w:p>
            <w:r>
              <w:rPr/>
              <w:t>1）温度测量8路，温度分辨率0.1度；</w:t>
            </w:r>
          </w:p>
          <w:p>
            <w:r>
              <w:rPr/>
              <w:t>2）精度：0.5级，测控速度为每通道0.1秒；</w:t>
            </w:r>
          </w:p>
          <w:p>
            <w:r>
              <w:rPr/>
              <w:t>3）测量范围：0℃~200℃；</w:t>
            </w:r>
          </w:p>
        </w:tc>
      </w:tr>
      <w:tr>
        <w:tc>
          <w:tcPr>
            <w:tcW w:type="dxa" w:w="2076"/>
          </w:tcPr>
          <w:p/>
        </w:tc>
        <w:tc>
          <w:tcPr>
            <w:tcW w:type="dxa" w:w="415"/>
          </w:tcPr>
          <w:p>
            <w:r>
              <w:rPr/>
              <w:t>9</w:t>
            </w:r>
          </w:p>
        </w:tc>
        <w:tc>
          <w:tcPr>
            <w:tcW w:type="dxa" w:w="5814"/>
          </w:tcPr>
          <w:p>
            <w:r>
              <w:rPr/>
              <w:t>4）热电偶型号：T型</w:t>
            </w:r>
          </w:p>
          <w:p>
            <w:r>
              <w:rPr/>
              <w:t>5）具有温度曲线显示；具有温度数据记录；</w:t>
            </w:r>
          </w:p>
          <w:p>
            <w:r>
              <w:rPr/>
              <w:t>6）提供配件：温升试验用热电偶≥20条、温升专用胶≥瓶、配解胶水≥1瓶。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推拉力计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一、主要技术参数</w:t>
            </w:r>
          </w:p>
          <w:p>
            <w:r>
              <w:rPr/>
              <w:t>1.测量力值：≥1000N；</w:t>
            </w:r>
          </w:p>
          <w:p>
            <w:r>
              <w:rPr/>
              <w:t>2.力值精度：0.5%；</w:t>
            </w:r>
          </w:p>
          <w:p>
            <w:r>
              <w:rPr/>
              <w:t>3.最小读值：1N (0.1kgf)。</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跌落试验机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 符合GB 4943.1-2022标准的要求；</w:t>
            </w:r>
          </w:p>
        </w:tc>
      </w:tr>
      <w:tr>
        <w:tc>
          <w:tcPr>
            <w:tcW w:type="dxa" w:w="2076"/>
          </w:tcPr>
          <w:p>
            <w:r>
              <w:rPr/>
              <w:t>▲</w:t>
            </w:r>
          </w:p>
        </w:tc>
        <w:tc>
          <w:tcPr>
            <w:tcW w:type="dxa" w:w="415"/>
          </w:tcPr>
          <w:p>
            <w:r>
              <w:rPr/>
              <w:t>2</w:t>
            </w:r>
          </w:p>
        </w:tc>
        <w:tc>
          <w:tcPr>
            <w:tcW w:type="dxa" w:w="5814"/>
          </w:tcPr>
          <w:p>
            <w:r>
              <w:rPr/>
              <w:t>二、主要技术参数</w:t>
            </w:r>
          </w:p>
          <w:p>
            <w:r>
              <w:rPr/>
              <w:t>1.跌落高度：300 mm~1500 mm，可调节；</w:t>
            </w:r>
          </w:p>
          <w:p>
            <w:r>
              <w:rPr/>
              <w:t>2.测量样品重量：≥60kg；</w:t>
            </w:r>
          </w:p>
          <w:p>
            <w:r>
              <w:rPr/>
              <w:t>3.试件尺寸：不小于800 mm×800 mm×800 mm；</w:t>
            </w:r>
          </w:p>
          <w:p>
            <w:r>
              <w:rPr/>
              <w:t>4.冲击面板尺寸：不小于1700 mm× 1200 mm×14 mm （实心铁板，厚度≥14mm）；</w:t>
            </w:r>
          </w:p>
          <w:p>
            <w:r>
              <w:rPr/>
              <w:t>5.配尺寸不小于1000mm×1000mm×17mm木质跌落底板；</w:t>
            </w:r>
          </w:p>
          <w:p>
            <w:r>
              <w:rPr/>
              <w:t>6.跌落误差：≤2°；</w:t>
            </w:r>
          </w:p>
          <w:p>
            <w:r>
              <w:rPr/>
              <w:t>7.跌落高度误差：不劣于±10mm；</w:t>
            </w:r>
          </w:p>
          <w:p>
            <w:r>
              <w:rPr/>
              <w:t>8.自动控制跌落高度，配备数显高度显示仪。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充电桩互操作测试系统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一、满足以下需求：</w:t>
            </w:r>
          </w:p>
          <w:p>
            <w:r>
              <w:rPr/>
              <w:t>1. 符合GB/T 18487.1-2015 《电动汽车传导充电系统通用要求》；</w:t>
            </w:r>
          </w:p>
          <w:p>
            <w:r>
              <w:rPr/>
              <w:t>2. 符合GB/T 20234.1-2015 《电动汽车传导充电用连接装置通用要求》；</w:t>
            </w:r>
          </w:p>
          <w:p>
            <w:r>
              <w:rPr/>
              <w:t>3. 符合GB/T 20234.2-2015 《电动汽车传导充电用连接装置交流接口》；</w:t>
            </w:r>
          </w:p>
          <w:p>
            <w:r>
              <w:rPr/>
              <w:t>4. 符合GB/T 34657.1-2017 《电动汽车传导充电互操作性测试规范第1 部分：供电设备》。</w:t>
            </w:r>
          </w:p>
        </w:tc>
      </w:tr>
      <w:tr>
        <w:tc>
          <w:tcPr>
            <w:tcW w:type="dxa" w:w="2076"/>
          </w:tcPr>
          <w:p>
            <w:r>
              <w:rPr/>
              <w:t>★</w:t>
            </w:r>
          </w:p>
        </w:tc>
        <w:tc>
          <w:tcPr>
            <w:tcW w:type="dxa" w:w="415"/>
          </w:tcPr>
          <w:p>
            <w:r>
              <w:rPr/>
              <w:t>2</w:t>
            </w:r>
          </w:p>
        </w:tc>
        <w:tc>
          <w:tcPr>
            <w:tcW w:type="dxa" w:w="5814"/>
          </w:tcPr>
          <w:p>
            <w:pPr>
              <w:jc w:val="both"/>
            </w:pPr>
            <w:r>
              <w:rPr>
                <w:sz w:val="21"/>
              </w:rPr>
              <w:t>5.</w:t>
            </w:r>
            <w:r>
              <w:rPr>
                <w:sz w:val="21"/>
              </w:rPr>
              <w:t>设备至少包括以下部分：</w:t>
            </w:r>
          </w:p>
          <w:p>
            <w:pPr>
              <w:jc w:val="both"/>
            </w:pPr>
            <w:r>
              <w:rPr>
                <w:sz w:val="21"/>
              </w:rPr>
              <w:t>（</w:t>
            </w:r>
            <w:r>
              <w:rPr>
                <w:sz w:val="21"/>
              </w:rPr>
              <w:t>1</w:t>
            </w:r>
            <w:r>
              <w:rPr>
                <w:sz w:val="21"/>
              </w:rPr>
              <w:t>）便携式交流充电桩互操作测试设备</w:t>
            </w:r>
            <w:r>
              <w:rPr>
                <w:sz w:val="21"/>
              </w:rPr>
              <w:t>2</w:t>
            </w:r>
            <w:r>
              <w:rPr>
                <w:sz w:val="21"/>
              </w:rPr>
              <w:t>路</w:t>
            </w:r>
            <w:r>
              <w:rPr>
                <w:sz w:val="21"/>
              </w:rPr>
              <w:t>；</w:t>
            </w:r>
          </w:p>
          <w:p>
            <w:pPr>
              <w:jc w:val="both"/>
            </w:pPr>
            <w:r>
              <w:rPr>
                <w:sz w:val="21"/>
              </w:rPr>
              <w:t>（</w:t>
            </w:r>
            <w:r>
              <w:rPr>
                <w:sz w:val="21"/>
              </w:rPr>
              <w:t>2</w:t>
            </w:r>
            <w:r>
              <w:rPr>
                <w:sz w:val="21"/>
              </w:rPr>
              <w:t>）交流测试软件</w:t>
            </w:r>
            <w:r>
              <w:rPr>
                <w:sz w:val="21"/>
              </w:rPr>
              <w:t>2</w:t>
            </w:r>
            <w:r>
              <w:rPr>
                <w:sz w:val="21"/>
              </w:rPr>
              <w:t>套。</w:t>
            </w:r>
          </w:p>
        </w:tc>
      </w:tr>
      <w:tr>
        <w:tc>
          <w:tcPr>
            <w:tcW w:type="dxa" w:w="2076"/>
          </w:tcPr>
          <w:p/>
        </w:tc>
        <w:tc>
          <w:tcPr>
            <w:tcW w:type="dxa" w:w="415"/>
          </w:tcPr>
          <w:p>
            <w:r>
              <w:rPr/>
              <w:t>3</w:t>
            </w:r>
          </w:p>
        </w:tc>
        <w:tc>
          <w:tcPr>
            <w:tcW w:type="dxa" w:w="5814"/>
          </w:tcPr>
          <w:p>
            <w:r>
              <w:rPr/>
              <w:t>二、总体要求</w:t>
            </w:r>
          </w:p>
          <w:p>
            <w:r>
              <w:rPr/>
              <w:t>按照标准要求开展充电设施互操作性、满足63A以下交流充电桩的现场试验要求。</w:t>
            </w:r>
          </w:p>
        </w:tc>
      </w:tr>
      <w:tr>
        <w:tc>
          <w:tcPr>
            <w:tcW w:type="dxa" w:w="2076"/>
          </w:tcPr>
          <w:p/>
        </w:tc>
        <w:tc>
          <w:tcPr>
            <w:tcW w:type="dxa" w:w="415"/>
          </w:tcPr>
          <w:p>
            <w:r>
              <w:rPr/>
              <w:t>4</w:t>
            </w:r>
          </w:p>
        </w:tc>
        <w:tc>
          <w:tcPr>
            <w:tcW w:type="dxa" w:w="5814"/>
          </w:tcPr>
          <w:p>
            <w:r>
              <w:rPr/>
              <w:t>三、主要设备技术要求</w:t>
            </w:r>
          </w:p>
          <w:p>
            <w:r>
              <w:rPr/>
              <w:t>1.充电桩互操作测试设备；</w:t>
            </w:r>
          </w:p>
          <w:p>
            <w:r>
              <w:rPr/>
              <w:t>(1) 设备应采用6U标准模块化设计，可安装于便携箱；</w:t>
            </w:r>
          </w:p>
        </w:tc>
      </w:tr>
      <w:tr>
        <w:tc>
          <w:tcPr>
            <w:tcW w:type="dxa" w:w="2076"/>
          </w:tcPr>
          <w:p>
            <w:r>
              <w:rPr/>
              <w:t>▲</w:t>
            </w:r>
          </w:p>
        </w:tc>
        <w:tc>
          <w:tcPr>
            <w:tcW w:type="dxa" w:w="415"/>
          </w:tcPr>
          <w:p>
            <w:r>
              <w:rPr/>
              <w:t>5</w:t>
            </w:r>
          </w:p>
        </w:tc>
        <w:tc>
          <w:tcPr>
            <w:tcW w:type="dxa" w:w="5814"/>
          </w:tcPr>
          <w:p>
            <w:r>
              <w:rPr/>
              <w:t>(2) 设备内置负载应采用恒阻加载方式，额定电压AC230V，电流1A～40A可调；</w:t>
            </w:r>
          </w:p>
          <w:p>
            <w:r>
              <w:rPr/>
              <w:t>(3) 设备带有负载扩展接口，可实现负载扩容，满足63A以内交流充电桩测试要求；</w:t>
            </w:r>
          </w:p>
          <w:p>
            <w:r>
              <w:rPr/>
              <w:t>(4) 设备内置波形采集模块，四通道采集，采样率2MS/s，配置 256M缓存设计，保证长时间连续执行数据采集时不丢失数据；</w:t>
            </w:r>
          </w:p>
        </w:tc>
      </w:tr>
      <w:tr>
        <w:tc>
          <w:tcPr>
            <w:tcW w:type="dxa" w:w="2076"/>
          </w:tcPr>
          <w:p/>
        </w:tc>
        <w:tc>
          <w:tcPr>
            <w:tcW w:type="dxa" w:w="415"/>
          </w:tcPr>
          <w:p>
            <w:r>
              <w:rPr/>
              <w:t>6</w:t>
            </w:r>
          </w:p>
        </w:tc>
        <w:tc>
          <w:tcPr>
            <w:tcW w:type="dxa" w:w="5814"/>
          </w:tcPr>
          <w:p>
            <w:r>
              <w:rPr/>
              <w:t>(5)测试软件带有测试项目选择界面，可完成单项目自动测试，也可各项目连续自动测试，可自动保存测试数据，直接生成测试报告；</w:t>
            </w:r>
          </w:p>
          <w:p>
            <w:r>
              <w:rPr/>
              <w:t>(6) 负载模块带有电压、电流校准功能，可随时对负载测量的电压、电流进行校准；</w:t>
            </w:r>
          </w:p>
          <w:p>
            <w:r>
              <w:rPr/>
              <w:t>(7) 负载外壳采用不小于1.5mm铝制材料；</w:t>
            </w:r>
          </w:p>
          <w:p>
            <w:r>
              <w:rPr/>
              <w:t>2. 技术参数： 测试电压范围：</w:t>
            </w:r>
          </w:p>
          <w:p>
            <w:r>
              <w:rPr/>
              <w:t>(1) AC 0V～480V/50Hz（线电压）；</w:t>
            </w:r>
          </w:p>
        </w:tc>
      </w:tr>
      <w:tr>
        <w:tc>
          <w:tcPr>
            <w:tcW w:type="dxa" w:w="2076"/>
          </w:tcPr>
          <w:p>
            <w:r>
              <w:rPr/>
              <w:t>▲</w:t>
            </w:r>
          </w:p>
        </w:tc>
        <w:tc>
          <w:tcPr>
            <w:tcW w:type="dxa" w:w="415"/>
          </w:tcPr>
          <w:p>
            <w:r>
              <w:rPr/>
              <w:t>7</w:t>
            </w:r>
          </w:p>
        </w:tc>
        <w:tc>
          <w:tcPr>
            <w:tcW w:type="dxa" w:w="5814"/>
          </w:tcPr>
          <w:p>
            <w:r>
              <w:rPr/>
              <w:t>(2) 负载电流范围  0.1A～40A； (3) 负载功率范围  0kW～9.2kW； (4) 电压测量准确度  0.2% rdg； (5) 电流测量准确度  0.2% rdg；</w:t>
            </w:r>
          </w:p>
        </w:tc>
      </w:tr>
      <w:tr>
        <w:tc>
          <w:tcPr>
            <w:tcW w:type="dxa" w:w="2076"/>
          </w:tcPr>
          <w:p/>
        </w:tc>
        <w:tc>
          <w:tcPr>
            <w:tcW w:type="dxa" w:w="415"/>
          </w:tcPr>
          <w:p>
            <w:r>
              <w:rPr/>
              <w:t>8</w:t>
            </w:r>
          </w:p>
        </w:tc>
        <w:tc>
          <w:tcPr>
            <w:tcW w:type="dxa" w:w="5814"/>
          </w:tcPr>
          <w:p>
            <w:r>
              <w:rPr/>
              <w:t>(6) 耐压绝缘 1000V以上；</w:t>
            </w:r>
          </w:p>
          <w:p>
            <w:r>
              <w:rPr/>
              <w:t>(7) 工作电源 AC220V±15%，50Hz；</w:t>
            </w:r>
          </w:p>
        </w:tc>
      </w:tr>
      <w:tr>
        <w:tc>
          <w:tcPr>
            <w:tcW w:type="dxa" w:w="2076"/>
          </w:tcPr>
          <w:p/>
        </w:tc>
        <w:tc>
          <w:tcPr>
            <w:tcW w:type="dxa" w:w="415"/>
          </w:tcPr>
          <w:p>
            <w:r>
              <w:rPr/>
              <w:t>9</w:t>
            </w:r>
          </w:p>
        </w:tc>
        <w:tc>
          <w:tcPr>
            <w:tcW w:type="dxa" w:w="5814"/>
          </w:tcPr>
          <w:p>
            <w:r>
              <w:rPr/>
              <w:t>3.软件部分：交流测试软件</w:t>
            </w:r>
          </w:p>
          <w:p>
            <w:r>
              <w:rPr/>
              <w:t>(1) 交流互操作软件应可与便携式交流充电桩互操作测试设备进行通讯控制实现交流充电桩的连接确认测试、充电准备就绪测试、启动和充电阶段测试、正常充电结束测试、充电连接控制时序测试、CC断线测试、CP断线测试、CP接地测试、保护接地导体连续性丢失测试、输出过流测试、断开开关S2测试、CP回路电压限值测试等互操作测试项目的测试；</w:t>
            </w:r>
          </w:p>
          <w:p>
            <w:r>
              <w:rPr/>
              <w:t>(2) 软件应内置交流充电桩互操作性测试用例库，测试时可调取相应的测试项实现自动测试，测试用例库内测试实例应按照GB/T34657-2017标准规定的内容进行编辑；</w:t>
            </w:r>
          </w:p>
          <w:p>
            <w:r>
              <w:rPr/>
              <w:t>(3) 软件能通过对程序化的测试项目进行批次执行，并控制波形采集模块等测试仪表对当次测试中的数据和图像进行采集捕捉，通过逻辑判断完成对电动汽车交流充电互操作测试结果的评判，最后自动生成测试报告；</w:t>
            </w:r>
          </w:p>
        </w:tc>
      </w:tr>
      <w:tr>
        <w:tc>
          <w:tcPr>
            <w:tcW w:type="dxa" w:w="2076"/>
          </w:tcPr>
          <w:p>
            <w:r>
              <w:rPr/>
              <w:t>▲</w:t>
            </w:r>
          </w:p>
        </w:tc>
        <w:tc>
          <w:tcPr>
            <w:tcW w:type="dxa" w:w="415"/>
          </w:tcPr>
          <w:p>
            <w:r>
              <w:rPr/>
              <w:t>10</w:t>
            </w:r>
          </w:p>
        </w:tc>
        <w:tc>
          <w:tcPr>
            <w:tcW w:type="dxa" w:w="5814"/>
          </w:tcPr>
          <w:p>
            <w:r>
              <w:rPr/>
              <w:t>(4) 软件导出的测试报告格式应能与采购人的检测报告系统对接。</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采购包6（高低温拉伸试验机、蠕变系数试验箱、汞弧灯试验箱、护栏力学性能试验机、模板力学性能试验机、恒温恒湿箱、钢管弯曲试验机）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 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3，★供应商须对本采购包为单位的货物内容进行整体响应，任何只对其中一部分服务内容进行的响应都被视为无效响应。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金属材料试验机</w:t>
            </w:r>
          </w:p>
        </w:tc>
        <w:tc>
          <w:tcPr>
            <w:tcW w:type="dxa" w:w="831"/>
          </w:tcPr>
          <w:p>
            <w:pPr>
              <w:jc w:val="left"/>
            </w:pPr>
            <w:r>
              <w:rPr/>
              <w:t>高低温拉伸试验机</w:t>
            </w:r>
          </w:p>
        </w:tc>
        <w:tc>
          <w:tcPr>
            <w:tcW w:type="dxa" w:w="831"/>
          </w:tcPr>
          <w:p>
            <w:pPr>
              <w:jc w:val="left"/>
            </w:pPr>
            <w:r>
              <w:rPr/>
              <w:t>套</w:t>
            </w:r>
          </w:p>
        </w:tc>
        <w:tc>
          <w:tcPr>
            <w:tcW w:type="dxa" w:w="831"/>
          </w:tcPr>
          <w:p>
            <w:pPr>
              <w:jc w:val="right"/>
            </w:pPr>
            <w:r>
              <w:rPr/>
              <w:t>1.00</w:t>
            </w:r>
          </w:p>
        </w:tc>
        <w:tc>
          <w:tcPr>
            <w:tcW w:type="dxa" w:w="831"/>
          </w:tcPr>
          <w:p>
            <w:pPr>
              <w:jc w:val="right"/>
            </w:pPr>
            <w:r>
              <w:rPr/>
              <w:t>620,000.00</w:t>
            </w:r>
          </w:p>
        </w:tc>
        <w:tc>
          <w:tcPr>
            <w:tcW w:type="dxa" w:w="831"/>
          </w:tcPr>
          <w:p>
            <w:pPr>
              <w:jc w:val="right"/>
            </w:pPr>
            <w:r>
              <w:rPr/>
              <w:t>620,000.00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金属材料试验机</w:t>
            </w:r>
          </w:p>
        </w:tc>
        <w:tc>
          <w:tcPr>
            <w:tcW w:type="dxa" w:w="831"/>
          </w:tcPr>
          <w:p>
            <w:pPr>
              <w:jc w:val="left"/>
            </w:pPr>
            <w:r>
              <w:rPr/>
              <w:t>蠕变系数试验箱</w:t>
            </w:r>
          </w:p>
        </w:tc>
        <w:tc>
          <w:tcPr>
            <w:tcW w:type="dxa" w:w="831"/>
          </w:tcPr>
          <w:p>
            <w:pPr>
              <w:jc w:val="left"/>
            </w:pPr>
            <w:r>
              <w:rPr/>
              <w:t>套</w:t>
            </w:r>
          </w:p>
        </w:tc>
        <w:tc>
          <w:tcPr>
            <w:tcW w:type="dxa" w:w="831"/>
          </w:tcPr>
          <w:p>
            <w:pPr>
              <w:jc w:val="right"/>
            </w:pPr>
            <w:r>
              <w:rPr/>
              <w:t>1.00</w:t>
            </w:r>
          </w:p>
        </w:tc>
        <w:tc>
          <w:tcPr>
            <w:tcW w:type="dxa" w:w="831"/>
          </w:tcPr>
          <w:p>
            <w:pPr>
              <w:jc w:val="right"/>
            </w:pPr>
            <w:r>
              <w:rPr/>
              <w:t>320,000.00</w:t>
            </w:r>
          </w:p>
        </w:tc>
        <w:tc>
          <w:tcPr>
            <w:tcW w:type="dxa" w:w="831"/>
          </w:tcPr>
          <w:p>
            <w:pPr>
              <w:jc w:val="right"/>
            </w:pPr>
            <w:r>
              <w:rPr/>
              <w:t>320,000.00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金属材料试验机</w:t>
            </w:r>
          </w:p>
        </w:tc>
        <w:tc>
          <w:tcPr>
            <w:tcW w:type="dxa" w:w="831"/>
          </w:tcPr>
          <w:p>
            <w:pPr>
              <w:jc w:val="left"/>
            </w:pPr>
            <w:r>
              <w:rPr/>
              <w:t>汞弧灯试验箱</w:t>
            </w:r>
          </w:p>
        </w:tc>
        <w:tc>
          <w:tcPr>
            <w:tcW w:type="dxa" w:w="831"/>
          </w:tcPr>
          <w:p>
            <w:pPr>
              <w:jc w:val="left"/>
            </w:pPr>
            <w:r>
              <w:rPr/>
              <w:t>套</w:t>
            </w:r>
          </w:p>
        </w:tc>
        <w:tc>
          <w:tcPr>
            <w:tcW w:type="dxa" w:w="831"/>
          </w:tcPr>
          <w:p>
            <w:pPr>
              <w:jc w:val="right"/>
            </w:pPr>
            <w:r>
              <w:rPr/>
              <w:t>1.00</w:t>
            </w:r>
          </w:p>
        </w:tc>
        <w:tc>
          <w:tcPr>
            <w:tcW w:type="dxa" w:w="831"/>
          </w:tcPr>
          <w:p>
            <w:pPr>
              <w:jc w:val="right"/>
            </w:pPr>
            <w:r>
              <w:rPr/>
              <w:t>210,000.00</w:t>
            </w:r>
          </w:p>
        </w:tc>
        <w:tc>
          <w:tcPr>
            <w:tcW w:type="dxa" w:w="831"/>
          </w:tcPr>
          <w:p>
            <w:pPr>
              <w:jc w:val="right"/>
            </w:pPr>
            <w:r>
              <w:rPr/>
              <w:t>210,000.00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金属材料试验机</w:t>
            </w:r>
          </w:p>
        </w:tc>
        <w:tc>
          <w:tcPr>
            <w:tcW w:type="dxa" w:w="831"/>
          </w:tcPr>
          <w:p>
            <w:pPr>
              <w:jc w:val="left"/>
            </w:pPr>
            <w:r>
              <w:rPr/>
              <w:t>护栏力学性能试验机</w:t>
            </w:r>
          </w:p>
        </w:tc>
        <w:tc>
          <w:tcPr>
            <w:tcW w:type="dxa" w:w="831"/>
          </w:tcPr>
          <w:p>
            <w:pPr>
              <w:jc w:val="left"/>
            </w:pPr>
            <w:r>
              <w:rPr/>
              <w:t>套</w:t>
            </w:r>
          </w:p>
        </w:tc>
        <w:tc>
          <w:tcPr>
            <w:tcW w:type="dxa" w:w="831"/>
          </w:tcPr>
          <w:p>
            <w:pPr>
              <w:jc w:val="right"/>
            </w:pPr>
            <w:r>
              <w:rPr/>
              <w:t>1.00</w:t>
            </w:r>
          </w:p>
        </w:tc>
        <w:tc>
          <w:tcPr>
            <w:tcW w:type="dxa" w:w="831"/>
          </w:tcPr>
          <w:p>
            <w:pPr>
              <w:jc w:val="right"/>
            </w:pPr>
            <w:r>
              <w:rPr/>
              <w:t>210,000.00</w:t>
            </w:r>
          </w:p>
        </w:tc>
        <w:tc>
          <w:tcPr>
            <w:tcW w:type="dxa" w:w="831"/>
          </w:tcPr>
          <w:p>
            <w:pPr>
              <w:jc w:val="right"/>
            </w:pPr>
            <w:r>
              <w:rPr/>
              <w:t>210,000.00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金属材料试验机</w:t>
            </w:r>
          </w:p>
        </w:tc>
        <w:tc>
          <w:tcPr>
            <w:tcW w:type="dxa" w:w="831"/>
          </w:tcPr>
          <w:p>
            <w:pPr>
              <w:jc w:val="left"/>
            </w:pPr>
            <w:r>
              <w:rPr/>
              <w:t>模板力学性能试验机</w:t>
            </w:r>
          </w:p>
        </w:tc>
        <w:tc>
          <w:tcPr>
            <w:tcW w:type="dxa" w:w="831"/>
          </w:tcPr>
          <w:p>
            <w:pPr>
              <w:jc w:val="left"/>
            </w:pPr>
            <w:r>
              <w:rPr/>
              <w:t>套</w:t>
            </w:r>
          </w:p>
        </w:tc>
        <w:tc>
          <w:tcPr>
            <w:tcW w:type="dxa" w:w="831"/>
          </w:tcPr>
          <w:p>
            <w:pPr>
              <w:jc w:val="right"/>
            </w:pPr>
            <w:r>
              <w:rPr/>
              <w:t>1.00</w:t>
            </w:r>
          </w:p>
        </w:tc>
        <w:tc>
          <w:tcPr>
            <w:tcW w:type="dxa" w:w="831"/>
          </w:tcPr>
          <w:p>
            <w:pPr>
              <w:jc w:val="right"/>
            </w:pPr>
            <w:r>
              <w:rPr/>
              <w:t>147,000.00</w:t>
            </w:r>
          </w:p>
        </w:tc>
        <w:tc>
          <w:tcPr>
            <w:tcW w:type="dxa" w:w="831"/>
          </w:tcPr>
          <w:p>
            <w:pPr>
              <w:jc w:val="right"/>
            </w:pPr>
            <w:r>
              <w:rPr/>
              <w:t>147,000.00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金属材料试验机</w:t>
            </w:r>
          </w:p>
        </w:tc>
        <w:tc>
          <w:tcPr>
            <w:tcW w:type="dxa" w:w="831"/>
          </w:tcPr>
          <w:p>
            <w:pPr>
              <w:jc w:val="left"/>
            </w:pPr>
            <w:r>
              <w:rPr/>
              <w:t>恒温恒湿箱</w:t>
            </w:r>
          </w:p>
        </w:tc>
        <w:tc>
          <w:tcPr>
            <w:tcW w:type="dxa" w:w="831"/>
          </w:tcPr>
          <w:p>
            <w:pPr>
              <w:jc w:val="left"/>
            </w:pPr>
            <w:r>
              <w:rPr/>
              <w:t>套</w:t>
            </w:r>
          </w:p>
        </w:tc>
        <w:tc>
          <w:tcPr>
            <w:tcW w:type="dxa" w:w="831"/>
          </w:tcPr>
          <w:p>
            <w:pPr>
              <w:jc w:val="right"/>
            </w:pPr>
            <w:r>
              <w:rPr/>
              <w:t>1.00</w:t>
            </w:r>
          </w:p>
        </w:tc>
        <w:tc>
          <w:tcPr>
            <w:tcW w:type="dxa" w:w="831"/>
          </w:tcPr>
          <w:p>
            <w:pPr>
              <w:jc w:val="right"/>
            </w:pPr>
            <w:r>
              <w:rPr/>
              <w:t>125,000.00</w:t>
            </w:r>
          </w:p>
        </w:tc>
        <w:tc>
          <w:tcPr>
            <w:tcW w:type="dxa" w:w="831"/>
          </w:tcPr>
          <w:p>
            <w:pPr>
              <w:jc w:val="right"/>
            </w:pPr>
            <w:r>
              <w:rPr/>
              <w:t>125,000.00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金属材料试验机</w:t>
            </w:r>
          </w:p>
        </w:tc>
        <w:tc>
          <w:tcPr>
            <w:tcW w:type="dxa" w:w="831"/>
          </w:tcPr>
          <w:p>
            <w:pPr>
              <w:jc w:val="left"/>
            </w:pPr>
            <w:r>
              <w:rPr/>
              <w:t>钢管弯曲试验机</w:t>
            </w:r>
          </w:p>
        </w:tc>
        <w:tc>
          <w:tcPr>
            <w:tcW w:type="dxa" w:w="831"/>
          </w:tcPr>
          <w:p>
            <w:pPr>
              <w:jc w:val="left"/>
            </w:pPr>
            <w:r>
              <w:rPr/>
              <w:t>套</w:t>
            </w:r>
          </w:p>
        </w:tc>
        <w:tc>
          <w:tcPr>
            <w:tcW w:type="dxa" w:w="831"/>
          </w:tcPr>
          <w:p>
            <w:pPr>
              <w:jc w:val="right"/>
            </w:pPr>
            <w:r>
              <w:rPr/>
              <w:t>1.00</w:t>
            </w:r>
          </w:p>
        </w:tc>
        <w:tc>
          <w:tcPr>
            <w:tcW w:type="dxa" w:w="831"/>
          </w:tcPr>
          <w:p>
            <w:pPr>
              <w:jc w:val="right"/>
            </w:pPr>
            <w:r>
              <w:rPr/>
              <w:t>110,000.00</w:t>
            </w:r>
          </w:p>
        </w:tc>
        <w:tc>
          <w:tcPr>
            <w:tcW w:type="dxa" w:w="831"/>
          </w:tcPr>
          <w:p>
            <w:pPr>
              <w:jc w:val="right"/>
            </w:pPr>
            <w:r>
              <w:rPr/>
              <w:t>110,000.00</w:t>
            </w:r>
          </w:p>
        </w:tc>
        <w:tc>
          <w:tcPr>
            <w:tcW w:type="dxa" w:w="831"/>
          </w:tcPr>
          <w:p>
            <w:r>
              <w:rPr/>
              <w:t>工业</w:t>
            </w:r>
          </w:p>
        </w:tc>
        <w:tc>
          <w:tcPr>
            <w:tcW w:type="dxa" w:w="831"/>
          </w:tcPr>
          <w:p>
            <w:r>
              <w:rPr/>
              <w:t>详见附表七</w:t>
            </w:r>
          </w:p>
        </w:tc>
      </w:tr>
    </w:tbl>
    <w:p/>
    <w:p>
      <w:r>
        <w:rPr>
          <w:b/>
        </w:rPr>
        <w:t>附表</w:t>
      </w:r>
      <w:r>
        <w:rPr>
          <w:b/>
        </w:rPr>
        <w:t>一</w:t>
      </w:r>
      <w:r>
        <w:rPr>
          <w:b/>
        </w:rPr>
        <w:t>：</w:t>
      </w:r>
      <w:r>
        <w:rPr>
          <w:b/>
        </w:rPr>
        <w:t>高低温拉伸试验机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一、满足标准：</w:t>
            </w:r>
          </w:p>
          <w:p>
            <w:r>
              <w:rPr>
                <w:sz w:val="21"/>
              </w:rPr>
              <w:t>符合标准</w:t>
            </w:r>
            <w:r>
              <w:rPr>
                <w:sz w:val="21"/>
              </w:rPr>
              <w:t>GB/T 5237.6-2017 《铝合金建筑型材 第6部分：隔热型材》中条款4.7.1.1、4.7.1.2、4.7.1.4、4.7.1.6、4.7.2.2要求；符合GB/T 28289-2012 《铝合金隔热型材复合性能试验方法》条款3.1、3.2、3.3、附录A、附录B要求，包含主机、软件、数据处理和输出设备；</w:t>
            </w:r>
          </w:p>
        </w:tc>
      </w:tr>
      <w:tr>
        <w:tc>
          <w:tcPr>
            <w:tcW w:type="dxa" w:w="2076"/>
          </w:tcPr>
          <w:p>
            <w:r>
              <w:rPr/>
              <w:t>▲</w:t>
            </w:r>
          </w:p>
        </w:tc>
        <w:tc>
          <w:tcPr>
            <w:tcW w:type="dxa" w:w="415"/>
          </w:tcPr>
          <w:p>
            <w:r>
              <w:rPr/>
              <w:t>2</w:t>
            </w:r>
          </w:p>
        </w:tc>
        <w:tc>
          <w:tcPr>
            <w:tcW w:type="dxa" w:w="5814"/>
          </w:tcPr>
          <w:p>
            <w:pPr>
              <w:jc w:val="both"/>
            </w:pPr>
            <w:r>
              <w:rPr>
                <w:sz w:val="21"/>
              </w:rPr>
              <w:t>二、主要技术参数：</w:t>
            </w:r>
          </w:p>
          <w:p>
            <w:r>
              <w:rPr>
                <w:sz w:val="21"/>
              </w:rPr>
              <w:t>1、最大试验力：50kN；试验机准确度等级：0.5级；力传感器过载能力：150%；</w:t>
            </w:r>
          </w:p>
        </w:tc>
      </w:tr>
      <w:tr>
        <w:tc>
          <w:tcPr>
            <w:tcW w:type="dxa" w:w="2076"/>
          </w:tcPr>
          <w:p/>
        </w:tc>
        <w:tc>
          <w:tcPr>
            <w:tcW w:type="dxa" w:w="415"/>
          </w:tcPr>
          <w:p>
            <w:r>
              <w:rPr/>
              <w:t>3</w:t>
            </w:r>
          </w:p>
        </w:tc>
        <w:tc>
          <w:tcPr>
            <w:tcW w:type="dxa" w:w="5814"/>
          </w:tcPr>
          <w:p>
            <w:r>
              <w:rPr/>
              <w:t>2、横梁速度调节范围：0.005—750mm/min；中横梁行程（无夹具）：≥1000mm；位移分辨率：0.00006mm；</w:t>
            </w:r>
          </w:p>
        </w:tc>
      </w:tr>
      <w:tr>
        <w:tc>
          <w:tcPr>
            <w:tcW w:type="dxa" w:w="2076"/>
          </w:tcPr>
          <w:p/>
        </w:tc>
        <w:tc>
          <w:tcPr>
            <w:tcW w:type="dxa" w:w="415"/>
          </w:tcPr>
          <w:p>
            <w:r>
              <w:rPr/>
              <w:t>4</w:t>
            </w:r>
          </w:p>
        </w:tc>
        <w:tc>
          <w:tcPr>
            <w:tcW w:type="dxa" w:w="5814"/>
          </w:tcPr>
          <w:p>
            <w:r>
              <w:rPr/>
              <w:t>3、试验力测量范围：0.4%—100%FS 全程不分档；最大速度下的额定力：100%；额定力下的最大试验速度：100%；</w:t>
            </w:r>
          </w:p>
        </w:tc>
      </w:tr>
      <w:tr>
        <w:tc>
          <w:tcPr>
            <w:tcW w:type="dxa" w:w="2076"/>
          </w:tcPr>
          <w:p>
            <w:r>
              <w:rPr/>
              <w:t>▲</w:t>
            </w:r>
          </w:p>
        </w:tc>
        <w:tc>
          <w:tcPr>
            <w:tcW w:type="dxa" w:w="415"/>
          </w:tcPr>
          <w:p>
            <w:r>
              <w:rPr/>
              <w:t>5</w:t>
            </w:r>
          </w:p>
        </w:tc>
        <w:tc>
          <w:tcPr>
            <w:tcW w:type="dxa" w:w="5814"/>
          </w:tcPr>
          <w:p>
            <w:r>
              <w:rPr/>
              <w:t>4、测力系统相对分辨力≤±0.05%，示值重复性≤±0.1%，示值进回程差≤±0.1%（提供计量实测报告）；</w:t>
            </w:r>
          </w:p>
        </w:tc>
      </w:tr>
      <w:tr>
        <w:tc>
          <w:tcPr>
            <w:tcW w:type="dxa" w:w="2076"/>
          </w:tcPr>
          <w:p>
            <w:r>
              <w:rPr/>
              <w:t>▲</w:t>
            </w:r>
          </w:p>
        </w:tc>
        <w:tc>
          <w:tcPr>
            <w:tcW w:type="dxa" w:w="415"/>
          </w:tcPr>
          <w:p>
            <w:r>
              <w:rPr/>
              <w:t>6</w:t>
            </w:r>
          </w:p>
        </w:tc>
        <w:tc>
          <w:tcPr>
            <w:tcW w:type="dxa" w:w="5814"/>
          </w:tcPr>
          <w:p>
            <w:r>
              <w:rPr/>
              <w:t>5、引伸计绝对分辨力≤±0.1um，示值相对误差≤±0.2%（提供计量实测报告）；传感器频带宽度：≥59HZ（提供计量实测报告）；</w:t>
            </w:r>
          </w:p>
        </w:tc>
      </w:tr>
      <w:tr>
        <w:tc>
          <w:tcPr>
            <w:tcW w:type="dxa" w:w="2076"/>
          </w:tcPr>
          <w:p/>
        </w:tc>
        <w:tc>
          <w:tcPr>
            <w:tcW w:type="dxa" w:w="415"/>
          </w:tcPr>
          <w:p>
            <w:r>
              <w:rPr/>
              <w:t>7</w:t>
            </w:r>
          </w:p>
        </w:tc>
        <w:tc>
          <w:tcPr>
            <w:tcW w:type="dxa" w:w="5814"/>
          </w:tcPr>
          <w:p>
            <w:r>
              <w:rPr/>
              <w:t>6、速度准确度：速率&lt; 0.01mm/min时，速度精度是设定值的±1.0%以内；速率≥0.01mm/min时，速度精度是设定值的±0.5%以内；位移准确度：在±0.5%范围内；应变准确度：加载的应变±0.5%范围内；</w:t>
            </w:r>
          </w:p>
        </w:tc>
      </w:tr>
      <w:tr>
        <w:tc>
          <w:tcPr>
            <w:tcW w:type="dxa" w:w="2076"/>
          </w:tcPr>
          <w:p/>
        </w:tc>
        <w:tc>
          <w:tcPr>
            <w:tcW w:type="dxa" w:w="415"/>
          </w:tcPr>
          <w:p>
            <w:r>
              <w:rPr/>
              <w:t>8</w:t>
            </w:r>
          </w:p>
        </w:tc>
        <w:tc>
          <w:tcPr>
            <w:tcW w:type="dxa" w:w="5814"/>
          </w:tcPr>
          <w:p>
            <w:r>
              <w:rPr/>
              <w:t>7、安全保护：过载，限位，过电压和其他保护；过载保护：110%；</w:t>
            </w:r>
          </w:p>
        </w:tc>
      </w:tr>
      <w:tr>
        <w:tc>
          <w:tcPr>
            <w:tcW w:type="dxa" w:w="2076"/>
          </w:tcPr>
          <w:p/>
        </w:tc>
        <w:tc>
          <w:tcPr>
            <w:tcW w:type="dxa" w:w="415"/>
          </w:tcPr>
          <w:p>
            <w:r>
              <w:rPr/>
              <w:t>9</w:t>
            </w:r>
          </w:p>
        </w:tc>
        <w:tc>
          <w:tcPr>
            <w:tcW w:type="dxa" w:w="5814"/>
          </w:tcPr>
          <w:p>
            <w:r>
              <w:rPr/>
              <w:t>8、控制器：23bit的分辨率（带BNC监视器连接器，以太网通讯）；</w:t>
            </w:r>
          </w:p>
        </w:tc>
      </w:tr>
      <w:tr>
        <w:tc>
          <w:tcPr>
            <w:tcW w:type="dxa" w:w="2076"/>
          </w:tcPr>
          <w:p>
            <w:r>
              <w:rPr/>
              <w:t>▲</w:t>
            </w:r>
          </w:p>
        </w:tc>
        <w:tc>
          <w:tcPr>
            <w:tcW w:type="dxa" w:w="415"/>
          </w:tcPr>
          <w:p>
            <w:r>
              <w:rPr/>
              <w:t>10</w:t>
            </w:r>
          </w:p>
        </w:tc>
        <w:tc>
          <w:tcPr>
            <w:tcW w:type="dxa" w:w="5814"/>
          </w:tcPr>
          <w:p>
            <w:r>
              <w:rPr/>
              <w:t>9、原厂控制器的数据采样速率：5000HZ，采样相对误差≤±0.1%（提供计量实测报告）；</w:t>
            </w:r>
          </w:p>
        </w:tc>
      </w:tr>
      <w:tr>
        <w:tc>
          <w:tcPr>
            <w:tcW w:type="dxa" w:w="2076"/>
          </w:tcPr>
          <w:p/>
        </w:tc>
        <w:tc>
          <w:tcPr>
            <w:tcW w:type="dxa" w:w="415"/>
          </w:tcPr>
          <w:p>
            <w:r>
              <w:rPr/>
              <w:t>11</w:t>
            </w:r>
          </w:p>
        </w:tc>
        <w:tc>
          <w:tcPr>
            <w:tcW w:type="dxa" w:w="5814"/>
          </w:tcPr>
          <w:p>
            <w:r>
              <w:rPr/>
              <w:t>10、闭环控制速率：5000HZ；滚珠丝杠：预加载式；位置测量：光电编码器；附加的应变通道：1个通道；</w:t>
            </w:r>
          </w:p>
        </w:tc>
      </w:tr>
      <w:tr>
        <w:tc>
          <w:tcPr>
            <w:tcW w:type="dxa" w:w="2076"/>
          </w:tcPr>
          <w:p>
            <w:r>
              <w:rPr/>
              <w:t>▲</w:t>
            </w:r>
          </w:p>
        </w:tc>
        <w:tc>
          <w:tcPr>
            <w:tcW w:type="dxa" w:w="415"/>
          </w:tcPr>
          <w:p>
            <w:r>
              <w:rPr/>
              <w:t>12</w:t>
            </w:r>
          </w:p>
        </w:tc>
        <w:tc>
          <w:tcPr>
            <w:tcW w:type="dxa" w:w="5814"/>
          </w:tcPr>
          <w:p>
            <w:r>
              <w:rPr/>
              <w:t>11、软件可提供全程应变控速率图，速率波动不超过±10%（提供应变控速率波动不超过±10%软件实测截图）；</w:t>
            </w:r>
          </w:p>
        </w:tc>
      </w:tr>
      <w:tr>
        <w:tc>
          <w:tcPr>
            <w:tcW w:type="dxa" w:w="2076"/>
          </w:tcPr>
          <w:p/>
        </w:tc>
        <w:tc>
          <w:tcPr>
            <w:tcW w:type="dxa" w:w="415"/>
          </w:tcPr>
          <w:p>
            <w:r>
              <w:rPr/>
              <w:t>13</w:t>
            </w:r>
          </w:p>
        </w:tc>
        <w:tc>
          <w:tcPr>
            <w:tcW w:type="dxa" w:w="5814"/>
          </w:tcPr>
          <w:p>
            <w:r>
              <w:rPr/>
              <w:t>12、软件可根据试样材质灵活调整PID参数；软件自带报障弹窗功能；实验进行过程中可暂停后继续进行，不影响单个实验的完整性；软件可实现复查功能，在同一个图表中比较所有运行试验；软件可添加并配置视图，一次最多可显示四个视图</w:t>
            </w:r>
          </w:p>
        </w:tc>
      </w:tr>
      <w:tr>
        <w:tc>
          <w:tcPr>
            <w:tcW w:type="dxa" w:w="2076"/>
          </w:tcPr>
          <w:p>
            <w:r>
              <w:rPr/>
              <w:t>▲</w:t>
            </w:r>
          </w:p>
        </w:tc>
        <w:tc>
          <w:tcPr>
            <w:tcW w:type="dxa" w:w="415"/>
          </w:tcPr>
          <w:p>
            <w:r>
              <w:rPr/>
              <w:t>14</w:t>
            </w:r>
          </w:p>
        </w:tc>
        <w:tc>
          <w:tcPr>
            <w:tcW w:type="dxa" w:w="5814"/>
          </w:tcPr>
          <w:p>
            <w:r>
              <w:rPr/>
              <w:t>13、软件功能全部开放，兼容Iron Python的程序语言，可对试验数据按照相关标准或自定义方法进行处理（提供Iron Python程序语言功能截图）；</w:t>
            </w:r>
          </w:p>
        </w:tc>
      </w:tr>
      <w:tr>
        <w:tc>
          <w:tcPr>
            <w:tcW w:type="dxa" w:w="2076"/>
          </w:tcPr>
          <w:p>
            <w:r>
              <w:rPr/>
              <w:t>▲</w:t>
            </w:r>
          </w:p>
        </w:tc>
        <w:tc>
          <w:tcPr>
            <w:tcW w:type="dxa" w:w="415"/>
          </w:tcPr>
          <w:p>
            <w:r>
              <w:rPr/>
              <w:t>15</w:t>
            </w:r>
          </w:p>
        </w:tc>
        <w:tc>
          <w:tcPr>
            <w:tcW w:type="dxa" w:w="5814"/>
          </w:tcPr>
          <w:p>
            <w:r>
              <w:rPr/>
              <w:t>14、软件可实现方波，斜波，正弦波形，真实方波，真实斜波，真实正弦形动作（提供本条所述6种波形功能截图）；</w:t>
            </w:r>
          </w:p>
        </w:tc>
      </w:tr>
      <w:tr>
        <w:tc>
          <w:tcPr>
            <w:tcW w:type="dxa" w:w="2076"/>
          </w:tcPr>
          <w:p>
            <w:r>
              <w:rPr/>
              <w:t>▲</w:t>
            </w:r>
          </w:p>
        </w:tc>
        <w:tc>
          <w:tcPr>
            <w:tcW w:type="dxa" w:w="415"/>
          </w:tcPr>
          <w:p>
            <w:r>
              <w:rPr/>
              <w:t>16</w:t>
            </w:r>
          </w:p>
        </w:tc>
        <w:tc>
          <w:tcPr>
            <w:tcW w:type="dxa" w:w="5814"/>
          </w:tcPr>
          <w:p>
            <w:r>
              <w:rPr/>
              <w:t>15、软件可设置自动标记规则，可根据函数或变量设置标记规则，变量包括：峰值时的伸长、峰值应力、峰值荷载、峰值应变百分比，可设置变量顺序，可从统计结果面板排除无效试验（提供自动标记规则与变量顺序设置功能截图）；</w:t>
            </w:r>
          </w:p>
        </w:tc>
      </w:tr>
      <w:tr>
        <w:tc>
          <w:tcPr>
            <w:tcW w:type="dxa" w:w="2076"/>
          </w:tcPr>
          <w:p>
            <w:r>
              <w:rPr/>
              <w:t>▲</w:t>
            </w:r>
          </w:p>
        </w:tc>
        <w:tc>
          <w:tcPr>
            <w:tcW w:type="dxa" w:w="415"/>
          </w:tcPr>
          <w:p>
            <w:r>
              <w:rPr/>
              <w:t>17</w:t>
            </w:r>
          </w:p>
        </w:tc>
        <w:tc>
          <w:tcPr>
            <w:tcW w:type="dxa" w:w="5814"/>
          </w:tcPr>
          <w:p>
            <w:r>
              <w:rPr/>
              <w:t>16、软件具有模拟模式（提供虚拟测试功能截图）；</w:t>
            </w:r>
          </w:p>
        </w:tc>
      </w:tr>
      <w:tr>
        <w:tc>
          <w:tcPr>
            <w:tcW w:type="dxa" w:w="2076"/>
          </w:tcPr>
          <w:p/>
        </w:tc>
        <w:tc>
          <w:tcPr>
            <w:tcW w:type="dxa" w:w="415"/>
          </w:tcPr>
          <w:p>
            <w:r>
              <w:rPr/>
              <w:t>18</w:t>
            </w:r>
          </w:p>
        </w:tc>
        <w:tc>
          <w:tcPr>
            <w:tcW w:type="dxa" w:w="5814"/>
          </w:tcPr>
          <w:p>
            <w:r>
              <w:rPr/>
              <w:t>17、软件支持win10系统，可选中文简体、英文等多种操作语言，软件的方法符合GB，ASTM，ISO，JIS等不同测试标准，可自定义编辑：拉伸，压缩，弯曲，剥离，摩擦，穿刺，顶破，预循环等试验方法；</w:t>
            </w:r>
          </w:p>
        </w:tc>
      </w:tr>
      <w:tr>
        <w:tc>
          <w:tcPr>
            <w:tcW w:type="dxa" w:w="2076"/>
          </w:tcPr>
          <w:p/>
        </w:tc>
        <w:tc>
          <w:tcPr>
            <w:tcW w:type="dxa" w:w="415"/>
          </w:tcPr>
          <w:p>
            <w:r>
              <w:rPr/>
              <w:t>19</w:t>
            </w:r>
          </w:p>
        </w:tc>
        <w:tc>
          <w:tcPr>
            <w:tcW w:type="dxa" w:w="5814"/>
          </w:tcPr>
          <w:p>
            <w:r>
              <w:rPr/>
              <w:t>18、软件具备系统相容性，可与其它品牌的测试系统兼容，也可应用在液压疲劳测试系统；</w:t>
            </w:r>
          </w:p>
        </w:tc>
      </w:tr>
      <w:tr>
        <w:tc>
          <w:tcPr>
            <w:tcW w:type="dxa" w:w="2076"/>
          </w:tcPr>
          <w:p>
            <w:r>
              <w:rPr/>
              <w:t>▲</w:t>
            </w:r>
          </w:p>
        </w:tc>
        <w:tc>
          <w:tcPr>
            <w:tcW w:type="dxa" w:w="415"/>
          </w:tcPr>
          <w:p>
            <w:r>
              <w:rPr/>
              <w:t>20</w:t>
            </w:r>
          </w:p>
        </w:tc>
        <w:tc>
          <w:tcPr>
            <w:tcW w:type="dxa" w:w="5814"/>
          </w:tcPr>
          <w:p>
            <w:r>
              <w:rPr/>
              <w:t>19、出于系统兼容稳定性及售后维护便利性，主机、控制器、软件、传感器、手持器、引伸计为同一厂家品牌（提供官网及彩页证明）；</w:t>
            </w:r>
          </w:p>
        </w:tc>
      </w:tr>
      <w:tr>
        <w:tc>
          <w:tcPr>
            <w:tcW w:type="dxa" w:w="2076"/>
          </w:tcPr>
          <w:p>
            <w:r>
              <w:rPr/>
              <w:t>▲</w:t>
            </w:r>
          </w:p>
        </w:tc>
        <w:tc>
          <w:tcPr>
            <w:tcW w:type="dxa" w:w="415"/>
          </w:tcPr>
          <w:p>
            <w:r>
              <w:rPr/>
              <w:t>21</w:t>
            </w:r>
          </w:p>
        </w:tc>
        <w:tc>
          <w:tcPr>
            <w:tcW w:type="dxa" w:w="5814"/>
          </w:tcPr>
          <w:p>
            <w:pPr>
              <w:jc w:val="both"/>
            </w:pPr>
            <w:r>
              <w:rPr>
                <w:sz w:val="21"/>
              </w:rPr>
              <w:t>三、配件要求：</w:t>
            </w:r>
          </w:p>
          <w:p>
            <w:r>
              <w:rPr>
                <w:sz w:val="21"/>
              </w:rPr>
              <w:t>1、多功能手持器一套，可单手操作，带滚轮微调，带编程功能（提供编程功能截图）；</w:t>
            </w:r>
          </w:p>
        </w:tc>
      </w:tr>
      <w:tr>
        <w:tc>
          <w:tcPr>
            <w:tcW w:type="dxa" w:w="2076"/>
          </w:tcPr>
          <w:p/>
        </w:tc>
        <w:tc>
          <w:tcPr>
            <w:tcW w:type="dxa" w:w="415"/>
          </w:tcPr>
          <w:p>
            <w:r>
              <w:rPr/>
              <w:t>22</w:t>
            </w:r>
          </w:p>
        </w:tc>
        <w:tc>
          <w:tcPr>
            <w:tcW w:type="dxa" w:w="5814"/>
          </w:tcPr>
          <w:p>
            <w:r>
              <w:rPr/>
              <w:t>2、隔热型材纵向剪切夹具一套：门型结构（覆盖两空框、单空框、无空框型材连接型材，至少有一边宽度＜90mm），使用符合GB/T 28289-2012标准要求；</w:t>
            </w:r>
          </w:p>
        </w:tc>
      </w:tr>
      <w:tr>
        <w:tc>
          <w:tcPr>
            <w:tcW w:type="dxa" w:w="2076"/>
          </w:tcPr>
          <w:p/>
        </w:tc>
        <w:tc>
          <w:tcPr>
            <w:tcW w:type="dxa" w:w="415"/>
          </w:tcPr>
          <w:p>
            <w:r>
              <w:rPr/>
              <w:t>23</w:t>
            </w:r>
          </w:p>
        </w:tc>
        <w:tc>
          <w:tcPr>
            <w:tcW w:type="dxa" w:w="5814"/>
          </w:tcPr>
          <w:p>
            <w:r>
              <w:rPr/>
              <w:t>3、隔热条夹具一套，GB/T23615.1-2009；隔热型材横向拉伸夹具一套（覆盖两空框、单空框、无空框型材连接型材）；</w:t>
            </w:r>
          </w:p>
        </w:tc>
      </w:tr>
      <w:tr>
        <w:tc>
          <w:tcPr>
            <w:tcW w:type="dxa" w:w="2076"/>
          </w:tcPr>
          <w:p/>
        </w:tc>
        <w:tc>
          <w:tcPr>
            <w:tcW w:type="dxa" w:w="415"/>
          </w:tcPr>
          <w:p>
            <w:r>
              <w:rPr/>
              <w:t>24</w:t>
            </w:r>
          </w:p>
        </w:tc>
        <w:tc>
          <w:tcPr>
            <w:tcW w:type="dxa" w:w="5814"/>
          </w:tcPr>
          <w:p>
            <w:r>
              <w:rPr/>
              <w:t>4、楔形拉伸夹具一套（含相应钳口，使用要求符合GB/T 228.1-2021）；压缩夹具一套，直径100mm；</w:t>
            </w:r>
          </w:p>
        </w:tc>
      </w:tr>
      <w:tr>
        <w:tc>
          <w:tcPr>
            <w:tcW w:type="dxa" w:w="2076"/>
          </w:tcPr>
          <w:p/>
        </w:tc>
        <w:tc>
          <w:tcPr>
            <w:tcW w:type="dxa" w:w="415"/>
          </w:tcPr>
          <w:p>
            <w:r>
              <w:rPr/>
              <w:t>25</w:t>
            </w:r>
          </w:p>
        </w:tc>
        <w:tc>
          <w:tcPr>
            <w:tcW w:type="dxa" w:w="5814"/>
          </w:tcPr>
          <w:p>
            <w:r>
              <w:rPr/>
              <w:t>5、高精度应变测量系统一套（可集成在此主机，也可单独在其它物理性能设备上兼容使用）；</w:t>
            </w:r>
          </w:p>
        </w:tc>
      </w:tr>
      <w:tr>
        <w:tc>
          <w:tcPr>
            <w:tcW w:type="dxa" w:w="2076"/>
          </w:tcPr>
          <w:p>
            <w:r>
              <w:rPr/>
              <w:t>▲</w:t>
            </w:r>
          </w:p>
        </w:tc>
        <w:tc>
          <w:tcPr>
            <w:tcW w:type="dxa" w:w="415"/>
          </w:tcPr>
          <w:p>
            <w:r>
              <w:rPr/>
              <w:t>26</w:t>
            </w:r>
          </w:p>
        </w:tc>
        <w:tc>
          <w:tcPr>
            <w:tcW w:type="dxa" w:w="5814"/>
          </w:tcPr>
          <w:p>
            <w:r>
              <w:rPr/>
              <w:t>6、原厂原装引伸计一套，标距50mm，变形25mm；工作温度：-85°C / 120°C，可跟踪试样至断裂（如有必要，验收时实测100组样品验证），激活力低至30g，防止对样件产生破坏，避免出现打滑的现象，满足或超过ASTM E83 B1级别或ISO 9513 0.5级精度要求；</w:t>
            </w:r>
          </w:p>
        </w:tc>
      </w:tr>
      <w:tr>
        <w:tc>
          <w:tcPr>
            <w:tcW w:type="dxa" w:w="2076"/>
          </w:tcPr>
          <w:p>
            <w:r>
              <w:rPr/>
              <w:t>▲</w:t>
            </w:r>
          </w:p>
        </w:tc>
        <w:tc>
          <w:tcPr>
            <w:tcW w:type="dxa" w:w="415"/>
          </w:tcPr>
          <w:p>
            <w:r>
              <w:rPr/>
              <w:t>27</w:t>
            </w:r>
          </w:p>
        </w:tc>
        <w:tc>
          <w:tcPr>
            <w:tcW w:type="dxa" w:w="5814"/>
          </w:tcPr>
          <w:p>
            <w:r>
              <w:rPr/>
              <w:t>7、配高低温箱，范围不少于-40℃-150°℃，高低温箱箱体开关门后有主动除霜功能。工作室尺寸不小于W240*D240*H600mm，升温≥3℃/min</w:t>
            </w:r>
            <w:r>
              <w:rPr>
                <w:color w:val="000000"/>
                <w:sz w:val="20"/>
              </w:rPr>
              <w:t>降温≥1℃/min。波动度≤±0.3℃ 温度偏差≤±2℃（提供高低温箱波动度、温度偏差的第三方计量报告）；</w:t>
            </w:r>
          </w:p>
        </w:tc>
      </w:tr>
      <w:tr>
        <w:tc>
          <w:tcPr>
            <w:tcW w:type="dxa" w:w="2076"/>
          </w:tcPr>
          <w:p/>
        </w:tc>
        <w:tc>
          <w:tcPr>
            <w:tcW w:type="dxa" w:w="415"/>
          </w:tcPr>
          <w:p>
            <w:r>
              <w:rPr/>
              <w:t>28</w:t>
            </w:r>
          </w:p>
        </w:tc>
        <w:tc>
          <w:tcPr>
            <w:tcW w:type="dxa" w:w="5814"/>
          </w:tcPr>
          <w:p>
            <w:pPr>
              <w:jc w:val="both"/>
            </w:pPr>
            <w:r>
              <w:rPr>
                <w:sz w:val="21"/>
              </w:rPr>
              <w:t>四、其他</w:t>
            </w:r>
          </w:p>
          <w:p>
            <w:r>
              <w:rPr>
                <w:sz w:val="21"/>
              </w:rPr>
              <w:t>试验机能进行</w:t>
            </w:r>
            <w:r>
              <w:rPr>
                <w:sz w:val="21"/>
              </w:rPr>
              <w:t>JC/T 2113-2012 《普通装饰用铝蜂窝复合板》标准中滚筒剥离、平拉强度、平压强度、平面弹性模量、平面剪切强度、弯曲刚度、剪切刚度试验，并装配符合试验要求的分析软件。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蠕变系数试验箱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w:t>
            </w:r>
          </w:p>
          <w:p>
            <w:r>
              <w:rPr/>
              <w:t>符合标准GB/T 5237.6-2017 《铝合金建筑型材 第6部分：隔热型材》要求；符合GB/T 28289-2012 《铝合金隔热型材复合性能试验方法》要求；</w:t>
            </w:r>
          </w:p>
        </w:tc>
      </w:tr>
      <w:tr>
        <w:tc>
          <w:tcPr>
            <w:tcW w:type="dxa" w:w="2076"/>
          </w:tcPr>
          <w:p/>
        </w:tc>
        <w:tc>
          <w:tcPr>
            <w:tcW w:type="dxa" w:w="415"/>
          </w:tcPr>
          <w:p>
            <w:r>
              <w:rPr/>
              <w:t>2</w:t>
            </w:r>
          </w:p>
        </w:tc>
        <w:tc>
          <w:tcPr>
            <w:tcW w:type="dxa" w:w="5814"/>
          </w:tcPr>
          <w:p>
            <w:r>
              <w:rPr/>
              <w:t>二、主要技术参数：</w:t>
            </w:r>
          </w:p>
          <w:p>
            <w:r>
              <w:rPr/>
              <w:t>1、控温范围：室温～+100℃；温度精度：≤0.3%;温度梯度：≤±2℃；升温速度：1~3℃/min；</w:t>
            </w:r>
          </w:p>
        </w:tc>
      </w:tr>
      <w:tr>
        <w:tc>
          <w:tcPr>
            <w:tcW w:type="dxa" w:w="2076"/>
          </w:tcPr>
          <w:p>
            <w:r>
              <w:rPr/>
              <w:t>▲</w:t>
            </w:r>
          </w:p>
        </w:tc>
        <w:tc>
          <w:tcPr>
            <w:tcW w:type="dxa" w:w="415"/>
          </w:tcPr>
          <w:p>
            <w:r>
              <w:rPr/>
              <w:t>3</w:t>
            </w:r>
          </w:p>
        </w:tc>
        <w:tc>
          <w:tcPr>
            <w:tcW w:type="dxa" w:w="5814"/>
          </w:tcPr>
          <w:p>
            <w:r>
              <w:rPr/>
              <w:t>2、温度波动：±2℃；提供第三方计量报告（带9个测量点，温度设定值分别在40°、60°、80°、100°）；</w:t>
            </w:r>
          </w:p>
        </w:tc>
      </w:tr>
      <w:tr>
        <w:tc>
          <w:tcPr>
            <w:tcW w:type="dxa" w:w="2076"/>
          </w:tcPr>
          <w:p/>
        </w:tc>
        <w:tc>
          <w:tcPr>
            <w:tcW w:type="dxa" w:w="415"/>
          </w:tcPr>
          <w:p>
            <w:r>
              <w:rPr/>
              <w:t>4</w:t>
            </w:r>
          </w:p>
        </w:tc>
        <w:tc>
          <w:tcPr>
            <w:tcW w:type="dxa" w:w="5814"/>
          </w:tcPr>
          <w:p>
            <w:pPr>
              <w:jc w:val="both"/>
            </w:pPr>
            <w:r>
              <w:rPr>
                <w:sz w:val="21"/>
              </w:rPr>
              <w:t>3、加热方式：热风循环，不允许加热体直接辐射试样，避标</w:t>
            </w:r>
            <w:r>
              <w:rPr>
                <w:sz w:val="21"/>
              </w:rPr>
              <w:t>免局部温度过高；</w:t>
            </w:r>
          </w:p>
        </w:tc>
      </w:tr>
      <w:tr>
        <w:tc>
          <w:tcPr>
            <w:tcW w:type="dxa" w:w="2076"/>
          </w:tcPr>
          <w:p>
            <w:r>
              <w:rPr/>
              <w:t>▲</w:t>
            </w:r>
          </w:p>
        </w:tc>
        <w:tc>
          <w:tcPr>
            <w:tcW w:type="dxa" w:w="415"/>
          </w:tcPr>
          <w:p>
            <w:r>
              <w:rPr/>
              <w:t>5</w:t>
            </w:r>
          </w:p>
        </w:tc>
        <w:tc>
          <w:tcPr>
            <w:tcW w:type="dxa" w:w="5814"/>
          </w:tcPr>
          <w:p>
            <w:r>
              <w:rPr/>
              <w:t>4、试验工位：不少于5工位，每工位可同时安装5个以上试样；载重砝码：不少于5组；工作室内膛尺寸（深×宽×高mm）：不小于1500×400×1100；</w:t>
            </w:r>
          </w:p>
        </w:tc>
      </w:tr>
      <w:tr>
        <w:tc>
          <w:tcPr>
            <w:tcW w:type="dxa" w:w="2076"/>
          </w:tcPr>
          <w:p/>
        </w:tc>
        <w:tc>
          <w:tcPr>
            <w:tcW w:type="dxa" w:w="415"/>
          </w:tcPr>
          <w:p>
            <w:r>
              <w:rPr/>
              <w:t>6</w:t>
            </w:r>
          </w:p>
        </w:tc>
        <w:tc>
          <w:tcPr>
            <w:tcW w:type="dxa" w:w="5814"/>
          </w:tcPr>
          <w:p>
            <w:r>
              <w:rPr/>
              <w:t>5、最大试验力：不小于6kN；试验力精度：不低于10N；</w:t>
            </w:r>
          </w:p>
        </w:tc>
      </w:tr>
      <w:tr>
        <w:tc>
          <w:tcPr>
            <w:tcW w:type="dxa" w:w="2076"/>
          </w:tcPr>
          <w:p/>
        </w:tc>
        <w:tc>
          <w:tcPr>
            <w:tcW w:type="dxa" w:w="415"/>
          </w:tcPr>
          <w:p>
            <w:r>
              <w:rPr/>
              <w:t>7</w:t>
            </w:r>
          </w:p>
        </w:tc>
        <w:tc>
          <w:tcPr>
            <w:tcW w:type="dxa" w:w="5814"/>
          </w:tcPr>
          <w:p>
            <w:r>
              <w:rPr/>
              <w:t>6、内有照明装置，箱体正面具有观察窗口；</w:t>
            </w:r>
          </w:p>
        </w:tc>
      </w:tr>
      <w:tr>
        <w:tc>
          <w:tcPr>
            <w:tcW w:type="dxa" w:w="2076"/>
          </w:tcPr>
          <w:p/>
        </w:tc>
        <w:tc>
          <w:tcPr>
            <w:tcW w:type="dxa" w:w="415"/>
          </w:tcPr>
          <w:p>
            <w:r>
              <w:rPr/>
              <w:t>8</w:t>
            </w:r>
          </w:p>
        </w:tc>
        <w:tc>
          <w:tcPr>
            <w:tcW w:type="dxa" w:w="5814"/>
          </w:tcPr>
          <w:p>
            <w:r>
              <w:rPr/>
              <w:t>三、配件：配备固定杆 1套、多个串连试样1套、试样连接板 1套、温控箱 1套、砝码固定杆1套、加载砝码1套。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汞弧灯试验箱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一、满足标准：</w:t>
            </w:r>
          </w:p>
          <w:p>
            <w:r>
              <w:rPr>
                <w:sz w:val="21"/>
              </w:rPr>
              <w:t>符合标准</w:t>
            </w:r>
            <w:r>
              <w:rPr>
                <w:sz w:val="21"/>
              </w:rPr>
              <w:t>GB/T 5237.2-2017耐候性要求，满足GB/T 12967.4-2022 《铝及铝合金阳极氧化膜及有机聚合物膜检测方法 第4部分：耐光热性能的测定》中关于汞弧灯老化要求，满足国外标准：ISO 6581：2018 要求；</w:t>
            </w:r>
          </w:p>
        </w:tc>
      </w:tr>
      <w:tr>
        <w:tc>
          <w:tcPr>
            <w:tcW w:type="dxa" w:w="2076"/>
          </w:tcPr>
          <w:p/>
        </w:tc>
        <w:tc>
          <w:tcPr>
            <w:tcW w:type="dxa" w:w="415"/>
          </w:tcPr>
          <w:p>
            <w:r>
              <w:rPr/>
              <w:t>2</w:t>
            </w:r>
          </w:p>
        </w:tc>
        <w:tc>
          <w:tcPr>
            <w:tcW w:type="dxa" w:w="5814"/>
          </w:tcPr>
          <w:p>
            <w:pPr>
              <w:jc w:val="both"/>
            </w:pPr>
            <w:r>
              <w:rPr>
                <w:sz w:val="21"/>
              </w:rPr>
              <w:t>二、主要技术参数：</w:t>
            </w:r>
          </w:p>
          <w:p>
            <w:r>
              <w:rPr>
                <w:sz w:val="21"/>
              </w:rPr>
              <w:t>1、温度范围：RT+10℃-100℃；温度波动度：±2℃；温度均匀度：±3℃；</w:t>
            </w:r>
          </w:p>
        </w:tc>
      </w:tr>
      <w:tr>
        <w:tc>
          <w:tcPr>
            <w:tcW w:type="dxa" w:w="2076"/>
          </w:tcPr>
          <w:p>
            <w:r>
              <w:rPr/>
              <w:t>▲</w:t>
            </w:r>
          </w:p>
        </w:tc>
        <w:tc>
          <w:tcPr>
            <w:tcW w:type="dxa" w:w="415"/>
          </w:tcPr>
          <w:p>
            <w:r>
              <w:rPr/>
              <w:t>3</w:t>
            </w:r>
          </w:p>
        </w:tc>
        <w:tc>
          <w:tcPr>
            <w:tcW w:type="dxa" w:w="5814"/>
          </w:tcPr>
          <w:p>
            <w:r>
              <w:rPr/>
              <w:t>2、灯管功率：1KW（直管式中压汞弧灯)功率可调；</w:t>
            </w:r>
          </w:p>
        </w:tc>
      </w:tr>
      <w:tr>
        <w:tc>
          <w:tcPr>
            <w:tcW w:type="dxa" w:w="2076"/>
          </w:tcPr>
          <w:p/>
        </w:tc>
        <w:tc>
          <w:tcPr>
            <w:tcW w:type="dxa" w:w="415"/>
          </w:tcPr>
          <w:p>
            <w:r>
              <w:rPr/>
              <w:t>4</w:t>
            </w:r>
          </w:p>
        </w:tc>
        <w:tc>
          <w:tcPr>
            <w:tcW w:type="dxa" w:w="5814"/>
          </w:tcPr>
          <w:p>
            <w:r>
              <w:rPr/>
              <w:t>3、灯管波长：254-436nm；峰值波长：365nm；</w:t>
            </w:r>
          </w:p>
        </w:tc>
      </w:tr>
      <w:tr>
        <w:tc>
          <w:tcPr>
            <w:tcW w:type="dxa" w:w="2076"/>
          </w:tcPr>
          <w:p>
            <w:r>
              <w:rPr/>
              <w:t>▲</w:t>
            </w:r>
          </w:p>
        </w:tc>
        <w:tc>
          <w:tcPr>
            <w:tcW w:type="dxa" w:w="415"/>
          </w:tcPr>
          <w:p>
            <w:r>
              <w:rPr/>
              <w:t>5</w:t>
            </w:r>
          </w:p>
        </w:tc>
        <w:tc>
          <w:tcPr>
            <w:tcW w:type="dxa" w:w="5814"/>
          </w:tcPr>
          <w:p>
            <w:r>
              <w:rPr/>
              <w:t>4、辐照度：1500μW/m2-1700μW/m2范围内可调节；内部安装有辐照度计探头自动控制调节辐照度；</w:t>
            </w:r>
          </w:p>
        </w:tc>
      </w:tr>
      <w:tr>
        <w:tc>
          <w:tcPr>
            <w:tcW w:type="dxa" w:w="2076"/>
          </w:tcPr>
          <w:p/>
        </w:tc>
        <w:tc>
          <w:tcPr>
            <w:tcW w:type="dxa" w:w="415"/>
          </w:tcPr>
          <w:p>
            <w:r>
              <w:rPr/>
              <w:t>6</w:t>
            </w:r>
          </w:p>
        </w:tc>
        <w:tc>
          <w:tcPr>
            <w:tcW w:type="dxa" w:w="5814"/>
          </w:tcPr>
          <w:p>
            <w:r>
              <w:rPr/>
              <w:t>5、试验周期：0～9999H可设定；样品离灯管中心距：190mm；</w:t>
            </w:r>
          </w:p>
        </w:tc>
      </w:tr>
      <w:tr>
        <w:tc>
          <w:tcPr>
            <w:tcW w:type="dxa" w:w="2076"/>
          </w:tcPr>
          <w:p/>
        </w:tc>
        <w:tc>
          <w:tcPr>
            <w:tcW w:type="dxa" w:w="415"/>
          </w:tcPr>
          <w:p>
            <w:r>
              <w:rPr/>
              <w:t>7</w:t>
            </w:r>
          </w:p>
        </w:tc>
        <w:tc>
          <w:tcPr>
            <w:tcW w:type="dxa" w:w="5814"/>
          </w:tcPr>
          <w:p>
            <w:r>
              <w:rPr/>
              <w:t>6、紫外汞弧灯老化试验箱含UV辐照、黑暗循环功能；含有以下安全保护机制：风机出现故障时灯管自动熄灭保护，电机热过载保护，控制系统界面有超温温度设定值保护；</w:t>
            </w:r>
          </w:p>
        </w:tc>
      </w:tr>
      <w:tr>
        <w:tc>
          <w:tcPr>
            <w:tcW w:type="dxa" w:w="2076"/>
          </w:tcPr>
          <w:p/>
        </w:tc>
        <w:tc>
          <w:tcPr>
            <w:tcW w:type="dxa" w:w="415"/>
          </w:tcPr>
          <w:p>
            <w:r>
              <w:rPr/>
              <w:t>8</w:t>
            </w:r>
          </w:p>
        </w:tc>
        <w:tc>
          <w:tcPr>
            <w:tcW w:type="dxa" w:w="5814"/>
          </w:tcPr>
          <w:p>
            <w:r>
              <w:rPr/>
              <w:t>三、配件要求：灯管≥5套；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护栏力学性能试验机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w:t>
            </w:r>
          </w:p>
          <w:p>
            <w:r>
              <w:rPr/>
              <w:t>符合标准JG/T 342-2012 《建筑用玻璃与金属护栏》；</w:t>
            </w:r>
          </w:p>
        </w:tc>
      </w:tr>
      <w:tr>
        <w:tc>
          <w:tcPr>
            <w:tcW w:type="dxa" w:w="2076"/>
          </w:tcPr>
          <w:p>
            <w:r>
              <w:rPr/>
              <w:t>▲</w:t>
            </w:r>
          </w:p>
        </w:tc>
        <w:tc>
          <w:tcPr>
            <w:tcW w:type="dxa" w:w="415"/>
          </w:tcPr>
          <w:p>
            <w:r>
              <w:rPr/>
              <w:t>2</w:t>
            </w:r>
          </w:p>
        </w:tc>
        <w:tc>
          <w:tcPr>
            <w:tcW w:type="dxa" w:w="5814"/>
          </w:tcPr>
          <w:p>
            <w:pPr>
              <w:jc w:val="both"/>
            </w:pPr>
            <w:r>
              <w:rPr>
                <w:sz w:val="21"/>
              </w:rPr>
              <w:t>二、</w:t>
            </w:r>
            <w:r>
              <w:rPr>
                <w:sz w:val="21"/>
              </w:rPr>
              <w:t>主要技术参数：</w:t>
            </w:r>
          </w:p>
          <w:p>
            <w:r>
              <w:rPr>
                <w:sz w:val="21"/>
              </w:rPr>
              <w:t>1、具有抗水平荷载性能、抗垂直荷载性能、抗软重物撞击性能、抗硬重物撞击性能、抗风压性能等功能；</w:t>
            </w:r>
          </w:p>
        </w:tc>
      </w:tr>
      <w:tr>
        <w:tc>
          <w:tcPr>
            <w:tcW w:type="dxa" w:w="2076"/>
          </w:tcPr>
          <w:p/>
        </w:tc>
        <w:tc>
          <w:tcPr>
            <w:tcW w:type="dxa" w:w="415"/>
          </w:tcPr>
          <w:p>
            <w:r>
              <w:rPr/>
              <w:t>3</w:t>
            </w:r>
          </w:p>
        </w:tc>
        <w:tc>
          <w:tcPr>
            <w:tcW w:type="dxa" w:w="5814"/>
          </w:tcPr>
          <w:p>
            <w:r>
              <w:rPr/>
              <w:t>2、配件：千分表：精度0.01mm，5个；散弹袋：45kg；钢球：1040g±5g，直径63.5mm；砂袋：5kg±0.1kg，一批（30~50包）；</w:t>
            </w:r>
          </w:p>
        </w:tc>
      </w:tr>
      <w:tr>
        <w:tc>
          <w:tcPr>
            <w:tcW w:type="dxa" w:w="2076"/>
          </w:tcPr>
          <w:p/>
        </w:tc>
        <w:tc>
          <w:tcPr>
            <w:tcW w:type="dxa" w:w="415"/>
          </w:tcPr>
          <w:p>
            <w:r>
              <w:rPr/>
              <w:t>4</w:t>
            </w:r>
          </w:p>
        </w:tc>
        <w:tc>
          <w:tcPr>
            <w:tcW w:type="dxa" w:w="5814"/>
          </w:tcPr>
          <w:p>
            <w:r>
              <w:rPr/>
              <w:t>3、钢结构框架，气缸加载；</w:t>
            </w:r>
          </w:p>
        </w:tc>
      </w:tr>
      <w:tr>
        <w:tc>
          <w:tcPr>
            <w:tcW w:type="dxa" w:w="2076"/>
          </w:tcPr>
          <w:p/>
        </w:tc>
        <w:tc>
          <w:tcPr>
            <w:tcW w:type="dxa" w:w="415"/>
          </w:tcPr>
          <w:p>
            <w:r>
              <w:rPr/>
              <w:t>5</w:t>
            </w:r>
          </w:p>
        </w:tc>
        <w:tc>
          <w:tcPr>
            <w:tcW w:type="dxa" w:w="5814"/>
          </w:tcPr>
          <w:p>
            <w:r>
              <w:rPr/>
              <w:t>4、伺服电机提升散弹袋；</w:t>
            </w:r>
          </w:p>
        </w:tc>
      </w:tr>
      <w:tr>
        <w:tc>
          <w:tcPr>
            <w:tcW w:type="dxa" w:w="2076"/>
          </w:tcPr>
          <w:p>
            <w:r>
              <w:rPr/>
              <w:t>▲</w:t>
            </w:r>
          </w:p>
        </w:tc>
        <w:tc>
          <w:tcPr>
            <w:tcW w:type="dxa" w:w="415"/>
          </w:tcPr>
          <w:p>
            <w:r>
              <w:rPr/>
              <w:t>6</w:t>
            </w:r>
          </w:p>
        </w:tc>
        <w:tc>
          <w:tcPr>
            <w:tcW w:type="dxa" w:w="5814"/>
          </w:tcPr>
          <w:p>
            <w:r>
              <w:rPr/>
              <w:t>5、加载测量过程自动完成；</w:t>
            </w:r>
          </w:p>
        </w:tc>
      </w:tr>
      <w:tr>
        <w:tc>
          <w:tcPr>
            <w:tcW w:type="dxa" w:w="2076"/>
          </w:tcPr>
          <w:p>
            <w:r>
              <w:rPr/>
              <w:t>▲</w:t>
            </w:r>
          </w:p>
        </w:tc>
        <w:tc>
          <w:tcPr>
            <w:tcW w:type="dxa" w:w="415"/>
          </w:tcPr>
          <w:p>
            <w:r>
              <w:rPr/>
              <w:t>7</w:t>
            </w:r>
          </w:p>
        </w:tc>
        <w:tc>
          <w:tcPr>
            <w:tcW w:type="dxa" w:w="5814"/>
          </w:tcPr>
          <w:p>
            <w:r>
              <w:rPr/>
              <w:t>6、彩色触摸屏显示、设置试验参数，PLC自动控制试验过程；</w:t>
            </w:r>
          </w:p>
        </w:tc>
      </w:tr>
      <w:tr>
        <w:tc>
          <w:tcPr>
            <w:tcW w:type="dxa" w:w="2076"/>
          </w:tcPr>
          <w:p/>
        </w:tc>
        <w:tc>
          <w:tcPr>
            <w:tcW w:type="dxa" w:w="415"/>
          </w:tcPr>
          <w:p>
            <w:r>
              <w:rPr/>
              <w:t>8</w:t>
            </w:r>
          </w:p>
        </w:tc>
        <w:tc>
          <w:tcPr>
            <w:tcW w:type="dxa" w:w="5814"/>
          </w:tcPr>
          <w:p>
            <w:r>
              <w:rPr/>
              <w:t>三、场地要求：便于拆装，能在二楼安装。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模板力学性能试验机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一、满足标准：</w:t>
            </w:r>
          </w:p>
          <w:p>
            <w:r>
              <w:rPr>
                <w:sz w:val="21"/>
              </w:rPr>
              <w:t>符合标准</w:t>
            </w:r>
            <w:r>
              <w:rPr>
                <w:sz w:val="21"/>
              </w:rPr>
              <w:t>JG/T 522-2017 《铝合金模板》力学性能试验各项要求；</w:t>
            </w:r>
          </w:p>
        </w:tc>
      </w:tr>
      <w:tr>
        <w:tc>
          <w:tcPr>
            <w:tcW w:type="dxa" w:w="2076"/>
          </w:tcPr>
          <w:p/>
        </w:tc>
        <w:tc>
          <w:tcPr>
            <w:tcW w:type="dxa" w:w="415"/>
          </w:tcPr>
          <w:p>
            <w:r>
              <w:rPr/>
              <w:t>2</w:t>
            </w:r>
          </w:p>
        </w:tc>
        <w:tc>
          <w:tcPr>
            <w:tcW w:type="dxa" w:w="5814"/>
          </w:tcPr>
          <w:p>
            <w:pPr>
              <w:jc w:val="both"/>
            </w:pPr>
            <w:r>
              <w:rPr>
                <w:sz w:val="21"/>
              </w:rPr>
              <w:t>二、主要技术参数：</w:t>
            </w:r>
          </w:p>
          <w:p>
            <w:r>
              <w:rPr>
                <w:sz w:val="21"/>
              </w:rPr>
              <w:t>1.适用铝合金模板宽度：0-900mm；</w:t>
            </w:r>
          </w:p>
        </w:tc>
      </w:tr>
      <w:tr>
        <w:tc>
          <w:tcPr>
            <w:tcW w:type="dxa" w:w="2076"/>
          </w:tcPr>
          <w:p/>
        </w:tc>
        <w:tc>
          <w:tcPr>
            <w:tcW w:type="dxa" w:w="415"/>
          </w:tcPr>
          <w:p>
            <w:r>
              <w:rPr/>
              <w:t>3</w:t>
            </w:r>
          </w:p>
        </w:tc>
        <w:tc>
          <w:tcPr>
            <w:tcW w:type="dxa" w:w="5814"/>
          </w:tcPr>
          <w:p>
            <w:r>
              <w:rPr/>
              <w:t>2.钢结构框架，伺服电缸加载；试验加荷速度200N/s-300N/s 加载位置可任意调节；</w:t>
            </w:r>
          </w:p>
        </w:tc>
      </w:tr>
      <w:tr>
        <w:tc>
          <w:tcPr>
            <w:tcW w:type="dxa" w:w="2076"/>
          </w:tcPr>
          <w:p/>
        </w:tc>
        <w:tc>
          <w:tcPr>
            <w:tcW w:type="dxa" w:w="415"/>
          </w:tcPr>
          <w:p>
            <w:r>
              <w:rPr/>
              <w:t>4</w:t>
            </w:r>
          </w:p>
        </w:tc>
        <w:tc>
          <w:tcPr>
            <w:tcW w:type="dxa" w:w="5814"/>
          </w:tcPr>
          <w:p>
            <w:r>
              <w:rPr/>
              <w:t>3.拉杆式模板均布载荷：刚度试验45kN/㎡、强度试验60kN/㎡；</w:t>
            </w:r>
          </w:p>
        </w:tc>
      </w:tr>
      <w:tr>
        <w:tc>
          <w:tcPr>
            <w:tcW w:type="dxa" w:w="2076"/>
          </w:tcPr>
          <w:p/>
        </w:tc>
        <w:tc>
          <w:tcPr>
            <w:tcW w:type="dxa" w:w="415"/>
          </w:tcPr>
          <w:p>
            <w:r>
              <w:rPr/>
              <w:t>5</w:t>
            </w:r>
          </w:p>
        </w:tc>
        <w:tc>
          <w:tcPr>
            <w:tcW w:type="dxa" w:w="5814"/>
          </w:tcPr>
          <w:p>
            <w:r>
              <w:rPr/>
              <w:t>4.拉片式模板均布载荷：刚度试验30/45kN/㎡、强度试验45/60kN/㎡；</w:t>
            </w:r>
          </w:p>
        </w:tc>
      </w:tr>
      <w:tr>
        <w:tc>
          <w:tcPr>
            <w:tcW w:type="dxa" w:w="2076"/>
          </w:tcPr>
          <w:p/>
        </w:tc>
        <w:tc>
          <w:tcPr>
            <w:tcW w:type="dxa" w:w="415"/>
          </w:tcPr>
          <w:p>
            <w:r>
              <w:rPr/>
              <w:t>6</w:t>
            </w:r>
          </w:p>
        </w:tc>
        <w:tc>
          <w:tcPr>
            <w:tcW w:type="dxa" w:w="5814"/>
          </w:tcPr>
          <w:p>
            <w:r>
              <w:rPr/>
              <w:t>5、支撑间距可任意调节；</w:t>
            </w:r>
          </w:p>
        </w:tc>
      </w:tr>
      <w:tr>
        <w:tc>
          <w:tcPr>
            <w:tcW w:type="dxa" w:w="2076"/>
          </w:tcPr>
          <w:p>
            <w:r>
              <w:rPr/>
              <w:t>▲</w:t>
            </w:r>
          </w:p>
        </w:tc>
        <w:tc>
          <w:tcPr>
            <w:tcW w:type="dxa" w:w="415"/>
          </w:tcPr>
          <w:p>
            <w:r>
              <w:rPr/>
              <w:t>7</w:t>
            </w:r>
          </w:p>
        </w:tc>
        <w:tc>
          <w:tcPr>
            <w:tcW w:type="dxa" w:w="5814"/>
          </w:tcPr>
          <w:p>
            <w:r>
              <w:rPr/>
              <w:t>6、加载过程自动完成；</w:t>
            </w:r>
          </w:p>
        </w:tc>
      </w:tr>
      <w:tr>
        <w:tc>
          <w:tcPr>
            <w:tcW w:type="dxa" w:w="2076"/>
          </w:tcPr>
          <w:p>
            <w:r>
              <w:rPr/>
              <w:t>▲</w:t>
            </w:r>
          </w:p>
        </w:tc>
        <w:tc>
          <w:tcPr>
            <w:tcW w:type="dxa" w:w="415"/>
          </w:tcPr>
          <w:p>
            <w:r>
              <w:rPr/>
              <w:t>8</w:t>
            </w:r>
          </w:p>
        </w:tc>
        <w:tc>
          <w:tcPr>
            <w:tcW w:type="dxa" w:w="5814"/>
          </w:tcPr>
          <w:p>
            <w:r>
              <w:rPr/>
              <w:t>7、触摸屏显示、设置试验参数，PLC自动控制试验过程；</w:t>
            </w:r>
          </w:p>
        </w:tc>
      </w:tr>
      <w:tr>
        <w:tc>
          <w:tcPr>
            <w:tcW w:type="dxa" w:w="2076"/>
          </w:tcPr>
          <w:p/>
        </w:tc>
        <w:tc>
          <w:tcPr>
            <w:tcW w:type="dxa" w:w="415"/>
          </w:tcPr>
          <w:p>
            <w:r>
              <w:rPr/>
              <w:t>9</w:t>
            </w:r>
          </w:p>
        </w:tc>
        <w:tc>
          <w:tcPr>
            <w:tcW w:type="dxa" w:w="5814"/>
          </w:tcPr>
          <w:p>
            <w:r>
              <w:rPr/>
              <w:t>三、场地、配件要求：便于拆装，能在二楼安装。配件：千分表：精度0.01mm，4个；拉压力传感器：精度0.1%，4个；以及适用上述万能试验机的辅助连接附件、支架等配件。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恒温恒湿箱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w:t>
            </w:r>
          </w:p>
          <w:p>
            <w:r>
              <w:rPr/>
              <w:t>符合标准GB/T 5237.6-2017 《铝合金建筑型材 第6部分：隔热型材》中条款4.7.2.3要求；符合GB/T 28289-2012 《铝合金隔热型材复合性能试验方法》条款3.5要求；符合GB/T 1740-2007 《漆膜耐湿热测定法》要求；</w:t>
            </w:r>
          </w:p>
        </w:tc>
      </w:tr>
      <w:tr>
        <w:tc>
          <w:tcPr>
            <w:tcW w:type="dxa" w:w="2076"/>
          </w:tcPr>
          <w:p/>
        </w:tc>
        <w:tc>
          <w:tcPr>
            <w:tcW w:type="dxa" w:w="415"/>
          </w:tcPr>
          <w:p>
            <w:r>
              <w:rPr/>
              <w:t>2</w:t>
            </w:r>
          </w:p>
        </w:tc>
        <w:tc>
          <w:tcPr>
            <w:tcW w:type="dxa" w:w="5814"/>
          </w:tcPr>
          <w:p>
            <w:r>
              <w:rPr/>
              <w:t>二、主要技术参数：</w:t>
            </w:r>
          </w:p>
          <w:p>
            <w:r>
              <w:rPr/>
              <w:t>1、试验箱应符合下列条件：采用热风循环加热方式，制冷方式采用压缩机制冷；具有控制升温速度功能,具有设定温度变化曲线控制功能；</w:t>
            </w:r>
          </w:p>
        </w:tc>
      </w:tr>
      <w:tr>
        <w:tc>
          <w:tcPr>
            <w:tcW w:type="dxa" w:w="2076"/>
          </w:tcPr>
          <w:p>
            <w:r>
              <w:rPr/>
              <w:t>▲</w:t>
            </w:r>
          </w:p>
        </w:tc>
        <w:tc>
          <w:tcPr>
            <w:tcW w:type="dxa" w:w="415"/>
          </w:tcPr>
          <w:p>
            <w:r>
              <w:rPr/>
              <w:t>3</w:t>
            </w:r>
          </w:p>
        </w:tc>
        <w:tc>
          <w:tcPr>
            <w:tcW w:type="dxa" w:w="5814"/>
          </w:tcPr>
          <w:p>
            <w:r>
              <w:rPr/>
              <w:t>2、 温度可控范围：不小于(-40~150)℃，温度偏差：±1.0℃(-40℃～150℃)，温度梯度不大于士2.0℃； 湿度可控范围：10%RH~98%RH；最低40℃ 10%RH，温度控制精度±0.2℃湿度稳定度：±2%RH；</w:t>
            </w:r>
          </w:p>
        </w:tc>
      </w:tr>
      <w:tr>
        <w:tc>
          <w:tcPr>
            <w:tcW w:type="dxa" w:w="2076"/>
          </w:tcPr>
          <w:p/>
        </w:tc>
        <w:tc>
          <w:tcPr>
            <w:tcW w:type="dxa" w:w="415"/>
          </w:tcPr>
          <w:p>
            <w:r>
              <w:rPr/>
              <w:t>4</w:t>
            </w:r>
          </w:p>
        </w:tc>
        <w:tc>
          <w:tcPr>
            <w:tcW w:type="dxa" w:w="5814"/>
          </w:tcPr>
          <w:p>
            <w:r>
              <w:rPr/>
              <w:t>3、 具有重复已设定温度变化程序的循环控制及记数功能（提供资料证明）；试样摆放架能有效避免试样之间叠压、碰撞。配置一组10cm测试孔组,便于产品进行通电测试以及第三方校准的布线和气密性保证；</w:t>
            </w:r>
          </w:p>
        </w:tc>
      </w:tr>
      <w:tr>
        <w:tc>
          <w:tcPr>
            <w:tcW w:type="dxa" w:w="2076"/>
          </w:tcPr>
          <w:p/>
        </w:tc>
        <w:tc>
          <w:tcPr>
            <w:tcW w:type="dxa" w:w="415"/>
          </w:tcPr>
          <w:p>
            <w:r>
              <w:rPr/>
              <w:t>5</w:t>
            </w:r>
          </w:p>
        </w:tc>
        <w:tc>
          <w:tcPr>
            <w:tcW w:type="dxa" w:w="5814"/>
          </w:tcPr>
          <w:p>
            <w:pPr>
              <w:jc w:val="both"/>
            </w:pPr>
            <w:r>
              <w:rPr>
                <w:sz w:val="21"/>
              </w:rPr>
              <w:t>4、工作室内部尺寸：不小于60×50×75 ㎝ (宽*深*高)；</w:t>
            </w:r>
          </w:p>
          <w:p>
            <w:pPr>
              <w:jc w:val="both"/>
            </w:pPr>
            <w:r>
              <w:rPr>
                <w:sz w:val="21"/>
              </w:rPr>
              <w:t>具有温湿度控制斜率控制功能</w:t>
            </w:r>
            <w:r>
              <w:rPr>
                <w:sz w:val="21"/>
              </w:rPr>
              <w:t>,要求顶部不凝露,样品防凝露的功能，必须满足试验中箱体不凝露；</w:t>
            </w:r>
          </w:p>
        </w:tc>
      </w:tr>
      <w:tr>
        <w:tc>
          <w:tcPr>
            <w:tcW w:type="dxa" w:w="2076"/>
          </w:tcPr>
          <w:p/>
        </w:tc>
        <w:tc>
          <w:tcPr>
            <w:tcW w:type="dxa" w:w="415"/>
          </w:tcPr>
          <w:p>
            <w:r>
              <w:rPr/>
              <w:t>6</w:t>
            </w:r>
          </w:p>
        </w:tc>
        <w:tc>
          <w:tcPr>
            <w:tcW w:type="dxa" w:w="5814"/>
          </w:tcPr>
          <w:p>
            <w:r>
              <w:rPr/>
              <w:t>5、绝缘电阻,接线端子对箱体金属外壳之间的绝缘电阻值应满足：冷态≥2MΩ，热态≥1MΩ(500VDC)； 耐压要求.能承受50Hz，1500VAC，5s，泄漏电流≤5mA；</w:t>
            </w:r>
          </w:p>
        </w:tc>
      </w:tr>
      <w:tr>
        <w:tc>
          <w:tcPr>
            <w:tcW w:type="dxa" w:w="2076"/>
          </w:tcPr>
          <w:p/>
        </w:tc>
        <w:tc>
          <w:tcPr>
            <w:tcW w:type="dxa" w:w="415"/>
          </w:tcPr>
          <w:p>
            <w:r>
              <w:rPr/>
              <w:t>7</w:t>
            </w:r>
          </w:p>
        </w:tc>
        <w:tc>
          <w:tcPr>
            <w:tcW w:type="dxa" w:w="5814"/>
          </w:tcPr>
          <w:p>
            <w:r>
              <w:rPr/>
              <w:t>6、保护及报警装置.应有断电、短路、过载、加湿器空烧、缺水等保护及报警装置，自诊断功能；</w:t>
            </w:r>
          </w:p>
        </w:tc>
      </w:tr>
      <w:tr>
        <w:tc>
          <w:tcPr>
            <w:tcW w:type="dxa" w:w="2076"/>
          </w:tcPr>
          <w:p/>
        </w:tc>
        <w:tc>
          <w:tcPr>
            <w:tcW w:type="dxa" w:w="415"/>
          </w:tcPr>
          <w:p>
            <w:r>
              <w:rPr/>
              <w:t>8</w:t>
            </w:r>
          </w:p>
        </w:tc>
        <w:tc>
          <w:tcPr>
            <w:tcW w:type="dxa" w:w="5814"/>
          </w:tcPr>
          <w:p>
            <w:r>
              <w:rPr/>
              <w:t>三、场地、配件要求： 能在二楼安装，环境温度在5~40度之间可以使用需配适用上述试验机的辅助连接附件、支架等配件。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钢管弯曲试验机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w:t>
            </w:r>
          </w:p>
          <w:p>
            <w:r>
              <w:rPr/>
              <w:t>符合标准GB/T 3091-2015 《低压流体输送用焊接钢管》，GB/T 244-2020 《金属管 弯曲试验方法》；</w:t>
            </w:r>
          </w:p>
        </w:tc>
      </w:tr>
      <w:tr>
        <w:tc>
          <w:tcPr>
            <w:tcW w:type="dxa" w:w="2076"/>
          </w:tcPr>
          <w:p>
            <w:r>
              <w:rPr/>
              <w:t>▲</w:t>
            </w:r>
          </w:p>
        </w:tc>
        <w:tc>
          <w:tcPr>
            <w:tcW w:type="dxa" w:w="415"/>
          </w:tcPr>
          <w:p>
            <w:r>
              <w:rPr/>
              <w:t>2</w:t>
            </w:r>
          </w:p>
        </w:tc>
        <w:tc>
          <w:tcPr>
            <w:tcW w:type="dxa" w:w="5814"/>
          </w:tcPr>
          <w:p>
            <w:r>
              <w:rPr/>
              <w:t>二、主要技术参数：</w:t>
            </w:r>
          </w:p>
          <w:p>
            <w:r>
              <w:rPr/>
              <w:t>1、试验机及夹具需符合GB/T 3091-2015 《低压流体输送用焊接钢管》标准5.5.1要求，适用规格包括系列1中外径为60.3、48.3、42.4、33.7、26.9、21.3等不少于6个规格管材；</w:t>
            </w:r>
          </w:p>
        </w:tc>
      </w:tr>
      <w:tr>
        <w:tc>
          <w:tcPr>
            <w:tcW w:type="dxa" w:w="2076"/>
          </w:tcPr>
          <w:p/>
        </w:tc>
        <w:tc>
          <w:tcPr>
            <w:tcW w:type="dxa" w:w="415"/>
          </w:tcPr>
          <w:p>
            <w:r>
              <w:rPr/>
              <w:t>3</w:t>
            </w:r>
          </w:p>
        </w:tc>
        <w:tc>
          <w:tcPr>
            <w:tcW w:type="dxa" w:w="5814"/>
          </w:tcPr>
          <w:p>
            <w:r>
              <w:rPr/>
              <w:t>2、油缸行程：不小于400mm；</w:t>
            </w:r>
          </w:p>
        </w:tc>
      </w:tr>
      <w:tr>
        <w:tc>
          <w:tcPr>
            <w:tcW w:type="dxa" w:w="2076"/>
          </w:tcPr>
          <w:p/>
        </w:tc>
        <w:tc>
          <w:tcPr>
            <w:tcW w:type="dxa" w:w="415"/>
          </w:tcPr>
          <w:p>
            <w:r>
              <w:rPr/>
              <w:t>4</w:t>
            </w:r>
          </w:p>
        </w:tc>
        <w:tc>
          <w:tcPr>
            <w:tcW w:type="dxa" w:w="5814"/>
          </w:tcPr>
          <w:p>
            <w:r>
              <w:rPr/>
              <w:t>3、弯曲角度：10º、30º、 90º，（可任意选择角度)；</w:t>
            </w:r>
          </w:p>
        </w:tc>
      </w:tr>
      <w:tr>
        <w:tc>
          <w:tcPr>
            <w:tcW w:type="dxa" w:w="2076"/>
          </w:tcPr>
          <w:p/>
        </w:tc>
        <w:tc>
          <w:tcPr>
            <w:tcW w:type="dxa" w:w="415"/>
          </w:tcPr>
          <w:p>
            <w:r>
              <w:rPr/>
              <w:t>5</w:t>
            </w:r>
          </w:p>
        </w:tc>
        <w:tc>
          <w:tcPr>
            <w:tcW w:type="dxa" w:w="5814"/>
          </w:tcPr>
          <w:p>
            <w:r>
              <w:rPr/>
              <w:t>4、支辊间距：可调（适合60.3mm以下钢管弯曲试验）；</w:t>
            </w:r>
          </w:p>
        </w:tc>
      </w:tr>
      <w:tr>
        <w:tc>
          <w:tcPr>
            <w:tcW w:type="dxa" w:w="2076"/>
          </w:tcPr>
          <w:p/>
        </w:tc>
        <w:tc>
          <w:tcPr>
            <w:tcW w:type="dxa" w:w="415"/>
          </w:tcPr>
          <w:p>
            <w:r>
              <w:rPr/>
              <w:t>6</w:t>
            </w:r>
          </w:p>
        </w:tc>
        <w:tc>
          <w:tcPr>
            <w:tcW w:type="dxa" w:w="5814"/>
          </w:tcPr>
          <w:p>
            <w:r>
              <w:rPr/>
              <w:t>三、场地及配件要求：能在二楼安装，不少于6个规格的弯曲模具一套。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采购包7（全自动热脱附管标样制备仪、门吸综合性能试验机（四工位）、门附属配件（门吸、门扣、门顶）智能撞击试验机、立式低温试验机）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 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3，★供应商须对本采购包为单位的货物内容进行整体响应，任何只对其中一部分服务内容进行的响应都被视为无效响应。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全自动热脱附管标样制备仪</w:t>
            </w:r>
          </w:p>
        </w:tc>
        <w:tc>
          <w:tcPr>
            <w:tcW w:type="dxa" w:w="831"/>
          </w:tcPr>
          <w:p>
            <w:pPr>
              <w:jc w:val="left"/>
            </w:pPr>
            <w:r>
              <w:rPr/>
              <w:t>套</w:t>
            </w:r>
          </w:p>
        </w:tc>
        <w:tc>
          <w:tcPr>
            <w:tcW w:type="dxa" w:w="831"/>
          </w:tcPr>
          <w:p>
            <w:pPr>
              <w:jc w:val="right"/>
            </w:pPr>
            <w:r>
              <w:rPr/>
              <w:t>1.00</w:t>
            </w:r>
          </w:p>
        </w:tc>
        <w:tc>
          <w:tcPr>
            <w:tcW w:type="dxa" w:w="831"/>
          </w:tcPr>
          <w:p>
            <w:pPr>
              <w:jc w:val="right"/>
            </w:pPr>
            <w:r>
              <w:rPr/>
              <w:t>180,000.00</w:t>
            </w:r>
          </w:p>
        </w:tc>
        <w:tc>
          <w:tcPr>
            <w:tcW w:type="dxa" w:w="831"/>
          </w:tcPr>
          <w:p>
            <w:pPr>
              <w:jc w:val="right"/>
            </w:pPr>
            <w:r>
              <w:rPr/>
              <w:t>180,000.00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其他试验仪器及装置</w:t>
            </w:r>
          </w:p>
        </w:tc>
        <w:tc>
          <w:tcPr>
            <w:tcW w:type="dxa" w:w="831"/>
          </w:tcPr>
          <w:p>
            <w:pPr>
              <w:jc w:val="left"/>
            </w:pPr>
            <w:r>
              <w:rPr/>
              <w:t>门吸综合性能试验机（四工位）</w:t>
            </w:r>
          </w:p>
        </w:tc>
        <w:tc>
          <w:tcPr>
            <w:tcW w:type="dxa" w:w="831"/>
          </w:tcPr>
          <w:p>
            <w:pPr>
              <w:jc w:val="left"/>
            </w:pPr>
            <w:r>
              <w:rPr/>
              <w:t>套</w:t>
            </w:r>
          </w:p>
        </w:tc>
        <w:tc>
          <w:tcPr>
            <w:tcW w:type="dxa" w:w="831"/>
          </w:tcPr>
          <w:p>
            <w:pPr>
              <w:jc w:val="right"/>
            </w:pPr>
            <w:r>
              <w:rPr/>
              <w:t>1.00</w:t>
            </w:r>
          </w:p>
        </w:tc>
        <w:tc>
          <w:tcPr>
            <w:tcW w:type="dxa" w:w="831"/>
          </w:tcPr>
          <w:p>
            <w:pPr>
              <w:jc w:val="right"/>
            </w:pPr>
            <w:r>
              <w:rPr/>
              <w:t>155,000.00</w:t>
            </w:r>
          </w:p>
        </w:tc>
        <w:tc>
          <w:tcPr>
            <w:tcW w:type="dxa" w:w="831"/>
          </w:tcPr>
          <w:p>
            <w:pPr>
              <w:jc w:val="right"/>
            </w:pPr>
            <w:r>
              <w:rPr/>
              <w:t>155,000.00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其他试验仪器及装置</w:t>
            </w:r>
          </w:p>
        </w:tc>
        <w:tc>
          <w:tcPr>
            <w:tcW w:type="dxa" w:w="831"/>
          </w:tcPr>
          <w:p>
            <w:pPr>
              <w:jc w:val="left"/>
            </w:pPr>
            <w:r>
              <w:rPr/>
              <w:t>门附属配件（门吸、门扣、门顶）智能撞击试验机</w:t>
            </w:r>
          </w:p>
        </w:tc>
        <w:tc>
          <w:tcPr>
            <w:tcW w:type="dxa" w:w="831"/>
          </w:tcPr>
          <w:p>
            <w:pPr>
              <w:jc w:val="left"/>
            </w:pPr>
            <w:r>
              <w:rPr/>
              <w:t>套</w:t>
            </w:r>
          </w:p>
        </w:tc>
        <w:tc>
          <w:tcPr>
            <w:tcW w:type="dxa" w:w="831"/>
          </w:tcPr>
          <w:p>
            <w:pPr>
              <w:jc w:val="right"/>
            </w:pPr>
            <w:r>
              <w:rPr/>
              <w:t>1.00</w:t>
            </w:r>
          </w:p>
        </w:tc>
        <w:tc>
          <w:tcPr>
            <w:tcW w:type="dxa" w:w="831"/>
          </w:tcPr>
          <w:p>
            <w:pPr>
              <w:jc w:val="right"/>
            </w:pPr>
            <w:r>
              <w:rPr/>
              <w:t>98,000.00</w:t>
            </w:r>
          </w:p>
        </w:tc>
        <w:tc>
          <w:tcPr>
            <w:tcW w:type="dxa" w:w="831"/>
          </w:tcPr>
          <w:p>
            <w:pPr>
              <w:jc w:val="right"/>
            </w:pPr>
            <w:r>
              <w:rPr/>
              <w:t>98,000.00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其他试验仪器及装置</w:t>
            </w:r>
          </w:p>
        </w:tc>
        <w:tc>
          <w:tcPr>
            <w:tcW w:type="dxa" w:w="831"/>
          </w:tcPr>
          <w:p>
            <w:pPr>
              <w:jc w:val="left"/>
            </w:pPr>
            <w:r>
              <w:rPr/>
              <w:t>立式低温试验机</w:t>
            </w:r>
          </w:p>
        </w:tc>
        <w:tc>
          <w:tcPr>
            <w:tcW w:type="dxa" w:w="831"/>
          </w:tcPr>
          <w:p>
            <w:pPr>
              <w:jc w:val="left"/>
            </w:pPr>
            <w:r>
              <w:rPr/>
              <w:t>套</w:t>
            </w:r>
          </w:p>
        </w:tc>
        <w:tc>
          <w:tcPr>
            <w:tcW w:type="dxa" w:w="831"/>
          </w:tcPr>
          <w:p>
            <w:pPr>
              <w:jc w:val="right"/>
            </w:pPr>
            <w:r>
              <w:rPr/>
              <w:t>1.00</w:t>
            </w:r>
          </w:p>
        </w:tc>
        <w:tc>
          <w:tcPr>
            <w:tcW w:type="dxa" w:w="831"/>
          </w:tcPr>
          <w:p>
            <w:pPr>
              <w:jc w:val="right"/>
            </w:pPr>
            <w:r>
              <w:rPr/>
              <w:t>98,000.00</w:t>
            </w:r>
          </w:p>
        </w:tc>
        <w:tc>
          <w:tcPr>
            <w:tcW w:type="dxa" w:w="831"/>
          </w:tcPr>
          <w:p>
            <w:pPr>
              <w:jc w:val="right"/>
            </w:pPr>
            <w:r>
              <w:rPr/>
              <w:t>98,000.00</w:t>
            </w:r>
          </w:p>
        </w:tc>
        <w:tc>
          <w:tcPr>
            <w:tcW w:type="dxa" w:w="831"/>
          </w:tcPr>
          <w:p>
            <w:r>
              <w:rPr/>
              <w:t>工业</w:t>
            </w:r>
          </w:p>
        </w:tc>
        <w:tc>
          <w:tcPr>
            <w:tcW w:type="dxa" w:w="831"/>
          </w:tcPr>
          <w:p>
            <w:r>
              <w:rPr/>
              <w:t>详见附表四</w:t>
            </w:r>
          </w:p>
        </w:tc>
      </w:tr>
    </w:tbl>
    <w:p/>
    <w:p>
      <w:r>
        <w:rPr>
          <w:b/>
        </w:rPr>
        <w:t>附表</w:t>
      </w:r>
      <w:r>
        <w:rPr>
          <w:b/>
        </w:rPr>
        <w:t>一</w:t>
      </w:r>
      <w:r>
        <w:rPr>
          <w:b/>
        </w:rPr>
        <w:t>：</w:t>
      </w:r>
      <w:r>
        <w:rPr>
          <w:b/>
        </w:rPr>
        <w:t>全自动热脱附管标样制备仪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1、满足HJ734-2014、HJ644-2013、HJ583-2010、GB/T18883-2002和GB50325-2020等挥发性有机物检测标准方法中热脱附管标样制备要求，适用于外径为6mm～6.5mm，长度为50mm～190mm规格热脱附管的标样制备；</w:t>
            </w:r>
          </w:p>
        </w:tc>
      </w:tr>
      <w:tr>
        <w:tc>
          <w:tcPr>
            <w:tcW w:type="dxa" w:w="2076"/>
          </w:tcPr>
          <w:p>
            <w:r>
              <w:rPr/>
              <w:t>▲</w:t>
            </w:r>
          </w:p>
        </w:tc>
        <w:tc>
          <w:tcPr>
            <w:tcW w:type="dxa" w:w="415"/>
          </w:tcPr>
          <w:p>
            <w:r>
              <w:rPr/>
              <w:t>2</w:t>
            </w:r>
          </w:p>
        </w:tc>
        <w:tc>
          <w:tcPr>
            <w:tcW w:type="dxa" w:w="5814"/>
          </w:tcPr>
          <w:p>
            <w:r>
              <w:rPr/>
              <w:t>2、自动进样器标样管位不少于6位；</w:t>
            </w:r>
          </w:p>
        </w:tc>
      </w:tr>
      <w:tr>
        <w:tc>
          <w:tcPr>
            <w:tcW w:type="dxa" w:w="2076"/>
          </w:tcPr>
          <w:p>
            <w:r>
              <w:rPr/>
              <w:t>▲</w:t>
            </w:r>
          </w:p>
        </w:tc>
        <w:tc>
          <w:tcPr>
            <w:tcW w:type="dxa" w:w="415"/>
          </w:tcPr>
          <w:p>
            <w:r>
              <w:rPr/>
              <w:t>3</w:t>
            </w:r>
          </w:p>
        </w:tc>
        <w:tc>
          <w:tcPr>
            <w:tcW w:type="dxa" w:w="5814"/>
          </w:tcPr>
          <w:p>
            <w:r>
              <w:rPr/>
              <w:t>3、可设定标样制备序列，实现一系列标准曲线制备，浓度点不少于6点，标样制备过程实现全自动洗针、排气泡、取样、进样和吹气等操作，无需人为参与；</w:t>
            </w:r>
          </w:p>
        </w:tc>
      </w:tr>
      <w:tr>
        <w:tc>
          <w:tcPr>
            <w:tcW w:type="dxa" w:w="2076"/>
          </w:tcPr>
          <w:p>
            <w:r>
              <w:rPr/>
              <w:t>▲</w:t>
            </w:r>
          </w:p>
        </w:tc>
        <w:tc>
          <w:tcPr>
            <w:tcW w:type="dxa" w:w="415"/>
          </w:tcPr>
          <w:p>
            <w:r>
              <w:rPr/>
              <w:t>4</w:t>
            </w:r>
          </w:p>
        </w:tc>
        <w:tc>
          <w:tcPr>
            <w:tcW w:type="dxa" w:w="5814"/>
          </w:tcPr>
          <w:p>
            <w:r>
              <w:rPr/>
              <w:t>4、配有免干扰功能，避免标样热脱附管受外界环境污染；</w:t>
            </w:r>
          </w:p>
        </w:tc>
      </w:tr>
      <w:tr>
        <w:tc>
          <w:tcPr>
            <w:tcW w:type="dxa" w:w="2076"/>
          </w:tcPr>
          <w:p>
            <w:r>
              <w:rPr/>
              <w:t>▲</w:t>
            </w:r>
          </w:p>
        </w:tc>
        <w:tc>
          <w:tcPr>
            <w:tcW w:type="dxa" w:w="415"/>
          </w:tcPr>
          <w:p>
            <w:r>
              <w:rPr/>
              <w:t>5</w:t>
            </w:r>
          </w:p>
        </w:tc>
        <w:tc>
          <w:tcPr>
            <w:tcW w:type="dxa" w:w="5814"/>
          </w:tcPr>
          <w:p>
            <w:r>
              <w:rPr/>
              <w:t>5、配置自动进样系统，最小进样体积≤0.2uL,且具备至少有10个体积校准点，确保在宽的进样体积范围内；（0.1µL-10µL），均可获得准确的进样量；</w:t>
            </w:r>
          </w:p>
        </w:tc>
      </w:tr>
      <w:tr>
        <w:tc>
          <w:tcPr>
            <w:tcW w:type="dxa" w:w="2076"/>
          </w:tcPr>
          <w:p>
            <w:r>
              <w:rPr/>
              <w:t>▲</w:t>
            </w:r>
          </w:p>
        </w:tc>
        <w:tc>
          <w:tcPr>
            <w:tcW w:type="dxa" w:w="415"/>
          </w:tcPr>
          <w:p>
            <w:r>
              <w:rPr/>
              <w:t>6</w:t>
            </w:r>
          </w:p>
        </w:tc>
        <w:tc>
          <w:tcPr>
            <w:tcW w:type="dxa" w:w="5814"/>
          </w:tcPr>
          <w:p>
            <w:r>
              <w:rPr/>
              <w:t>6、苯系物浓度500mg/L下的重现性RSD&lt;3%（6次平行样）；</w:t>
            </w:r>
          </w:p>
        </w:tc>
      </w:tr>
      <w:tr>
        <w:tc>
          <w:tcPr>
            <w:tcW w:type="dxa" w:w="2076"/>
          </w:tcPr>
          <w:p>
            <w:r>
              <w:rPr/>
              <w:t>▲</w:t>
            </w:r>
          </w:p>
        </w:tc>
        <w:tc>
          <w:tcPr>
            <w:tcW w:type="dxa" w:w="415"/>
          </w:tcPr>
          <w:p>
            <w:r>
              <w:rPr/>
              <w:t>7</w:t>
            </w:r>
          </w:p>
        </w:tc>
        <w:tc>
          <w:tcPr>
            <w:tcW w:type="dxa" w:w="5814"/>
          </w:tcPr>
          <w:p>
            <w:r>
              <w:rPr/>
              <w:t>7、用苯系物标准溶液浓度为100mg/L，进行热脱附管标样制备，分别取0.2ul、0.4ul、1ul、3ul、5ul和10ul体积配制一系列标准曲线，苯系物标准曲线的相关系数R2≥0.999；</w:t>
            </w:r>
          </w:p>
        </w:tc>
      </w:tr>
      <w:tr>
        <w:tc>
          <w:tcPr>
            <w:tcW w:type="dxa" w:w="2076"/>
          </w:tcPr>
          <w:p>
            <w:r>
              <w:rPr/>
              <w:t>▲</w:t>
            </w:r>
          </w:p>
        </w:tc>
        <w:tc>
          <w:tcPr>
            <w:tcW w:type="dxa" w:w="415"/>
          </w:tcPr>
          <w:p>
            <w:r>
              <w:rPr/>
              <w:t>8</w:t>
            </w:r>
          </w:p>
        </w:tc>
        <w:tc>
          <w:tcPr>
            <w:tcW w:type="dxa" w:w="5814"/>
          </w:tcPr>
          <w:p>
            <w:r>
              <w:rPr/>
              <w:t>8、配置不同体积进样针，进样针体积为5µL和10µL，无需工具即可完成更换；</w:t>
            </w:r>
          </w:p>
        </w:tc>
      </w:tr>
      <w:tr>
        <w:tc>
          <w:tcPr>
            <w:tcW w:type="dxa" w:w="2076"/>
          </w:tcPr>
          <w:p/>
        </w:tc>
        <w:tc>
          <w:tcPr>
            <w:tcW w:type="dxa" w:w="415"/>
          </w:tcPr>
          <w:p>
            <w:r>
              <w:rPr/>
              <w:t>9</w:t>
            </w:r>
          </w:p>
        </w:tc>
        <w:tc>
          <w:tcPr>
            <w:tcW w:type="dxa" w:w="5814"/>
          </w:tcPr>
          <w:p>
            <w:r>
              <w:rPr/>
              <w:t>9、配有触屏控制面板，可进行方法参数编辑及设置，整个过程全自动化；</w:t>
            </w:r>
          </w:p>
        </w:tc>
      </w:tr>
      <w:tr>
        <w:tc>
          <w:tcPr>
            <w:tcW w:type="dxa" w:w="2076"/>
          </w:tcPr>
          <w:p>
            <w:r>
              <w:rPr/>
              <w:t>▲</w:t>
            </w:r>
          </w:p>
        </w:tc>
        <w:tc>
          <w:tcPr>
            <w:tcW w:type="dxa" w:w="415"/>
          </w:tcPr>
          <w:p>
            <w:r>
              <w:rPr/>
              <w:t>10</w:t>
            </w:r>
          </w:p>
        </w:tc>
        <w:tc>
          <w:tcPr>
            <w:tcW w:type="dxa" w:w="5814"/>
          </w:tcPr>
          <w:p>
            <w:pPr>
              <w:jc w:val="both"/>
            </w:pPr>
            <w:r>
              <w:rPr>
                <w:sz w:val="21"/>
              </w:rPr>
              <w:t>10</w:t>
            </w:r>
            <w:r>
              <w:rPr>
                <w:sz w:val="21"/>
              </w:rPr>
              <w:t>、热脱附管标样制备仪配置要求：</w:t>
            </w:r>
          </w:p>
          <w:p>
            <w:pPr>
              <w:jc w:val="both"/>
            </w:pPr>
            <w:r>
              <w:rPr>
                <w:sz w:val="21"/>
              </w:rPr>
              <w:t>10.1</w:t>
            </w:r>
            <w:r>
              <w:rPr>
                <w:sz w:val="21"/>
              </w:rPr>
              <w:t>热脱附管标样制备仪主机 一台 ；</w:t>
            </w:r>
          </w:p>
          <w:p>
            <w:pPr>
              <w:jc w:val="both"/>
            </w:pPr>
            <w:r>
              <w:rPr>
                <w:sz w:val="21"/>
              </w:rPr>
              <w:t>10.2</w:t>
            </w:r>
            <w:r>
              <w:rPr>
                <w:sz w:val="21"/>
              </w:rPr>
              <w:t>多位样品进样盘 一个；</w:t>
            </w:r>
          </w:p>
          <w:p>
            <w:pPr>
              <w:jc w:val="both"/>
            </w:pPr>
            <w:r>
              <w:rPr>
                <w:sz w:val="21"/>
              </w:rPr>
              <w:t>10.3</w:t>
            </w:r>
            <w:r>
              <w:rPr>
                <w:sz w:val="21"/>
              </w:rPr>
              <w:t xml:space="preserve"> </w:t>
            </w:r>
            <w:r>
              <w:rPr>
                <w:sz w:val="21"/>
              </w:rPr>
              <w:t>10ul</w:t>
            </w:r>
            <w:r>
              <w:rPr>
                <w:sz w:val="21"/>
              </w:rPr>
              <w:t>样品进样针，体积精确到正负</w:t>
            </w:r>
            <w:r>
              <w:rPr>
                <w:sz w:val="21"/>
              </w:rPr>
              <w:t>1%</w:t>
            </w:r>
          </w:p>
          <w:p>
            <w:pPr>
              <w:jc w:val="both"/>
            </w:pPr>
            <w:r>
              <w:rPr>
                <w:sz w:val="21"/>
              </w:rPr>
              <w:t>10.4</w:t>
            </w:r>
            <w:r>
              <w:rPr>
                <w:sz w:val="21"/>
              </w:rPr>
              <w:t>断气保护模块 一套（出厂内置）；</w:t>
            </w:r>
          </w:p>
          <w:p>
            <w:pPr>
              <w:jc w:val="both"/>
            </w:pPr>
            <w:r>
              <w:rPr>
                <w:sz w:val="21"/>
              </w:rPr>
              <w:t>10.5</w:t>
            </w:r>
            <w:r>
              <w:rPr>
                <w:sz w:val="21"/>
              </w:rPr>
              <w:t>方法集应用软件 一套（出厂内置）；</w:t>
            </w:r>
          </w:p>
        </w:tc>
      </w:tr>
      <w:tr>
        <w:tc>
          <w:tcPr>
            <w:tcW w:type="dxa" w:w="2076"/>
          </w:tcPr>
          <w:p/>
        </w:tc>
        <w:tc>
          <w:tcPr>
            <w:tcW w:type="dxa" w:w="415"/>
          </w:tcPr>
          <w:p>
            <w:r>
              <w:rPr/>
              <w:t>11</w:t>
            </w:r>
          </w:p>
        </w:tc>
        <w:tc>
          <w:tcPr>
            <w:tcW w:type="dxa" w:w="5814"/>
          </w:tcPr>
          <w:p>
            <w:r>
              <w:rPr/>
              <w:t>10.6安装附件包 一套；</w:t>
            </w:r>
          </w:p>
        </w:tc>
      </w:tr>
      <w:tr>
        <w:tc>
          <w:tcPr>
            <w:tcW w:type="dxa" w:w="2076"/>
          </w:tcPr>
          <w:p/>
        </w:tc>
        <w:tc>
          <w:tcPr>
            <w:tcW w:type="dxa" w:w="415"/>
          </w:tcPr>
          <w:p>
            <w:r>
              <w:rPr/>
              <w:t>12</w:t>
            </w:r>
          </w:p>
        </w:tc>
        <w:tc>
          <w:tcPr>
            <w:tcW w:type="dxa" w:w="5814"/>
          </w:tcPr>
          <w:p>
            <w:r>
              <w:rPr/>
              <w:t>10.7电源适配器 一个。</w:t>
            </w:r>
          </w:p>
        </w:tc>
      </w:tr>
      <w:tr>
        <w:tc>
          <w:tcPr>
            <w:tcW w:type="dxa" w:w="2076"/>
          </w:tcPr>
          <w:p/>
        </w:tc>
        <w:tc>
          <w:tcPr>
            <w:tcW w:type="dxa" w:w="415"/>
          </w:tcPr>
          <w:p>
            <w:r>
              <w:rPr/>
              <w:t>13</w:t>
            </w:r>
          </w:p>
        </w:tc>
        <w:tc>
          <w:tcPr>
            <w:tcW w:type="dxa" w:w="5814"/>
          </w:tcPr>
          <w:p>
            <w:r>
              <w:rPr/>
              <w:t>10.8操作说明书 一份。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门吸综合性能试验机（四工位）</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一、符合QB/T 4596-2013 《门吸和门扣》标准要求；</w:t>
            </w:r>
          </w:p>
        </w:tc>
      </w:tr>
      <w:tr>
        <w:tc>
          <w:tcPr>
            <w:tcW w:type="dxa" w:w="2076"/>
          </w:tcPr>
          <w:p>
            <w:r>
              <w:rPr/>
              <w:t>▲</w:t>
            </w:r>
          </w:p>
        </w:tc>
        <w:tc>
          <w:tcPr>
            <w:tcW w:type="dxa" w:w="415"/>
          </w:tcPr>
          <w:p>
            <w:r>
              <w:rPr/>
              <w:t>2</w:t>
            </w:r>
          </w:p>
        </w:tc>
        <w:tc>
          <w:tcPr>
            <w:tcW w:type="dxa" w:w="5814"/>
          </w:tcPr>
          <w:p>
            <w:r>
              <w:rPr/>
              <w:t>二、技术参数</w:t>
            </w:r>
          </w:p>
          <w:p>
            <w:r>
              <w:rPr/>
              <w:t>2.1 四个工位，可以分别独立进行测试，其中2个工位测试门吸的耐久性，一个工位测门吸的操作力，另一个工位测试门扣的强度；</w:t>
            </w:r>
          </w:p>
        </w:tc>
      </w:tr>
      <w:tr>
        <w:tc>
          <w:tcPr>
            <w:tcW w:type="dxa" w:w="2076"/>
          </w:tcPr>
          <w:p>
            <w:r>
              <w:rPr/>
              <w:t>▲</w:t>
            </w:r>
          </w:p>
        </w:tc>
        <w:tc>
          <w:tcPr>
            <w:tcW w:type="dxa" w:w="415"/>
          </w:tcPr>
          <w:p>
            <w:r>
              <w:rPr/>
              <w:t>3</w:t>
            </w:r>
          </w:p>
        </w:tc>
        <w:tc>
          <w:tcPr>
            <w:tcW w:type="dxa" w:w="5814"/>
          </w:tcPr>
          <w:p>
            <w:r>
              <w:rPr/>
              <w:t>2.2 标准门扇 3扇，尺寸（宽×高，mm）测试门914（宽）× 2100（高） 误差2%；</w:t>
            </w:r>
          </w:p>
        </w:tc>
      </w:tr>
      <w:tr>
        <w:tc>
          <w:tcPr>
            <w:tcW w:type="dxa" w:w="2076"/>
          </w:tcPr>
          <w:p>
            <w:r>
              <w:rPr/>
              <w:t>▲</w:t>
            </w:r>
          </w:p>
        </w:tc>
        <w:tc>
          <w:tcPr>
            <w:tcW w:type="dxa" w:w="415"/>
          </w:tcPr>
          <w:p>
            <w:r>
              <w:rPr/>
              <w:t>4</w:t>
            </w:r>
          </w:p>
        </w:tc>
        <w:tc>
          <w:tcPr>
            <w:tcW w:type="dxa" w:w="5814"/>
          </w:tcPr>
          <w:p>
            <w:r>
              <w:rPr/>
              <w:t>2.3 门扇开启角度0-90°，可以自由调节；</w:t>
            </w:r>
          </w:p>
        </w:tc>
      </w:tr>
      <w:tr>
        <w:tc>
          <w:tcPr>
            <w:tcW w:type="dxa" w:w="2076"/>
          </w:tcPr>
          <w:p>
            <w:r>
              <w:rPr/>
              <w:t>▲</w:t>
            </w:r>
          </w:p>
        </w:tc>
        <w:tc>
          <w:tcPr>
            <w:tcW w:type="dxa" w:w="415"/>
          </w:tcPr>
          <w:p>
            <w:r>
              <w:rPr/>
              <w:t>5</w:t>
            </w:r>
          </w:p>
        </w:tc>
        <w:tc>
          <w:tcPr>
            <w:tcW w:type="dxa" w:w="5814"/>
          </w:tcPr>
          <w:p>
            <w:r>
              <w:rPr/>
              <w:t>2.4 耐久性测试频率10次/min～15次/min，任意可调，速度误差±1%；</w:t>
            </w:r>
          </w:p>
        </w:tc>
      </w:tr>
      <w:tr>
        <w:tc>
          <w:tcPr>
            <w:tcW w:type="dxa" w:w="2076"/>
          </w:tcPr>
          <w:p>
            <w:r>
              <w:rPr/>
              <w:t>▲</w:t>
            </w:r>
          </w:p>
        </w:tc>
        <w:tc>
          <w:tcPr>
            <w:tcW w:type="dxa" w:w="415"/>
          </w:tcPr>
          <w:p>
            <w:r>
              <w:rPr/>
              <w:t>6</w:t>
            </w:r>
          </w:p>
        </w:tc>
        <w:tc>
          <w:tcPr>
            <w:tcW w:type="dxa" w:w="5814"/>
          </w:tcPr>
          <w:p>
            <w:r>
              <w:rPr/>
              <w:t>2.5 门吸操作力检测范围 0-100N，误差±0.5%；门扣强度检测范围 0-1000N，误差±0.5%；</w:t>
            </w:r>
          </w:p>
        </w:tc>
      </w:tr>
      <w:tr>
        <w:tc>
          <w:tcPr>
            <w:tcW w:type="dxa" w:w="2076"/>
          </w:tcPr>
          <w:p>
            <w:r>
              <w:rPr/>
              <w:t>▲</w:t>
            </w:r>
          </w:p>
        </w:tc>
        <w:tc>
          <w:tcPr>
            <w:tcW w:type="dxa" w:w="415"/>
          </w:tcPr>
          <w:p>
            <w:r>
              <w:rPr/>
              <w:t>7</w:t>
            </w:r>
          </w:p>
        </w:tc>
        <w:tc>
          <w:tcPr>
            <w:tcW w:type="dxa" w:w="5814"/>
          </w:tcPr>
          <w:p>
            <w:r>
              <w:rPr/>
              <w:t>2.6 采用电缸和拉力传感器进行测试门吸的操作力；</w:t>
            </w:r>
          </w:p>
        </w:tc>
      </w:tr>
      <w:tr>
        <w:tc>
          <w:tcPr>
            <w:tcW w:type="dxa" w:w="2076"/>
          </w:tcPr>
          <w:p>
            <w:r>
              <w:rPr/>
              <w:t>▲</w:t>
            </w:r>
          </w:p>
        </w:tc>
        <w:tc>
          <w:tcPr>
            <w:tcW w:type="dxa" w:w="415"/>
          </w:tcPr>
          <w:p>
            <w:r>
              <w:rPr/>
              <w:t>8</w:t>
            </w:r>
          </w:p>
        </w:tc>
        <w:tc>
          <w:tcPr>
            <w:tcW w:type="dxa" w:w="5814"/>
          </w:tcPr>
          <w:p>
            <w:r>
              <w:rPr/>
              <w:t>2.7 模块化安装门吸，方便快捷；</w:t>
            </w:r>
          </w:p>
        </w:tc>
      </w:tr>
      <w:tr>
        <w:tc>
          <w:tcPr>
            <w:tcW w:type="dxa" w:w="2076"/>
          </w:tcPr>
          <w:p/>
        </w:tc>
        <w:tc>
          <w:tcPr>
            <w:tcW w:type="dxa" w:w="415"/>
          </w:tcPr>
          <w:p>
            <w:r>
              <w:rPr/>
              <w:t>9</w:t>
            </w:r>
          </w:p>
        </w:tc>
        <w:tc>
          <w:tcPr>
            <w:tcW w:type="dxa" w:w="5814"/>
          </w:tcPr>
          <w:p>
            <w:r>
              <w:rPr/>
              <w:t>2.8 试验机四个角安装轮子，整体可以移动，同时要能够固定；</w:t>
            </w:r>
          </w:p>
        </w:tc>
      </w:tr>
      <w:tr>
        <w:tc>
          <w:tcPr>
            <w:tcW w:type="dxa" w:w="2076"/>
          </w:tcPr>
          <w:p/>
        </w:tc>
        <w:tc>
          <w:tcPr>
            <w:tcW w:type="dxa" w:w="415"/>
          </w:tcPr>
          <w:p>
            <w:r>
              <w:rPr/>
              <w:t>10</w:t>
            </w:r>
          </w:p>
        </w:tc>
        <w:tc>
          <w:tcPr>
            <w:tcW w:type="dxa" w:w="5814"/>
          </w:tcPr>
          <w:p>
            <w:r>
              <w:rPr/>
              <w:t>2.9 人机交互触摸屏有输入汉字的功能、通信有总线功能等信息化功能；</w:t>
            </w:r>
          </w:p>
        </w:tc>
      </w:tr>
      <w:tr>
        <w:tc>
          <w:tcPr>
            <w:tcW w:type="dxa" w:w="2076"/>
          </w:tcPr>
          <w:p>
            <w:r>
              <w:rPr/>
              <w:t>▲</w:t>
            </w:r>
          </w:p>
        </w:tc>
        <w:tc>
          <w:tcPr>
            <w:tcW w:type="dxa" w:w="415"/>
          </w:tcPr>
          <w:p>
            <w:r>
              <w:rPr/>
              <w:t>11</w:t>
            </w:r>
          </w:p>
        </w:tc>
        <w:tc>
          <w:tcPr>
            <w:tcW w:type="dxa" w:w="5814"/>
          </w:tcPr>
          <w:p>
            <w:r>
              <w:rPr/>
              <w:t>2.10 采用PLC控制系统，可以实时显示测试时间、测试频率、设置的总循环次数和实际循环次数等参数；</w:t>
            </w:r>
          </w:p>
        </w:tc>
      </w:tr>
      <w:tr>
        <w:tc>
          <w:tcPr>
            <w:tcW w:type="dxa" w:w="2076"/>
          </w:tcPr>
          <w:p>
            <w:r>
              <w:rPr/>
              <w:t>▲</w:t>
            </w:r>
          </w:p>
        </w:tc>
        <w:tc>
          <w:tcPr>
            <w:tcW w:type="dxa" w:w="415"/>
          </w:tcPr>
          <w:p>
            <w:r>
              <w:rPr/>
              <w:t>12</w:t>
            </w:r>
          </w:p>
        </w:tc>
        <w:tc>
          <w:tcPr>
            <w:tcW w:type="dxa" w:w="5814"/>
          </w:tcPr>
          <w:p>
            <w:r>
              <w:rPr/>
              <w:t>2.11</w:t>
            </w:r>
            <w:r>
              <w:rPr/>
              <w:t>测试完成后可以自动停机，有异常能报警，数据自动记录；</w:t>
            </w:r>
          </w:p>
        </w:tc>
      </w:tr>
      <w:tr>
        <w:tc>
          <w:tcPr>
            <w:tcW w:type="dxa" w:w="2076"/>
          </w:tcPr>
          <w:p>
            <w:r>
              <w:rPr/>
              <w:t>▲</w:t>
            </w:r>
          </w:p>
        </w:tc>
        <w:tc>
          <w:tcPr>
            <w:tcW w:type="dxa" w:w="415"/>
          </w:tcPr>
          <w:p>
            <w:r>
              <w:rPr/>
              <w:t>13</w:t>
            </w:r>
          </w:p>
        </w:tc>
        <w:tc>
          <w:tcPr>
            <w:tcW w:type="dxa" w:w="5814"/>
          </w:tcPr>
          <w:p>
            <w:r>
              <w:rPr/>
              <w:t>2.12 具有自动记忆和自动纠错功能；</w:t>
            </w:r>
          </w:p>
        </w:tc>
      </w:tr>
      <w:tr>
        <w:tc>
          <w:tcPr>
            <w:tcW w:type="dxa" w:w="2076"/>
          </w:tcPr>
          <w:p/>
        </w:tc>
        <w:tc>
          <w:tcPr>
            <w:tcW w:type="dxa" w:w="415"/>
          </w:tcPr>
          <w:p>
            <w:r>
              <w:rPr/>
              <w:t>14</w:t>
            </w:r>
          </w:p>
        </w:tc>
        <w:tc>
          <w:tcPr>
            <w:tcW w:type="dxa" w:w="5814"/>
          </w:tcPr>
          <w:p>
            <w:r>
              <w:rPr/>
              <w:t>2.13 驱动机构自身的使用寿命达1000万次以上；</w:t>
            </w:r>
          </w:p>
        </w:tc>
      </w:tr>
      <w:tr>
        <w:tc>
          <w:tcPr>
            <w:tcW w:type="dxa" w:w="2076"/>
          </w:tcPr>
          <w:p>
            <w:r>
              <w:rPr/>
              <w:t>▲</w:t>
            </w:r>
          </w:p>
        </w:tc>
        <w:tc>
          <w:tcPr>
            <w:tcW w:type="dxa" w:w="415"/>
          </w:tcPr>
          <w:p>
            <w:r>
              <w:rPr/>
              <w:t>15</w:t>
            </w:r>
          </w:p>
        </w:tc>
        <w:tc>
          <w:tcPr>
            <w:tcW w:type="dxa" w:w="5814"/>
          </w:tcPr>
          <w:p>
            <w:r>
              <w:rPr/>
              <w:t>2.14 使用寿命8年以上；</w:t>
            </w:r>
          </w:p>
        </w:tc>
      </w:tr>
      <w:tr>
        <w:tc>
          <w:tcPr>
            <w:tcW w:type="dxa" w:w="2076"/>
          </w:tcPr>
          <w:p>
            <w:r>
              <w:rPr/>
              <w:t>▲</w:t>
            </w:r>
          </w:p>
        </w:tc>
        <w:tc>
          <w:tcPr>
            <w:tcW w:type="dxa" w:w="415"/>
          </w:tcPr>
          <w:p>
            <w:r>
              <w:rPr/>
              <w:t>16</w:t>
            </w:r>
          </w:p>
        </w:tc>
        <w:tc>
          <w:tcPr>
            <w:tcW w:type="dxa" w:w="5814"/>
          </w:tcPr>
          <w:p>
            <w:r>
              <w:rPr/>
              <w:t>2.15 连续运行1个月无故障（中间不停机）。</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门附属配件（门吸、门扣、门顶）智能撞击试验机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一、符合QB/T 4518-2013 《装饰门用附属配件》中7.3.3和7.4.2的要求。</w:t>
            </w:r>
          </w:p>
        </w:tc>
      </w:tr>
      <w:tr>
        <w:tc>
          <w:tcPr>
            <w:tcW w:type="dxa" w:w="2076"/>
          </w:tcPr>
          <w:p>
            <w:r>
              <w:rPr/>
              <w:t>▲</w:t>
            </w:r>
          </w:p>
        </w:tc>
        <w:tc>
          <w:tcPr>
            <w:tcW w:type="dxa" w:w="415"/>
          </w:tcPr>
          <w:p>
            <w:r>
              <w:rPr/>
              <w:t>2</w:t>
            </w:r>
          </w:p>
        </w:tc>
        <w:tc>
          <w:tcPr>
            <w:tcW w:type="dxa" w:w="5814"/>
          </w:tcPr>
          <w:p>
            <w:r>
              <w:rPr/>
              <w:t>二、技术参数：</w:t>
            </w:r>
          </w:p>
          <w:p>
            <w:r>
              <w:rPr/>
              <w:t>2.1 冲击频率 6 次/min～10 次/min；可以任意调节，误差±1%；</w:t>
            </w:r>
          </w:p>
        </w:tc>
      </w:tr>
      <w:tr>
        <w:tc>
          <w:tcPr>
            <w:tcW w:type="dxa" w:w="2076"/>
          </w:tcPr>
          <w:p>
            <w:r>
              <w:rPr/>
              <w:t>▲</w:t>
            </w:r>
          </w:p>
        </w:tc>
        <w:tc>
          <w:tcPr>
            <w:tcW w:type="dxa" w:w="415"/>
          </w:tcPr>
          <w:p>
            <w:r>
              <w:rPr/>
              <w:t>3</w:t>
            </w:r>
          </w:p>
        </w:tc>
        <w:tc>
          <w:tcPr>
            <w:tcW w:type="dxa" w:w="5814"/>
          </w:tcPr>
          <w:p>
            <w:r>
              <w:rPr/>
              <w:t>2.2 标准门扇 2 扇，尺寸700（宽）×1500（高）误差±1%；</w:t>
            </w:r>
          </w:p>
        </w:tc>
      </w:tr>
      <w:tr>
        <w:tc>
          <w:tcPr>
            <w:tcW w:type="dxa" w:w="2076"/>
          </w:tcPr>
          <w:p>
            <w:r>
              <w:rPr/>
              <w:t>▲</w:t>
            </w:r>
          </w:p>
        </w:tc>
        <w:tc>
          <w:tcPr>
            <w:tcW w:type="dxa" w:w="415"/>
          </w:tcPr>
          <w:p>
            <w:r>
              <w:rPr/>
              <w:t>4</w:t>
            </w:r>
          </w:p>
        </w:tc>
        <w:tc>
          <w:tcPr>
            <w:tcW w:type="dxa" w:w="5814"/>
          </w:tcPr>
          <w:p>
            <w:r>
              <w:rPr/>
              <w:t>2.3 冲击能量 9.5J±1% 、0.8J±1% ；施加点在在距离门底102mm及门自由摆动边向内203mm处；</w:t>
            </w:r>
          </w:p>
        </w:tc>
      </w:tr>
      <w:tr>
        <w:tc>
          <w:tcPr>
            <w:tcW w:type="dxa" w:w="2076"/>
          </w:tcPr>
          <w:p>
            <w:r>
              <w:rPr/>
              <w:t>▲</w:t>
            </w:r>
          </w:p>
        </w:tc>
        <w:tc>
          <w:tcPr>
            <w:tcW w:type="dxa" w:w="415"/>
          </w:tcPr>
          <w:p>
            <w:r>
              <w:rPr/>
              <w:t>5</w:t>
            </w:r>
          </w:p>
        </w:tc>
        <w:tc>
          <w:tcPr>
            <w:tcW w:type="dxa" w:w="5814"/>
          </w:tcPr>
          <w:p>
            <w:r>
              <w:rPr/>
              <w:t>2.4 正方形钢板两块，尺寸：203mm（长）×203mm（宽）×6.4mm（厚）；</w:t>
            </w:r>
          </w:p>
        </w:tc>
      </w:tr>
      <w:tr>
        <w:tc>
          <w:tcPr>
            <w:tcW w:type="dxa" w:w="2076"/>
          </w:tcPr>
          <w:p>
            <w:r>
              <w:rPr/>
              <w:t>▲</w:t>
            </w:r>
          </w:p>
        </w:tc>
        <w:tc>
          <w:tcPr>
            <w:tcW w:type="dxa" w:w="415"/>
          </w:tcPr>
          <w:p>
            <w:r>
              <w:rPr/>
              <w:t>6</w:t>
            </w:r>
          </w:p>
        </w:tc>
        <w:tc>
          <w:tcPr>
            <w:tcW w:type="dxa" w:w="5814"/>
          </w:tcPr>
          <w:p>
            <w:r>
              <w:rPr/>
              <w:t>2.5 采用PLC人机交互，具有自动记忆和自动纠错功能；</w:t>
            </w:r>
          </w:p>
        </w:tc>
      </w:tr>
      <w:tr>
        <w:tc>
          <w:tcPr>
            <w:tcW w:type="dxa" w:w="2076"/>
          </w:tcPr>
          <w:p>
            <w:r>
              <w:rPr/>
              <w:t>▲</w:t>
            </w:r>
          </w:p>
        </w:tc>
        <w:tc>
          <w:tcPr>
            <w:tcW w:type="dxa" w:w="415"/>
          </w:tcPr>
          <w:p>
            <w:r>
              <w:rPr/>
              <w:t>7</w:t>
            </w:r>
          </w:p>
        </w:tc>
        <w:tc>
          <w:tcPr>
            <w:tcW w:type="dxa" w:w="5814"/>
          </w:tcPr>
          <w:p>
            <w:r>
              <w:rPr/>
              <w:t>2.6 测试完成后可以自动停机，有异常能报警，数据自动记录；</w:t>
            </w:r>
          </w:p>
        </w:tc>
      </w:tr>
      <w:tr>
        <w:tc>
          <w:tcPr>
            <w:tcW w:type="dxa" w:w="2076"/>
          </w:tcPr>
          <w:p/>
        </w:tc>
        <w:tc>
          <w:tcPr>
            <w:tcW w:type="dxa" w:w="415"/>
          </w:tcPr>
          <w:p>
            <w:r>
              <w:rPr/>
              <w:t>8</w:t>
            </w:r>
          </w:p>
        </w:tc>
        <w:tc>
          <w:tcPr>
            <w:tcW w:type="dxa" w:w="5814"/>
          </w:tcPr>
          <w:p>
            <w:r>
              <w:rPr/>
              <w:t>2.7 驱动机构自身的使用寿命达1000万次以上；</w:t>
            </w:r>
          </w:p>
        </w:tc>
      </w:tr>
      <w:tr>
        <w:tc>
          <w:tcPr>
            <w:tcW w:type="dxa" w:w="2076"/>
          </w:tcPr>
          <w:p>
            <w:r>
              <w:rPr/>
              <w:t>▲</w:t>
            </w:r>
          </w:p>
        </w:tc>
        <w:tc>
          <w:tcPr>
            <w:tcW w:type="dxa" w:w="415"/>
          </w:tcPr>
          <w:p>
            <w:r>
              <w:rPr/>
              <w:t>9</w:t>
            </w:r>
          </w:p>
        </w:tc>
        <w:tc>
          <w:tcPr>
            <w:tcW w:type="dxa" w:w="5814"/>
          </w:tcPr>
          <w:p>
            <w:r>
              <w:rPr/>
              <w:t>2.8 使用寿命8年以上；</w:t>
            </w:r>
          </w:p>
        </w:tc>
      </w:tr>
      <w:tr>
        <w:tc>
          <w:tcPr>
            <w:tcW w:type="dxa" w:w="2076"/>
          </w:tcPr>
          <w:p>
            <w:r>
              <w:rPr/>
              <w:t>▲</w:t>
            </w:r>
          </w:p>
        </w:tc>
        <w:tc>
          <w:tcPr>
            <w:tcW w:type="dxa" w:w="415"/>
          </w:tcPr>
          <w:p>
            <w:r>
              <w:rPr/>
              <w:t>10</w:t>
            </w:r>
          </w:p>
        </w:tc>
        <w:tc>
          <w:tcPr>
            <w:tcW w:type="dxa" w:w="5814"/>
          </w:tcPr>
          <w:p>
            <w:r>
              <w:rPr/>
              <w:t>2.9 连续运行1个月无故障（中间不停机）。</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立式低温试验机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1、符合QB/T 2714-2018《皮革物理和机械试验 耐折牢度的测定》、QB/T 2224-2012《鞋类 帮面低温耐折性能要求》等标准的要求；</w:t>
            </w:r>
          </w:p>
        </w:tc>
      </w:tr>
      <w:tr>
        <w:tc>
          <w:tcPr>
            <w:tcW w:type="dxa" w:w="2076"/>
          </w:tcPr>
          <w:p>
            <w:r>
              <w:rPr/>
              <w:t>▲</w:t>
            </w:r>
          </w:p>
        </w:tc>
        <w:tc>
          <w:tcPr>
            <w:tcW w:type="dxa" w:w="415"/>
          </w:tcPr>
          <w:p>
            <w:r>
              <w:rPr/>
              <w:t>2</w:t>
            </w:r>
          </w:p>
        </w:tc>
        <w:tc>
          <w:tcPr>
            <w:tcW w:type="dxa" w:w="5814"/>
          </w:tcPr>
          <w:p>
            <w:r>
              <w:rPr/>
              <w:t>2、温度范围：室温～-30℃，控温精度为1.0℃；</w:t>
            </w:r>
          </w:p>
        </w:tc>
      </w:tr>
      <w:tr>
        <w:tc>
          <w:tcPr>
            <w:tcW w:type="dxa" w:w="2076"/>
          </w:tcPr>
          <w:p>
            <w:r>
              <w:rPr/>
              <w:t>▲</w:t>
            </w:r>
          </w:p>
        </w:tc>
        <w:tc>
          <w:tcPr>
            <w:tcW w:type="dxa" w:w="415"/>
          </w:tcPr>
          <w:p>
            <w:r>
              <w:rPr/>
              <w:t>3</w:t>
            </w:r>
          </w:p>
        </w:tc>
        <w:tc>
          <w:tcPr>
            <w:tcW w:type="dxa" w:w="5814"/>
          </w:tcPr>
          <w:p>
            <w:r>
              <w:rPr/>
              <w:t>3、符合QB/T2714要求的夹具至少6组；上夹具向下运动角度为22°30′±30′；上夹具的运动频率为（100±5）次/min；</w:t>
            </w:r>
          </w:p>
        </w:tc>
      </w:tr>
      <w:tr>
        <w:tc>
          <w:tcPr>
            <w:tcW w:type="dxa" w:w="2076"/>
          </w:tcPr>
          <w:p>
            <w:r>
              <w:rPr/>
              <w:t>▲</w:t>
            </w:r>
          </w:p>
        </w:tc>
        <w:tc>
          <w:tcPr>
            <w:tcW w:type="dxa" w:w="415"/>
          </w:tcPr>
          <w:p>
            <w:r>
              <w:rPr/>
              <w:t>4</w:t>
            </w:r>
          </w:p>
        </w:tc>
        <w:tc>
          <w:tcPr>
            <w:tcW w:type="dxa" w:w="5814"/>
          </w:tcPr>
          <w:p>
            <w:r>
              <w:rPr/>
              <w:t>4、符合QB2224要求的V形夹具不少于10对；</w:t>
            </w:r>
          </w:p>
          <w:p>
            <w:r>
              <w:rPr/>
              <w:t>4.1 每对夹具含固定夹具和活动夹具，两个夹具远离时，相距（28.5±1.0）mm，靠近时相距（9.5±1.5）mm；</w:t>
            </w:r>
          </w:p>
          <w:p>
            <w:r>
              <w:rPr/>
              <w:t>4.2 夹具的V形夹角（40±1）°；</w:t>
            </w:r>
          </w:p>
          <w:p>
            <w:r>
              <w:rPr/>
              <w:t>4.3 夹具的V形顶端是圆弧形，曲率半径为6.4mm；</w:t>
            </w:r>
          </w:p>
          <w:p>
            <w:r>
              <w:rPr/>
              <w:t>4.4 每对夹具的轴线在同一直线上；</w:t>
            </w:r>
          </w:p>
          <w:p>
            <w:r>
              <w:rPr/>
              <w:t>4.5 夹具安装在制冷箱内，弯折角度0°~90°可调，误差±2°；</w:t>
            </w:r>
          </w:p>
          <w:p>
            <w:r>
              <w:rPr/>
              <w:t>4.6鞋底及成鞋曲折 ROSS夹具2组：动作：0～90°可调；测试速度：100次/min；</w:t>
            </w:r>
          </w:p>
        </w:tc>
      </w:tr>
      <w:tr>
        <w:tc>
          <w:tcPr>
            <w:tcW w:type="dxa" w:w="2076"/>
          </w:tcPr>
          <w:p/>
        </w:tc>
        <w:tc>
          <w:tcPr>
            <w:tcW w:type="dxa" w:w="415"/>
          </w:tcPr>
          <w:p>
            <w:r>
              <w:rPr/>
              <w:t>5</w:t>
            </w:r>
          </w:p>
        </w:tc>
        <w:tc>
          <w:tcPr>
            <w:tcW w:type="dxa" w:w="5814"/>
          </w:tcPr>
          <w:p>
            <w:r>
              <w:rPr/>
              <w:t>5、其他要求</w:t>
            </w:r>
          </w:p>
          <w:p>
            <w:r>
              <w:rPr/>
              <w:t>5.1 低温箱设有观察窗，箱内有照明装置；</w:t>
            </w:r>
          </w:p>
        </w:tc>
      </w:tr>
      <w:tr>
        <w:tc>
          <w:tcPr>
            <w:tcW w:type="dxa" w:w="2076"/>
          </w:tcPr>
          <w:p/>
        </w:tc>
        <w:tc>
          <w:tcPr>
            <w:tcW w:type="dxa" w:w="415"/>
          </w:tcPr>
          <w:p>
            <w:r>
              <w:rPr/>
              <w:t>6</w:t>
            </w:r>
          </w:p>
        </w:tc>
        <w:tc>
          <w:tcPr>
            <w:tcW w:type="dxa" w:w="5814"/>
          </w:tcPr>
          <w:p>
            <w:r>
              <w:rPr/>
              <w:t>5.2 设备有安全设计；</w:t>
            </w:r>
          </w:p>
        </w:tc>
      </w:tr>
      <w:tr>
        <w:tc>
          <w:tcPr>
            <w:tcW w:type="dxa" w:w="2076"/>
          </w:tcPr>
          <w:p>
            <w:r>
              <w:rPr/>
              <w:t>▲</w:t>
            </w:r>
          </w:p>
        </w:tc>
        <w:tc>
          <w:tcPr>
            <w:tcW w:type="dxa" w:w="415"/>
          </w:tcPr>
          <w:p>
            <w:r>
              <w:rPr/>
              <w:t>7</w:t>
            </w:r>
          </w:p>
        </w:tc>
        <w:tc>
          <w:tcPr>
            <w:tcW w:type="dxa" w:w="5814"/>
          </w:tcPr>
          <w:p>
            <w:r>
              <w:rPr/>
              <w:t>5.3 连续运行7天无故障。</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采购包8（自动电位滴定仪、电化学阻抗测试仪、电感耦合等离子体质谱仪）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1期：支付比例50%,由采购人按下列方式付款： 合同签订生效之日起5个工作日内，采购人向中标人支付合同总价的50%。</w:t>
            </w:r>
          </w:p>
          <w:p/>
          <w:p>
            <w:r>
              <w:rPr/>
              <w:t>2期：支付比例50%,所有设备安装调试完毕并由采购人总体验收合格之日起15日内，采购人向中标人支付合同总价的50%。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3，★供应商须对本采购包为单位的货物内容进行整体响应，任何只对其中一部分服务内容进行的响应都被视为无效响应。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电化学分析仪器</w:t>
            </w:r>
          </w:p>
        </w:tc>
        <w:tc>
          <w:tcPr>
            <w:tcW w:type="dxa" w:w="831"/>
          </w:tcPr>
          <w:p>
            <w:pPr>
              <w:jc w:val="left"/>
            </w:pPr>
            <w:r>
              <w:rPr/>
              <w:t>自动电位滴定仪</w:t>
            </w:r>
          </w:p>
        </w:tc>
        <w:tc>
          <w:tcPr>
            <w:tcW w:type="dxa" w:w="831"/>
          </w:tcPr>
          <w:p>
            <w:pPr>
              <w:jc w:val="left"/>
            </w:pPr>
            <w:r>
              <w:rPr/>
              <w:t>套</w:t>
            </w:r>
          </w:p>
        </w:tc>
        <w:tc>
          <w:tcPr>
            <w:tcW w:type="dxa" w:w="831"/>
          </w:tcPr>
          <w:p>
            <w:pPr>
              <w:jc w:val="right"/>
            </w:pPr>
            <w:r>
              <w:rPr/>
              <w:t>1.00</w:t>
            </w:r>
          </w:p>
        </w:tc>
        <w:tc>
          <w:tcPr>
            <w:tcW w:type="dxa" w:w="831"/>
          </w:tcPr>
          <w:p>
            <w:pPr>
              <w:jc w:val="right"/>
            </w:pPr>
            <w:r>
              <w:rPr/>
              <w:t>150,000.00</w:t>
            </w:r>
          </w:p>
        </w:tc>
        <w:tc>
          <w:tcPr>
            <w:tcW w:type="dxa" w:w="831"/>
          </w:tcPr>
          <w:p>
            <w:pPr>
              <w:jc w:val="right"/>
            </w:pPr>
            <w:r>
              <w:rPr/>
              <w:t>150,000.00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电化学分析仪器</w:t>
            </w:r>
          </w:p>
        </w:tc>
        <w:tc>
          <w:tcPr>
            <w:tcW w:type="dxa" w:w="831"/>
          </w:tcPr>
          <w:p>
            <w:pPr>
              <w:jc w:val="left"/>
            </w:pPr>
            <w:r>
              <w:rPr/>
              <w:t>电化学阻抗测试仪</w:t>
            </w:r>
          </w:p>
        </w:tc>
        <w:tc>
          <w:tcPr>
            <w:tcW w:type="dxa" w:w="831"/>
          </w:tcPr>
          <w:p>
            <w:pPr>
              <w:jc w:val="left"/>
            </w:pPr>
            <w:r>
              <w:rPr/>
              <w:t>套</w:t>
            </w:r>
          </w:p>
        </w:tc>
        <w:tc>
          <w:tcPr>
            <w:tcW w:type="dxa" w:w="831"/>
          </w:tcPr>
          <w:p>
            <w:pPr>
              <w:jc w:val="right"/>
            </w:pPr>
            <w:r>
              <w:rPr/>
              <w:t>1.00</w:t>
            </w:r>
          </w:p>
        </w:tc>
        <w:tc>
          <w:tcPr>
            <w:tcW w:type="dxa" w:w="831"/>
          </w:tcPr>
          <w:p>
            <w:pPr>
              <w:jc w:val="right"/>
            </w:pPr>
            <w:r>
              <w:rPr/>
              <w:t>150,000.00</w:t>
            </w:r>
          </w:p>
        </w:tc>
        <w:tc>
          <w:tcPr>
            <w:tcW w:type="dxa" w:w="831"/>
          </w:tcPr>
          <w:p>
            <w:pPr>
              <w:jc w:val="right"/>
            </w:pPr>
            <w:r>
              <w:rPr/>
              <w:t>150,000.00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质谱仪</w:t>
            </w:r>
          </w:p>
        </w:tc>
        <w:tc>
          <w:tcPr>
            <w:tcW w:type="dxa" w:w="831"/>
          </w:tcPr>
          <w:p>
            <w:pPr>
              <w:jc w:val="left"/>
            </w:pPr>
            <w:r>
              <w:rPr/>
              <w:t>电感耦合等离子体质谱仪(ICP/MS)</w:t>
            </w:r>
          </w:p>
        </w:tc>
        <w:tc>
          <w:tcPr>
            <w:tcW w:type="dxa" w:w="831"/>
          </w:tcPr>
          <w:p>
            <w:pPr>
              <w:jc w:val="left"/>
            </w:pPr>
            <w:r>
              <w:rPr/>
              <w:t>套</w:t>
            </w:r>
          </w:p>
        </w:tc>
        <w:tc>
          <w:tcPr>
            <w:tcW w:type="dxa" w:w="831"/>
          </w:tcPr>
          <w:p>
            <w:pPr>
              <w:jc w:val="right"/>
            </w:pPr>
            <w:r>
              <w:rPr/>
              <w:t>1.00</w:t>
            </w:r>
          </w:p>
        </w:tc>
        <w:tc>
          <w:tcPr>
            <w:tcW w:type="dxa" w:w="831"/>
          </w:tcPr>
          <w:p>
            <w:pPr>
              <w:jc w:val="right"/>
            </w:pPr>
            <w:r>
              <w:rPr/>
              <w:t>1,300,000.00</w:t>
            </w:r>
          </w:p>
        </w:tc>
        <w:tc>
          <w:tcPr>
            <w:tcW w:type="dxa" w:w="831"/>
          </w:tcPr>
          <w:p>
            <w:pPr>
              <w:jc w:val="right"/>
            </w:pPr>
            <w:r>
              <w:rPr/>
              <w:t>1,300,000.00</w:t>
            </w:r>
          </w:p>
        </w:tc>
        <w:tc>
          <w:tcPr>
            <w:tcW w:type="dxa" w:w="831"/>
          </w:tcPr>
          <w:p>
            <w:r>
              <w:rPr/>
              <w:t>工业</w:t>
            </w:r>
          </w:p>
        </w:tc>
        <w:tc>
          <w:tcPr>
            <w:tcW w:type="dxa" w:w="831"/>
          </w:tcPr>
          <w:p>
            <w:r>
              <w:rPr/>
              <w:t>详见附表三</w:t>
            </w:r>
          </w:p>
        </w:tc>
      </w:tr>
    </w:tbl>
    <w:p/>
    <w:p>
      <w:r>
        <w:rPr>
          <w:b/>
        </w:rPr>
        <w:t>附表</w:t>
      </w:r>
      <w:r>
        <w:rPr>
          <w:b/>
        </w:rPr>
        <w:t>一</w:t>
      </w:r>
      <w:r>
        <w:rPr>
          <w:b/>
        </w:rPr>
        <w:t>：</w:t>
      </w:r>
      <w:r>
        <w:rPr>
          <w:b/>
        </w:rPr>
        <w:t>自动电位滴定仪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一、技术参数</w:t>
            </w:r>
          </w:p>
          <w:p>
            <w:r>
              <w:rPr/>
              <w:t>1.1 适用于pH终点滴定、pH等当点滴定、pH值测量、沉淀滴定、氧化还原滴定等测试项目；</w:t>
            </w:r>
          </w:p>
        </w:tc>
      </w:tr>
      <w:tr>
        <w:tc>
          <w:tcPr>
            <w:tcW w:type="dxa" w:w="2076"/>
          </w:tcPr>
          <w:p>
            <w:r>
              <w:rPr/>
              <w:t>▲</w:t>
            </w:r>
          </w:p>
        </w:tc>
        <w:tc>
          <w:tcPr>
            <w:tcW w:type="dxa" w:w="415"/>
          </w:tcPr>
          <w:p>
            <w:r>
              <w:rPr/>
              <w:t>2</w:t>
            </w:r>
          </w:p>
        </w:tc>
        <w:tc>
          <w:tcPr>
            <w:tcW w:type="dxa" w:w="5814"/>
          </w:tcPr>
          <w:p>
            <w:r>
              <w:rPr/>
              <w:t>1.2 .mV测量范围：-2000mV～+2000mV；pH测量范围：0—14pH；极化电极测量范围： 0～2000mV；</w:t>
            </w:r>
          </w:p>
        </w:tc>
      </w:tr>
      <w:tr>
        <w:tc>
          <w:tcPr>
            <w:tcW w:type="dxa" w:w="2076"/>
          </w:tcPr>
          <w:p/>
        </w:tc>
        <w:tc>
          <w:tcPr>
            <w:tcW w:type="dxa" w:w="415"/>
          </w:tcPr>
          <w:p>
            <w:r>
              <w:rPr/>
              <w:t>3</w:t>
            </w:r>
          </w:p>
        </w:tc>
        <w:tc>
          <w:tcPr>
            <w:tcW w:type="dxa" w:w="5814"/>
          </w:tcPr>
          <w:p>
            <w:r>
              <w:rPr/>
              <w:t>1.3.温度电极：测量范围：0~100℃；分辨率≤0.1℃；</w:t>
            </w:r>
          </w:p>
        </w:tc>
      </w:tr>
      <w:tr>
        <w:tc>
          <w:tcPr>
            <w:tcW w:type="dxa" w:w="2076"/>
          </w:tcPr>
          <w:p/>
        </w:tc>
        <w:tc>
          <w:tcPr>
            <w:tcW w:type="dxa" w:w="415"/>
          </w:tcPr>
          <w:p>
            <w:r>
              <w:rPr/>
              <w:t>4</w:t>
            </w:r>
          </w:p>
        </w:tc>
        <w:tc>
          <w:tcPr>
            <w:tcW w:type="dxa" w:w="5814"/>
          </w:tcPr>
          <w:p>
            <w:r>
              <w:rPr/>
              <w:t>1.4.分辨率≤0.1mV，pH ≤0.016pH；</w:t>
            </w:r>
          </w:p>
        </w:tc>
      </w:tr>
      <w:tr>
        <w:tc>
          <w:tcPr>
            <w:tcW w:type="dxa" w:w="2076"/>
          </w:tcPr>
          <w:p/>
        </w:tc>
        <w:tc>
          <w:tcPr>
            <w:tcW w:type="dxa" w:w="415"/>
          </w:tcPr>
          <w:p>
            <w:r>
              <w:rPr/>
              <w:t>5</w:t>
            </w:r>
          </w:p>
        </w:tc>
        <w:tc>
          <w:tcPr>
            <w:tcW w:type="dxa" w:w="5814"/>
          </w:tcPr>
          <w:p>
            <w:r>
              <w:rPr/>
              <w:t>1.5.驱动器分辨率不低于1/12000；</w:t>
            </w:r>
          </w:p>
        </w:tc>
      </w:tr>
      <w:tr>
        <w:tc>
          <w:tcPr>
            <w:tcW w:type="dxa" w:w="2076"/>
          </w:tcPr>
          <w:p>
            <w:r>
              <w:rPr/>
              <w:t>▲</w:t>
            </w:r>
          </w:p>
        </w:tc>
        <w:tc>
          <w:tcPr>
            <w:tcW w:type="dxa" w:w="415"/>
          </w:tcPr>
          <w:p>
            <w:r>
              <w:rPr/>
              <w:t>6</w:t>
            </w:r>
          </w:p>
        </w:tc>
        <w:tc>
          <w:tcPr>
            <w:tcW w:type="dxa" w:w="5814"/>
          </w:tcPr>
          <w:p>
            <w:r>
              <w:rPr/>
              <w:t>1.6.滴定功能：具有终点滴定和等当点滴定两种滴定模式，滴定剂具有动态添加和等量添加功能，方法包括空白滴定、样品滴定、返滴定、滴定液标定，pH电极校正、pH测量等；滴定液的标定结果可以自动计算成平均值保存在仪器中，并参与结果计算，手工标定的结果也可以人工输入到滴定剂浓度数据中，参与结果计算。平行样品的检测结果可以进行平均值，标准偏差等统计；</w:t>
            </w:r>
          </w:p>
        </w:tc>
      </w:tr>
      <w:tr>
        <w:tc>
          <w:tcPr>
            <w:tcW w:type="dxa" w:w="2076"/>
          </w:tcPr>
          <w:p/>
        </w:tc>
        <w:tc>
          <w:tcPr>
            <w:tcW w:type="dxa" w:w="415"/>
          </w:tcPr>
          <w:p>
            <w:r>
              <w:rPr/>
              <w:t>7</w:t>
            </w:r>
          </w:p>
        </w:tc>
        <w:tc>
          <w:tcPr>
            <w:tcW w:type="dxa" w:w="5814"/>
          </w:tcPr>
          <w:p>
            <w:r>
              <w:rPr/>
              <w:t>1.7.全中文操作界面，可打印15种语言（任选）的报告，包括中文/英语/德语/法语/西班牙语/意大利语/俄语/波兰语/日本语/韩语/葡萄牙语/阿拉伯语/土耳其语/越南语/泰国语；</w:t>
            </w:r>
          </w:p>
        </w:tc>
      </w:tr>
      <w:tr>
        <w:tc>
          <w:tcPr>
            <w:tcW w:type="dxa" w:w="2076"/>
          </w:tcPr>
          <w:p>
            <w:r>
              <w:rPr/>
              <w:t>▲</w:t>
            </w:r>
          </w:p>
        </w:tc>
        <w:tc>
          <w:tcPr>
            <w:tcW w:type="dxa" w:w="415"/>
          </w:tcPr>
          <w:p>
            <w:r>
              <w:rPr/>
              <w:t>8</w:t>
            </w:r>
          </w:p>
        </w:tc>
        <w:tc>
          <w:tcPr>
            <w:tcW w:type="dxa" w:w="5814"/>
          </w:tcPr>
          <w:p>
            <w:r>
              <w:rPr/>
              <w:t>1.8.高亮度彩色触摸屏控制终端，智能手机图标排列，方便操作；</w:t>
            </w:r>
          </w:p>
        </w:tc>
      </w:tr>
      <w:tr>
        <w:tc>
          <w:tcPr>
            <w:tcW w:type="dxa" w:w="2076"/>
          </w:tcPr>
          <w:p>
            <w:r>
              <w:rPr/>
              <w:t>▲</w:t>
            </w:r>
          </w:p>
        </w:tc>
        <w:tc>
          <w:tcPr>
            <w:tcW w:type="dxa" w:w="415"/>
          </w:tcPr>
          <w:p>
            <w:r>
              <w:rPr/>
              <w:t>9</w:t>
            </w:r>
          </w:p>
        </w:tc>
        <w:tc>
          <w:tcPr>
            <w:tcW w:type="dxa" w:w="5814"/>
          </w:tcPr>
          <w:p>
            <w:r>
              <w:rPr/>
              <w:t>1.9.仪器内置分类式的电子说明书；</w:t>
            </w:r>
          </w:p>
        </w:tc>
      </w:tr>
      <w:tr>
        <w:tc>
          <w:tcPr>
            <w:tcW w:type="dxa" w:w="2076"/>
          </w:tcPr>
          <w:p>
            <w:r>
              <w:rPr/>
              <w:t>▲</w:t>
            </w:r>
          </w:p>
        </w:tc>
        <w:tc>
          <w:tcPr>
            <w:tcW w:type="dxa" w:w="415"/>
          </w:tcPr>
          <w:p>
            <w:r>
              <w:rPr/>
              <w:t>10</w:t>
            </w:r>
          </w:p>
        </w:tc>
        <w:tc>
          <w:tcPr>
            <w:tcW w:type="dxa" w:w="5814"/>
          </w:tcPr>
          <w:p>
            <w:r>
              <w:rPr/>
              <w:t>1.10.可完全密封滴定台，防止易挥发或有毒有害化学品对人体伤害；</w:t>
            </w:r>
          </w:p>
        </w:tc>
      </w:tr>
      <w:tr>
        <w:tc>
          <w:tcPr>
            <w:tcW w:type="dxa" w:w="2076"/>
          </w:tcPr>
          <w:p/>
        </w:tc>
        <w:tc>
          <w:tcPr>
            <w:tcW w:type="dxa" w:w="415"/>
          </w:tcPr>
          <w:p>
            <w:r>
              <w:rPr/>
              <w:t>11</w:t>
            </w:r>
          </w:p>
        </w:tc>
        <w:tc>
          <w:tcPr>
            <w:tcW w:type="dxa" w:w="5814"/>
          </w:tcPr>
          <w:p>
            <w:r>
              <w:rPr/>
              <w:t>1.11 直观的用户界面；</w:t>
            </w:r>
          </w:p>
        </w:tc>
      </w:tr>
      <w:tr>
        <w:tc>
          <w:tcPr>
            <w:tcW w:type="dxa" w:w="2076"/>
          </w:tcPr>
          <w:p/>
        </w:tc>
        <w:tc>
          <w:tcPr>
            <w:tcW w:type="dxa" w:w="415"/>
          </w:tcPr>
          <w:p>
            <w:r>
              <w:rPr/>
              <w:t>12</w:t>
            </w:r>
          </w:p>
        </w:tc>
        <w:tc>
          <w:tcPr>
            <w:tcW w:type="dxa" w:w="5814"/>
          </w:tcPr>
          <w:p>
            <w:r>
              <w:rPr/>
              <w:t>1.12 滴定管驱动器：具有滴定和加液功能；</w:t>
            </w:r>
          </w:p>
        </w:tc>
      </w:tr>
      <w:tr>
        <w:tc>
          <w:tcPr>
            <w:tcW w:type="dxa" w:w="2076"/>
          </w:tcPr>
          <w:p/>
        </w:tc>
        <w:tc>
          <w:tcPr>
            <w:tcW w:type="dxa" w:w="415"/>
          </w:tcPr>
          <w:p>
            <w:r>
              <w:rPr/>
              <w:t>13</w:t>
            </w:r>
          </w:p>
        </w:tc>
        <w:tc>
          <w:tcPr>
            <w:tcW w:type="dxa" w:w="5814"/>
          </w:tcPr>
          <w:p>
            <w:r>
              <w:rPr/>
              <w:t>1.13 滴定管的最大允差0.2%；</w:t>
            </w:r>
          </w:p>
        </w:tc>
      </w:tr>
      <w:tr>
        <w:tc>
          <w:tcPr>
            <w:tcW w:type="dxa" w:w="2076"/>
          </w:tcPr>
          <w:p/>
        </w:tc>
        <w:tc>
          <w:tcPr>
            <w:tcW w:type="dxa" w:w="415"/>
          </w:tcPr>
          <w:p>
            <w:r>
              <w:rPr/>
              <w:t>14</w:t>
            </w:r>
          </w:p>
        </w:tc>
        <w:tc>
          <w:tcPr>
            <w:tcW w:type="dxa" w:w="5814"/>
          </w:tcPr>
          <w:p>
            <w:r>
              <w:rPr/>
              <w:t>1.14.具有中文简明操作指南，出厂检验报告，保修卡，电极使用说明书和电极合格证等文件资料；通过网站简单注册，也能查看安装、使用和维护的关键视频文件，并能下载专业应用安例；</w:t>
            </w:r>
          </w:p>
        </w:tc>
      </w:tr>
      <w:tr>
        <w:tc>
          <w:tcPr>
            <w:tcW w:type="dxa" w:w="2076"/>
          </w:tcPr>
          <w:p/>
        </w:tc>
        <w:tc>
          <w:tcPr>
            <w:tcW w:type="dxa" w:w="415"/>
          </w:tcPr>
          <w:p>
            <w:r>
              <w:rPr/>
              <w:t>15</w:t>
            </w:r>
          </w:p>
        </w:tc>
        <w:tc>
          <w:tcPr>
            <w:tcW w:type="dxa" w:w="5814"/>
          </w:tcPr>
          <w:p>
            <w:r>
              <w:rPr/>
              <w:t>1.15.数据采集软件可以输出PDF、DOC、CSV和XLS格式的报告，可以选择性地输出样品信息、检测结果、测量值表和谱图等信息；</w:t>
            </w:r>
          </w:p>
        </w:tc>
      </w:tr>
      <w:tr>
        <w:tc>
          <w:tcPr>
            <w:tcW w:type="dxa" w:w="2076"/>
          </w:tcPr>
          <w:p/>
        </w:tc>
        <w:tc>
          <w:tcPr>
            <w:tcW w:type="dxa" w:w="415"/>
          </w:tcPr>
          <w:p>
            <w:r>
              <w:rPr/>
              <w:t>16</w:t>
            </w:r>
          </w:p>
        </w:tc>
        <w:tc>
          <w:tcPr>
            <w:tcW w:type="dxa" w:w="5814"/>
          </w:tcPr>
          <w:p>
            <w:r>
              <w:rPr/>
              <w:t>1.16 配备密度天平一台，称量范围0～220g，精度：0.1mg，重复性（5%加载）（典型值）：≤0.08mg，.线性误差（极限值）：≤0.2mg，灵敏度温度漂移（极限值）：≤2ppm/℃（温度范围为10～30℃），最小称量值（5%加载）：≤240mg，最小称量值（5%加载，U=1%，K=2）：≤16mg；.标配五面玻璃防风罩及防静电底板设计，有效避免静电对称量结果的影响；坚固的全金属机架，加固的机身，具有良好的抗过载性能，过载保护最高可达100kg。</w:t>
            </w:r>
          </w:p>
        </w:tc>
      </w:tr>
      <w:tr>
        <w:tc>
          <w:tcPr>
            <w:tcW w:type="dxa" w:w="2076"/>
          </w:tcPr>
          <w:p/>
        </w:tc>
        <w:tc>
          <w:tcPr>
            <w:tcW w:type="dxa" w:w="415"/>
          </w:tcPr>
          <w:p>
            <w:r>
              <w:rPr/>
              <w:t>17</w:t>
            </w:r>
          </w:p>
        </w:tc>
        <w:tc>
          <w:tcPr>
            <w:tcW w:type="dxa" w:w="5814"/>
          </w:tcPr>
          <w:p>
            <w:r>
              <w:rPr/>
              <w:t>二、配置</w:t>
            </w:r>
          </w:p>
          <w:p>
            <w:r>
              <w:rPr/>
              <w:t>1.滴定仪主机，1套；</w:t>
            </w:r>
          </w:p>
          <w:p>
            <w:r>
              <w:rPr/>
              <w:t>2.滴定台（带磁力搅拌），1套；</w:t>
            </w:r>
          </w:p>
          <w:p>
            <w:r>
              <w:rPr/>
              <w:t>3.银电极，1套；</w:t>
            </w:r>
          </w:p>
          <w:p>
            <w:r>
              <w:rPr/>
              <w:t>4.氯离子专用电极，1套；</w:t>
            </w:r>
          </w:p>
          <w:p>
            <w:r>
              <w:rPr/>
              <w:t>5.20毫升滴定管，2套；</w:t>
            </w:r>
          </w:p>
          <w:p>
            <w:r>
              <w:rPr/>
              <w:t>6.聚丙烯滴定杯 10个；</w:t>
            </w:r>
          </w:p>
          <w:p>
            <w:r>
              <w:rPr/>
              <w:t>7.天平主机1套；</w:t>
            </w:r>
          </w:p>
          <w:p>
            <w:r>
              <w:rPr/>
              <w:t>8.触摸屏保护罩1套；</w:t>
            </w:r>
          </w:p>
          <w:p>
            <w:r>
              <w:rPr/>
              <w:t>9.砝码一个；</w:t>
            </w:r>
          </w:p>
          <w:p>
            <w:r>
              <w:rPr/>
              <w:t>10.电源线一套；</w:t>
            </w:r>
          </w:p>
          <w:p>
            <w:r>
              <w:rPr/>
              <w:t>11.密度组件一套；</w:t>
            </w:r>
          </w:p>
          <w:p>
            <w:r>
              <w:rPr/>
              <w:t>12.说明书一套。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电化学阻抗测试仪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一、技术参数</w:t>
            </w:r>
          </w:p>
          <w:p>
            <w:r>
              <w:rPr/>
              <w:t>1、测量模式：LCR（LCR测量），分析仪（扫描测量），连续测量；</w:t>
            </w:r>
          </w:p>
        </w:tc>
      </w:tr>
      <w:tr>
        <w:tc>
          <w:tcPr>
            <w:tcW w:type="dxa" w:w="2076"/>
          </w:tcPr>
          <w:p/>
        </w:tc>
        <w:tc>
          <w:tcPr>
            <w:tcW w:type="dxa" w:w="415"/>
          </w:tcPr>
          <w:p>
            <w:r>
              <w:rPr/>
              <w:t>2</w:t>
            </w:r>
          </w:p>
        </w:tc>
        <w:tc>
          <w:tcPr>
            <w:tcW w:type="dxa" w:w="5814"/>
          </w:tcPr>
          <w:p>
            <w:r>
              <w:rPr/>
              <w:t>2、测量参数：Z、Y、θ、Rs（ESR）、Rp、Rdc（直流电阻）、X、G、B、Cs、Cp、Ls、Lp、D（tanδ）、Q；</w:t>
            </w:r>
          </w:p>
        </w:tc>
      </w:tr>
      <w:tr>
        <w:tc>
          <w:tcPr>
            <w:tcW w:type="dxa" w:w="2076"/>
          </w:tcPr>
          <w:p/>
        </w:tc>
        <w:tc>
          <w:tcPr>
            <w:tcW w:type="dxa" w:w="415"/>
          </w:tcPr>
          <w:p>
            <w:r>
              <w:rPr/>
              <w:t>3</w:t>
            </w:r>
          </w:p>
        </w:tc>
        <w:tc>
          <w:tcPr>
            <w:tcW w:type="dxa" w:w="5814"/>
          </w:tcPr>
          <w:p>
            <w:r>
              <w:rPr/>
              <w:t>3、测量量程：100mΩ~100MΩ，12档量程（所有参数由Z确定）；</w:t>
            </w:r>
          </w:p>
        </w:tc>
      </w:tr>
      <w:tr>
        <w:tc>
          <w:tcPr>
            <w:tcW w:type="dxa" w:w="2076"/>
          </w:tcPr>
          <w:p/>
        </w:tc>
        <w:tc>
          <w:tcPr>
            <w:tcW w:type="dxa" w:w="415"/>
          </w:tcPr>
          <w:p>
            <w:r>
              <w:rPr/>
              <w:t>4</w:t>
            </w:r>
          </w:p>
        </w:tc>
        <w:tc>
          <w:tcPr>
            <w:tcW w:type="dxa" w:w="5814"/>
          </w:tcPr>
          <w:p>
            <w:r>
              <w:rPr/>
              <w:t>4、测量信号电平：</w:t>
            </w:r>
          </w:p>
          <w:p>
            <w:r>
              <w:rPr/>
              <w:t>V模式，CV模式（普通模式）；</w:t>
            </w:r>
          </w:p>
          <w:p>
            <w:r>
              <w:rPr/>
              <w:t>50mV~1Vrms，1mVrms步进（1MHz以下）；</w:t>
            </w:r>
          </w:p>
          <w:p>
            <w:r>
              <w:rPr/>
              <w:t>10mV~1Vrms，1mVrms步进（1.0001MHz以上）；</w:t>
            </w:r>
          </w:p>
          <w:p>
            <w:r>
              <w:rPr/>
              <w:t>CC模式（普通模式）；</w:t>
            </w:r>
          </w:p>
          <w:p>
            <w:r>
              <w:rPr/>
              <w:t>10μA~50mA rms，10μA rms步进（1MHz以下）；</w:t>
            </w:r>
          </w:p>
          <w:p>
            <w:r>
              <w:rPr/>
              <w:t>10μA~10mA rms，10μA rms步进（1.0001MHz以上）；</w:t>
            </w:r>
          </w:p>
        </w:tc>
      </w:tr>
      <w:tr>
        <w:tc>
          <w:tcPr>
            <w:tcW w:type="dxa" w:w="2076"/>
          </w:tcPr>
          <w:p/>
        </w:tc>
        <w:tc>
          <w:tcPr>
            <w:tcW w:type="dxa" w:w="415"/>
          </w:tcPr>
          <w:p>
            <w:r>
              <w:rPr/>
              <w:t>5</w:t>
            </w:r>
          </w:p>
        </w:tc>
        <w:tc>
          <w:tcPr>
            <w:tcW w:type="dxa" w:w="5814"/>
          </w:tcPr>
          <w:p>
            <w:r>
              <w:rPr/>
              <w:t>5、显示范围：</w:t>
            </w:r>
          </w:p>
          <w:p>
            <w:r>
              <w:rPr/>
              <w:t>Z、Y、Rs、Rp、Rdc、X、G、B、Ls、Lp、Cs、Cp：±（0.000000[单位]~9.999999G[单位]，仅Z和Y显示绝对值；</w:t>
            </w:r>
          </w:p>
          <w:p>
            <w:r>
              <w:rPr/>
              <w:t>θ：±（0.000°～999.999°），D：±（0.000000～9.999999）；</w:t>
            </w:r>
          </w:p>
          <w:p>
            <w:r>
              <w:rPr/>
              <w:t>Q：±（0.00～99999.99），△%：±（0.0000%～999.9999%）；</w:t>
            </w:r>
          </w:p>
        </w:tc>
      </w:tr>
      <w:tr>
        <w:tc>
          <w:tcPr>
            <w:tcW w:type="dxa" w:w="2076"/>
          </w:tcPr>
          <w:p>
            <w:r>
              <w:rPr/>
              <w:t>▲</w:t>
            </w:r>
          </w:p>
        </w:tc>
        <w:tc>
          <w:tcPr>
            <w:tcW w:type="dxa" w:w="415"/>
          </w:tcPr>
          <w:p>
            <w:r>
              <w:rPr/>
              <w:t>6</w:t>
            </w:r>
          </w:p>
        </w:tc>
        <w:tc>
          <w:tcPr>
            <w:tcW w:type="dxa" w:w="5814"/>
          </w:tcPr>
          <w:p>
            <w:r>
              <w:rPr/>
              <w:t>6、基本精度：Z：±0.08%rdg，θ：±0.05°；</w:t>
            </w:r>
          </w:p>
        </w:tc>
      </w:tr>
      <w:tr>
        <w:tc>
          <w:tcPr>
            <w:tcW w:type="dxa" w:w="2076"/>
          </w:tcPr>
          <w:p/>
        </w:tc>
        <w:tc>
          <w:tcPr>
            <w:tcW w:type="dxa" w:w="415"/>
          </w:tcPr>
          <w:p>
            <w:r>
              <w:rPr/>
              <w:t>7</w:t>
            </w:r>
          </w:p>
        </w:tc>
        <w:tc>
          <w:tcPr>
            <w:tcW w:type="dxa" w:w="5814"/>
          </w:tcPr>
          <w:p>
            <w:r>
              <w:rPr/>
              <w:t>7、测量频率：4Hz~5MHz（10mHz~100Hz步进）；</w:t>
            </w:r>
          </w:p>
        </w:tc>
      </w:tr>
      <w:tr>
        <w:tc>
          <w:tcPr>
            <w:tcW w:type="dxa" w:w="2076"/>
          </w:tcPr>
          <w:p/>
        </w:tc>
        <w:tc>
          <w:tcPr>
            <w:tcW w:type="dxa" w:w="415"/>
          </w:tcPr>
          <w:p>
            <w:r>
              <w:rPr/>
              <w:t>8</w:t>
            </w:r>
          </w:p>
        </w:tc>
        <w:tc>
          <w:tcPr>
            <w:tcW w:type="dxa" w:w="5814"/>
          </w:tcPr>
          <w:p>
            <w:r>
              <w:rPr/>
              <w:t>8、输出阻抗：普通模式：100Ω，低阻抗高精度模式：10Ω；</w:t>
            </w:r>
          </w:p>
        </w:tc>
      </w:tr>
      <w:tr>
        <w:tc>
          <w:tcPr>
            <w:tcW w:type="dxa" w:w="2076"/>
          </w:tcPr>
          <w:p/>
        </w:tc>
        <w:tc>
          <w:tcPr>
            <w:tcW w:type="dxa" w:w="415"/>
          </w:tcPr>
          <w:p>
            <w:r>
              <w:rPr/>
              <w:t>9</w:t>
            </w:r>
          </w:p>
        </w:tc>
        <w:tc>
          <w:tcPr>
            <w:tcW w:type="dxa" w:w="5814"/>
          </w:tcPr>
          <w:p>
            <w:r>
              <w:rPr/>
              <w:t>9、显示：彩色TFT5.7英寸，可设置显示ON/OFF；</w:t>
            </w:r>
          </w:p>
        </w:tc>
      </w:tr>
      <w:tr>
        <w:tc>
          <w:tcPr>
            <w:tcW w:type="dxa" w:w="2076"/>
          </w:tcPr>
          <w:p/>
        </w:tc>
        <w:tc>
          <w:tcPr>
            <w:tcW w:type="dxa" w:w="415"/>
          </w:tcPr>
          <w:p>
            <w:r>
              <w:rPr/>
              <w:t>10</w:t>
            </w:r>
          </w:p>
        </w:tc>
        <w:tc>
          <w:tcPr>
            <w:tcW w:type="dxa" w:w="5814"/>
          </w:tcPr>
          <w:p>
            <w:r>
              <w:rPr/>
              <w:t>10、测量时间：0.5ms（100kHz，FAST，显示OFF，代表值）；</w:t>
            </w:r>
          </w:p>
        </w:tc>
      </w:tr>
      <w:tr>
        <w:tc>
          <w:tcPr>
            <w:tcW w:type="dxa" w:w="2076"/>
          </w:tcPr>
          <w:p/>
        </w:tc>
        <w:tc>
          <w:tcPr>
            <w:tcW w:type="dxa" w:w="415"/>
          </w:tcPr>
          <w:p>
            <w:r>
              <w:rPr/>
              <w:t>11</w:t>
            </w:r>
          </w:p>
        </w:tc>
        <w:tc>
          <w:tcPr>
            <w:tcW w:type="dxa" w:w="5814"/>
          </w:tcPr>
          <w:p>
            <w:r>
              <w:rPr/>
              <w:t>11、其他功能：DC偏压测量，比较功能，面板读取和保存，存储功能；</w:t>
            </w:r>
          </w:p>
        </w:tc>
      </w:tr>
      <w:tr>
        <w:tc>
          <w:tcPr>
            <w:tcW w:type="dxa" w:w="2076"/>
          </w:tcPr>
          <w:p/>
        </w:tc>
        <w:tc>
          <w:tcPr>
            <w:tcW w:type="dxa" w:w="415"/>
          </w:tcPr>
          <w:p>
            <w:r>
              <w:rPr/>
              <w:t>12</w:t>
            </w:r>
          </w:p>
        </w:tc>
        <w:tc>
          <w:tcPr>
            <w:tcW w:type="dxa" w:w="5814"/>
          </w:tcPr>
          <w:p>
            <w:r>
              <w:rPr/>
              <w:t>12、接口：EXT I/O，RS-232C，GP-IB，USB通讯，U盘，LAN；</w:t>
            </w:r>
          </w:p>
        </w:tc>
      </w:tr>
      <w:tr>
        <w:tc>
          <w:tcPr>
            <w:tcW w:type="dxa" w:w="2076"/>
          </w:tcPr>
          <w:p/>
        </w:tc>
        <w:tc>
          <w:tcPr>
            <w:tcW w:type="dxa" w:w="415"/>
          </w:tcPr>
          <w:p>
            <w:r>
              <w:rPr/>
              <w:t>13</w:t>
            </w:r>
          </w:p>
        </w:tc>
        <w:tc>
          <w:tcPr>
            <w:tcW w:type="dxa" w:w="5814"/>
          </w:tcPr>
          <w:p>
            <w:r>
              <w:rPr/>
              <w:t>13、电阻计参数：</w:t>
            </w:r>
          </w:p>
          <w:p>
            <w:r>
              <w:rPr/>
              <w:t>13.1、基本精度0.006%，最小分辨率0.01μΩ，最大测量电流1A；</w:t>
            </w:r>
          </w:p>
        </w:tc>
      </w:tr>
      <w:tr>
        <w:tc>
          <w:tcPr>
            <w:tcW w:type="dxa" w:w="2076"/>
          </w:tcPr>
          <w:p/>
        </w:tc>
        <w:tc>
          <w:tcPr>
            <w:tcW w:type="dxa" w:w="415"/>
          </w:tcPr>
          <w:p>
            <w:r>
              <w:rPr/>
              <w:t>14</w:t>
            </w:r>
          </w:p>
        </w:tc>
        <w:tc>
          <w:tcPr>
            <w:tcW w:type="dxa" w:w="5814"/>
          </w:tcPr>
          <w:p>
            <w:r>
              <w:rPr/>
              <w:t>13.2、可测范围0.001μΩ(测试电流1A)～1200MΩ；</w:t>
            </w:r>
          </w:p>
        </w:tc>
      </w:tr>
      <w:tr>
        <w:tc>
          <w:tcPr>
            <w:tcW w:type="dxa" w:w="2076"/>
          </w:tcPr>
          <w:p/>
        </w:tc>
        <w:tc>
          <w:tcPr>
            <w:tcW w:type="dxa" w:w="415"/>
          </w:tcPr>
          <w:p>
            <w:r>
              <w:rPr/>
              <w:t>15</w:t>
            </w:r>
          </w:p>
        </w:tc>
        <w:tc>
          <w:tcPr>
            <w:tcW w:type="dxa" w:w="5814"/>
          </w:tcPr>
          <w:p>
            <w:r>
              <w:rPr/>
              <w:t>13.3、开路端口电压20mV以下的低功率电阻测量；</w:t>
            </w:r>
          </w:p>
        </w:tc>
      </w:tr>
      <w:tr>
        <w:tc>
          <w:tcPr>
            <w:tcW w:type="dxa" w:w="2076"/>
          </w:tcPr>
          <w:p/>
        </w:tc>
        <w:tc>
          <w:tcPr>
            <w:tcW w:type="dxa" w:w="415"/>
          </w:tcPr>
          <w:p>
            <w:r>
              <w:rPr/>
              <w:t>16</w:t>
            </w:r>
          </w:p>
        </w:tc>
        <w:tc>
          <w:tcPr>
            <w:tcW w:type="dxa" w:w="5814"/>
          </w:tcPr>
          <w:p>
            <w:r>
              <w:rPr/>
              <w:t>13.4、支持自动化判别，从测量开始到判断输出可快至2.2ms；</w:t>
            </w:r>
          </w:p>
        </w:tc>
      </w:tr>
      <w:tr>
        <w:tc>
          <w:tcPr>
            <w:tcW w:type="dxa" w:w="2076"/>
          </w:tcPr>
          <w:p/>
        </w:tc>
        <w:tc>
          <w:tcPr>
            <w:tcW w:type="dxa" w:w="415"/>
          </w:tcPr>
          <w:p>
            <w:r>
              <w:rPr/>
              <w:t>17</w:t>
            </w:r>
          </w:p>
        </w:tc>
        <w:tc>
          <w:tcPr>
            <w:tcW w:type="dxa" w:w="5814"/>
          </w:tcPr>
          <w:p>
            <w:r>
              <w:rPr/>
              <w:t>二、配件</w:t>
            </w:r>
          </w:p>
          <w:p>
            <w:r>
              <w:rPr/>
              <w:t>1、IM3570主机 1台；</w:t>
            </w:r>
          </w:p>
          <w:p>
            <w:r>
              <w:rPr/>
              <w:t>2、4端子开尔文测试夹：9140-10 1套；</w:t>
            </w:r>
          </w:p>
          <w:p>
            <w:r>
              <w:rPr/>
              <w:t>3、4端子测试线：L2000 1套；</w:t>
            </w:r>
          </w:p>
          <w:p>
            <w:r>
              <w:rPr/>
              <w:t>4、RM3545主机 1台；</w:t>
            </w:r>
          </w:p>
          <w:p>
            <w:r>
              <w:rPr/>
              <w:t>5、测试线：RM9010-02 1套；</w:t>
            </w:r>
          </w:p>
          <w:p>
            <w:r>
              <w:rPr/>
              <w:t>6、夹型测试线L2101 1条；</w:t>
            </w:r>
          </w:p>
          <w:p>
            <w:r>
              <w:rPr/>
              <w:t>7、温度探头Z2001 1只；</w:t>
            </w:r>
          </w:p>
          <w:p>
            <w:r>
              <w:rPr/>
              <w:t>8、EXT I/O用公头连接器 1只；</w:t>
            </w:r>
          </w:p>
          <w:p>
            <w:r>
              <w:rPr/>
              <w:t>9、USB连接线 (A - B 型) 1条；</w:t>
            </w:r>
          </w:p>
          <w:p>
            <w:r>
              <w:rPr/>
              <w:t>10、备用保险丝 1只；</w:t>
            </w:r>
          </w:p>
          <w:p>
            <w:r>
              <w:rPr/>
              <w:t>11、电源线 2条。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电感耦合等离子体质谱仪(ICP/MS)</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一、技术参数</w:t>
            </w:r>
          </w:p>
          <w:p>
            <w:r>
              <w:rPr/>
              <w:t>（一）硬件参数</w:t>
            </w:r>
          </w:p>
          <w:p>
            <w:r>
              <w:rPr/>
              <w:t>1.1.1蠕动泵：四通道12滚轮设计，泵速0～100rpm连续可调，具有智能清洗功能；</w:t>
            </w:r>
          </w:p>
        </w:tc>
      </w:tr>
      <w:tr>
        <w:tc>
          <w:tcPr>
            <w:tcW w:type="dxa" w:w="2076"/>
          </w:tcPr>
          <w:p/>
        </w:tc>
        <w:tc>
          <w:tcPr>
            <w:tcW w:type="dxa" w:w="415"/>
          </w:tcPr>
          <w:p>
            <w:r>
              <w:rPr/>
              <w:t>2</w:t>
            </w:r>
          </w:p>
        </w:tc>
        <w:tc>
          <w:tcPr>
            <w:tcW w:type="dxa" w:w="5814"/>
          </w:tcPr>
          <w:p>
            <w:r>
              <w:rPr/>
              <w:t>1.1.2雾化器：高效率同心雾化器，提供最佳的雾化效率；</w:t>
            </w:r>
          </w:p>
        </w:tc>
      </w:tr>
      <w:tr>
        <w:tc>
          <w:tcPr>
            <w:tcW w:type="dxa" w:w="2076"/>
          </w:tcPr>
          <w:p>
            <w:r>
              <w:rPr/>
              <w:t>▲</w:t>
            </w:r>
          </w:p>
        </w:tc>
        <w:tc>
          <w:tcPr>
            <w:tcW w:type="dxa" w:w="415"/>
          </w:tcPr>
          <w:p>
            <w:r>
              <w:rPr/>
              <w:t>3</w:t>
            </w:r>
          </w:p>
        </w:tc>
        <w:tc>
          <w:tcPr>
            <w:tcW w:type="dxa" w:w="5814"/>
          </w:tcPr>
          <w:p>
            <w:r>
              <w:rPr/>
              <w:t>1.1.3雾化室：小体积旋流型雾化室，死体积小，低记忆效应, 带高灵敏度半导体制冷装置，对雾化室制冷控温范围-8～20℃，最低温度要求低于-8℃，用于精确控制雾化室温度，消除由于实验室条件的波动所引起的任何漂移，-10℃的制冷温度更适于分析有机样品，可以直接分析白酒样品；</w:t>
            </w:r>
          </w:p>
        </w:tc>
      </w:tr>
      <w:tr>
        <w:tc>
          <w:tcPr>
            <w:tcW w:type="dxa" w:w="2076"/>
          </w:tcPr>
          <w:p/>
        </w:tc>
        <w:tc>
          <w:tcPr>
            <w:tcW w:type="dxa" w:w="415"/>
          </w:tcPr>
          <w:p>
            <w:r>
              <w:rPr/>
              <w:t>4</w:t>
            </w:r>
          </w:p>
        </w:tc>
        <w:tc>
          <w:tcPr>
            <w:tcW w:type="dxa" w:w="5814"/>
          </w:tcPr>
          <w:p>
            <w:r>
              <w:rPr/>
              <w:t>1.1.4分体设计的可拆卸式石英炬管，预准直的炬管座内置式气路连接，方便日常更换维护中心管，如果是一体式炬管，需要提供10套作为耗材备用；中心管及外层管可单独更换或清洗，降低耗材使用成本；可根据应用需求自由更换不同材质或孔径的中心管，拓展性更强且降低用户使用成本；</w:t>
            </w:r>
          </w:p>
        </w:tc>
      </w:tr>
      <w:tr>
        <w:tc>
          <w:tcPr>
            <w:tcW w:type="dxa" w:w="2076"/>
          </w:tcPr>
          <w:p/>
        </w:tc>
        <w:tc>
          <w:tcPr>
            <w:tcW w:type="dxa" w:w="415"/>
          </w:tcPr>
          <w:p>
            <w:r>
              <w:rPr/>
              <w:t>5</w:t>
            </w:r>
          </w:p>
        </w:tc>
        <w:tc>
          <w:tcPr>
            <w:tcW w:type="dxa" w:w="5814"/>
          </w:tcPr>
          <w:p>
            <w:r>
              <w:rPr/>
              <w:t>1.1.4.1 等离子气，辅助气自动连接结构，能够有效防止操作员在安装炬管时的气路错连及漏；防止炬管漏气，延长备件使用年限；</w:t>
            </w:r>
          </w:p>
        </w:tc>
      </w:tr>
      <w:tr>
        <w:tc>
          <w:tcPr>
            <w:tcW w:type="dxa" w:w="2076"/>
          </w:tcPr>
          <w:p/>
        </w:tc>
        <w:tc>
          <w:tcPr>
            <w:tcW w:type="dxa" w:w="415"/>
          </w:tcPr>
          <w:p>
            <w:r>
              <w:rPr/>
              <w:t>6</w:t>
            </w:r>
          </w:p>
        </w:tc>
        <w:tc>
          <w:tcPr>
            <w:tcW w:type="dxa" w:w="5814"/>
          </w:tcPr>
          <w:p>
            <w:r>
              <w:rPr/>
              <w:t>1.1.5等离子体可视系统：具有Plasma TV功能，可以实时监控等离子体状态。对于有机样品分析需要进行加氧的用户，可以直接观测不同加氧状态等离子体的变化，准确判断加氧量，防止锥口结碳，非常适合操作电脑与仪器主机不在同一操作空间内的使用者；</w:t>
            </w:r>
          </w:p>
        </w:tc>
      </w:tr>
      <w:tr>
        <w:tc>
          <w:tcPr>
            <w:tcW w:type="dxa" w:w="2076"/>
          </w:tcPr>
          <w:p>
            <w:r>
              <w:rPr/>
              <w:t>▲</w:t>
            </w:r>
          </w:p>
        </w:tc>
        <w:tc>
          <w:tcPr>
            <w:tcW w:type="dxa" w:w="415"/>
          </w:tcPr>
          <w:p>
            <w:r>
              <w:rPr/>
              <w:t>7</w:t>
            </w:r>
          </w:p>
        </w:tc>
        <w:tc>
          <w:tcPr>
            <w:tcW w:type="dxa" w:w="5814"/>
          </w:tcPr>
          <w:p>
            <w:r>
              <w:rPr/>
              <w:t>1.1.6接口：拥有两种不同类型的接口技术，高灵敏度模式和耐高盐模式。截取锥口径≥0.5mm，采样锥口径≥1.1mm。耐高盐模式保证长期分析高盐样品的稳定性；高灵敏度模式可保证满足不同类型样品高通量分析或大进样量等应用需求</w:t>
            </w:r>
          </w:p>
        </w:tc>
      </w:tr>
      <w:tr>
        <w:tc>
          <w:tcPr>
            <w:tcW w:type="dxa" w:w="2076"/>
          </w:tcPr>
          <w:p/>
        </w:tc>
        <w:tc>
          <w:tcPr>
            <w:tcW w:type="dxa" w:w="415"/>
          </w:tcPr>
          <w:p>
            <w:r>
              <w:rPr/>
              <w:t>8</w:t>
            </w:r>
          </w:p>
        </w:tc>
        <w:tc>
          <w:tcPr>
            <w:tcW w:type="dxa" w:w="5814"/>
          </w:tcPr>
          <w:p>
            <w:r>
              <w:rPr/>
              <w:t>1.1.7仪器主机ICP部分，配置质量流量计：包括等离子体气，辅助气，雾化气；</w:t>
            </w:r>
          </w:p>
        </w:tc>
      </w:tr>
      <w:tr>
        <w:tc>
          <w:tcPr>
            <w:tcW w:type="dxa" w:w="2076"/>
          </w:tcPr>
          <w:p>
            <w:r>
              <w:rPr/>
              <w:t>▲</w:t>
            </w:r>
          </w:p>
        </w:tc>
        <w:tc>
          <w:tcPr>
            <w:tcW w:type="dxa" w:w="415"/>
          </w:tcPr>
          <w:p>
            <w:r>
              <w:rPr/>
              <w:t>9</w:t>
            </w:r>
          </w:p>
        </w:tc>
        <w:tc>
          <w:tcPr>
            <w:tcW w:type="dxa" w:w="5814"/>
          </w:tcPr>
          <w:p>
            <w:r>
              <w:rPr/>
              <w:t>1.1.8真空系统：要求从大气压开始抽至可工作的真空度的时间小于15分钟, 涡轮分子泵抽速大于400L/s.滑动阀关闭后，静态真空度维持在&lt;6×10-8mbar(滑阀关闭)；</w:t>
            </w:r>
          </w:p>
        </w:tc>
      </w:tr>
      <w:tr>
        <w:tc>
          <w:tcPr>
            <w:tcW w:type="dxa" w:w="2076"/>
          </w:tcPr>
          <w:p>
            <w:r>
              <w:rPr/>
              <w:t>▲</w:t>
            </w:r>
          </w:p>
        </w:tc>
        <w:tc>
          <w:tcPr>
            <w:tcW w:type="dxa" w:w="415"/>
          </w:tcPr>
          <w:p>
            <w:r>
              <w:rPr/>
              <w:t>10</w:t>
            </w:r>
          </w:p>
        </w:tc>
        <w:tc>
          <w:tcPr>
            <w:tcW w:type="dxa" w:w="5814"/>
          </w:tcPr>
          <w:p>
            <w:r>
              <w:rPr/>
              <w:t>1.1.9离子源：自激式全固态RF发生器，频率为≤27.12 MHz，频率稳定性≤ ±0.01%。采用变频技术快速匹配，适用乙腈等有机试剂直接进样；</w:t>
            </w:r>
          </w:p>
        </w:tc>
      </w:tr>
      <w:tr>
        <w:tc>
          <w:tcPr>
            <w:tcW w:type="dxa" w:w="2076"/>
          </w:tcPr>
          <w:p/>
        </w:tc>
        <w:tc>
          <w:tcPr>
            <w:tcW w:type="dxa" w:w="415"/>
          </w:tcPr>
          <w:p>
            <w:r>
              <w:rPr/>
              <w:t>11</w:t>
            </w:r>
          </w:p>
        </w:tc>
        <w:tc>
          <w:tcPr>
            <w:tcW w:type="dxa" w:w="5814"/>
          </w:tcPr>
          <w:p>
            <w:r>
              <w:rPr/>
              <w:t>1.1.9.1 RF发生器无需屏蔽炬等额外的昂贵消耗品。具有消除锥口二次电弧放电技术，延长锥使用寿命。对使用屏蔽炬技术的产品，需配备20套屏蔽炬以备更换；</w:t>
            </w:r>
          </w:p>
        </w:tc>
      </w:tr>
      <w:tr>
        <w:tc>
          <w:tcPr>
            <w:tcW w:type="dxa" w:w="2076"/>
          </w:tcPr>
          <w:p/>
        </w:tc>
        <w:tc>
          <w:tcPr>
            <w:tcW w:type="dxa" w:w="415"/>
          </w:tcPr>
          <w:p>
            <w:r>
              <w:rPr/>
              <w:t>12</w:t>
            </w:r>
          </w:p>
        </w:tc>
        <w:tc>
          <w:tcPr>
            <w:tcW w:type="dxa" w:w="5814"/>
          </w:tcPr>
          <w:p>
            <w:r>
              <w:rPr/>
              <w:t>1.1.10 离子传输系统：低背景的离子传输设计，将待分析离子90度方向偏转，彻底与光子以及未电离的中性粒子分离，保证主四极杆质量分析器最佳的分析信噪比。离子传输偏转透镜、碰撞反应池和四极杆质量分析器均为免拆洗维护；</w:t>
            </w:r>
          </w:p>
        </w:tc>
      </w:tr>
      <w:tr>
        <w:tc>
          <w:tcPr>
            <w:tcW w:type="dxa" w:w="2076"/>
          </w:tcPr>
          <w:p>
            <w:r>
              <w:rPr/>
              <w:t>▲</w:t>
            </w:r>
          </w:p>
        </w:tc>
        <w:tc>
          <w:tcPr>
            <w:tcW w:type="dxa" w:w="415"/>
          </w:tcPr>
          <w:p>
            <w:r>
              <w:rPr/>
              <w:t>13</w:t>
            </w:r>
          </w:p>
        </w:tc>
        <w:tc>
          <w:tcPr>
            <w:tcW w:type="dxa" w:w="5814"/>
          </w:tcPr>
          <w:p>
            <w:r>
              <w:rPr/>
              <w:t>1.1.11四极杆材料： 纯钼Mo材料四极杆，非陶瓷镀金材质，必须用质谱经典采用的金属钼材质，耐高温耐强酸，保证最佳的质量轴稳定性；</w:t>
            </w:r>
          </w:p>
        </w:tc>
      </w:tr>
      <w:tr>
        <w:tc>
          <w:tcPr>
            <w:tcW w:type="dxa" w:w="2076"/>
          </w:tcPr>
          <w:p/>
        </w:tc>
        <w:tc>
          <w:tcPr>
            <w:tcW w:type="dxa" w:w="415"/>
          </w:tcPr>
          <w:p>
            <w:r>
              <w:rPr/>
              <w:t>14</w:t>
            </w:r>
          </w:p>
        </w:tc>
        <w:tc>
          <w:tcPr>
            <w:tcW w:type="dxa" w:w="5814"/>
          </w:tcPr>
          <w:p>
            <w:r>
              <w:rPr/>
              <w:t>1.1.12脉冲模拟双模式同时型电子倍增器，必须可以在一次进样过程中同时完成扫描和跳峰分析（定性和定量分析），同时可以自动在模拟和脉冲模式之间实现切换；</w:t>
            </w:r>
          </w:p>
        </w:tc>
      </w:tr>
      <w:tr>
        <w:tc>
          <w:tcPr>
            <w:tcW w:type="dxa" w:w="2076"/>
          </w:tcPr>
          <w:p/>
        </w:tc>
        <w:tc>
          <w:tcPr>
            <w:tcW w:type="dxa" w:w="415"/>
          </w:tcPr>
          <w:p>
            <w:r>
              <w:rPr/>
              <w:t>15</w:t>
            </w:r>
          </w:p>
        </w:tc>
        <w:tc>
          <w:tcPr>
            <w:tcW w:type="dxa" w:w="5814"/>
          </w:tcPr>
          <w:p>
            <w:r>
              <w:rPr/>
              <w:t>1.1.13等离子体炬位调整： 由计算机控制步进电机进行三维(X、Y、Z方向)位置控制，参数存储于计算机软件中；</w:t>
            </w:r>
          </w:p>
        </w:tc>
      </w:tr>
      <w:tr>
        <w:tc>
          <w:tcPr>
            <w:tcW w:type="dxa" w:w="2076"/>
          </w:tcPr>
          <w:p>
            <w:r>
              <w:rPr/>
              <w:t>▲</w:t>
            </w:r>
          </w:p>
        </w:tc>
        <w:tc>
          <w:tcPr>
            <w:tcW w:type="dxa" w:w="415"/>
          </w:tcPr>
          <w:p>
            <w:r>
              <w:rPr/>
              <w:t>16</w:t>
            </w:r>
          </w:p>
        </w:tc>
        <w:tc>
          <w:tcPr>
            <w:tcW w:type="dxa" w:w="5814"/>
          </w:tcPr>
          <w:p>
            <w:r>
              <w:rPr/>
              <w:t>1.1.14</w:t>
            </w:r>
            <w:r>
              <w:rPr/>
              <w:t>质谱范围：2-288amu，最大质谱检测数值在288amu以上；</w:t>
            </w:r>
          </w:p>
        </w:tc>
      </w:tr>
      <w:tr>
        <w:tc>
          <w:tcPr>
            <w:tcW w:type="dxa" w:w="2076"/>
          </w:tcPr>
          <w:p>
            <w:r>
              <w:rPr/>
              <w:t>▲</w:t>
            </w:r>
          </w:p>
        </w:tc>
        <w:tc>
          <w:tcPr>
            <w:tcW w:type="dxa" w:w="415"/>
          </w:tcPr>
          <w:p>
            <w:r>
              <w:rPr/>
              <w:t>17</w:t>
            </w:r>
          </w:p>
        </w:tc>
        <w:tc>
          <w:tcPr>
            <w:tcW w:type="dxa" w:w="5814"/>
          </w:tcPr>
          <w:p>
            <w:r>
              <w:rPr/>
              <w:t>1.1.15碰撞反应池必须为四极杆设计，具有质量甄别功能，可选择性地去除干扰离子进入主四级杆质量分析器，确保在足够高的灵敏度下获得最佳的干扰去除效果。碰撞反应池（动能歧视和质量甄别双重功能）和等离子体屏蔽技术的（预四级杆+主四级杆 串联双四级）高灵敏度四级杆电感耦合等离子体质谱仪，从预四级杆第一次质荷比筛选后，进入主四级杆质量分析器，确保在足够高的灵敏度下获得最佳的干扰去除效果；</w:t>
            </w:r>
          </w:p>
        </w:tc>
      </w:tr>
      <w:tr>
        <w:tc>
          <w:tcPr>
            <w:tcW w:type="dxa" w:w="2076"/>
          </w:tcPr>
          <w:p/>
        </w:tc>
        <w:tc>
          <w:tcPr>
            <w:tcW w:type="dxa" w:w="415"/>
          </w:tcPr>
          <w:p>
            <w:r>
              <w:rPr/>
              <w:t>18</w:t>
            </w:r>
          </w:p>
        </w:tc>
        <w:tc>
          <w:tcPr>
            <w:tcW w:type="dxa" w:w="5814"/>
          </w:tcPr>
          <w:p>
            <w:r>
              <w:rPr/>
              <w:t>1.1.16具有高分辨和标准分辨率两种模式，可以在同一方法中对不同元素进行不同分辨率的设定，要求在一次样品测试中，四级杆在不同分辨率下自动切换；</w:t>
            </w:r>
          </w:p>
        </w:tc>
      </w:tr>
      <w:tr>
        <w:tc>
          <w:tcPr>
            <w:tcW w:type="dxa" w:w="2076"/>
          </w:tcPr>
          <w:p>
            <w:r>
              <w:rPr/>
              <w:t>▲</w:t>
            </w:r>
          </w:p>
        </w:tc>
        <w:tc>
          <w:tcPr>
            <w:tcW w:type="dxa" w:w="415"/>
          </w:tcPr>
          <w:p>
            <w:r>
              <w:rPr/>
              <w:t>19</w:t>
            </w:r>
          </w:p>
        </w:tc>
        <w:tc>
          <w:tcPr>
            <w:tcW w:type="dxa" w:w="5814"/>
          </w:tcPr>
          <w:p>
            <w:r>
              <w:rPr/>
              <w:t>1.1.16.1分辨率0.1amu~1amu，最低可做到0.1amu，最高不超过1amu；</w:t>
            </w:r>
          </w:p>
        </w:tc>
      </w:tr>
      <w:tr>
        <w:tc>
          <w:tcPr>
            <w:tcW w:type="dxa" w:w="2076"/>
          </w:tcPr>
          <w:p/>
        </w:tc>
        <w:tc>
          <w:tcPr>
            <w:tcW w:type="dxa" w:w="415"/>
          </w:tcPr>
          <w:p>
            <w:r>
              <w:rPr/>
              <w:t>20</w:t>
            </w:r>
          </w:p>
        </w:tc>
        <w:tc>
          <w:tcPr>
            <w:tcW w:type="dxa" w:w="5814"/>
          </w:tcPr>
          <w:p>
            <w:r>
              <w:rPr/>
              <w:t>1.1.17无需屏蔽圈等耗材即可实现500W冷焰模式，要求在一次样品分析中能自动切换冷焰模式和标准模式，采用无空气电容（匹配箱，消耗品）设计，能够快速应对基体变化，可以直接分析诸如52°白酒等有机样品。具有长期稳定分析有机样品的能力，更加适合LC等色谱设备的联用技术；</w:t>
            </w:r>
          </w:p>
        </w:tc>
      </w:tr>
      <w:tr>
        <w:tc>
          <w:tcPr>
            <w:tcW w:type="dxa" w:w="2076"/>
          </w:tcPr>
          <w:p/>
        </w:tc>
        <w:tc>
          <w:tcPr>
            <w:tcW w:type="dxa" w:w="415"/>
          </w:tcPr>
          <w:p>
            <w:r>
              <w:rPr/>
              <w:t>21</w:t>
            </w:r>
          </w:p>
        </w:tc>
        <w:tc>
          <w:tcPr>
            <w:tcW w:type="dxa" w:w="5814"/>
          </w:tcPr>
          <w:p>
            <w:r>
              <w:rPr/>
              <w:t>1.1.18要求具有氧气碰撞反应池技术，通过氧气的反应性，把P、S元素反应到PO47，SO48位置，以获得低含量的检测。还可以应用氧气碰撞反应池测定Mo基体中的痕量Cd，以及复杂基体中的As转变成为AsO91分析；</w:t>
            </w:r>
          </w:p>
        </w:tc>
      </w:tr>
      <w:tr>
        <w:tc>
          <w:tcPr>
            <w:tcW w:type="dxa" w:w="2076"/>
          </w:tcPr>
          <w:p>
            <w:r>
              <w:rPr/>
              <w:t>▲</w:t>
            </w:r>
          </w:p>
        </w:tc>
        <w:tc>
          <w:tcPr>
            <w:tcW w:type="dxa" w:w="415"/>
          </w:tcPr>
          <w:p>
            <w:r>
              <w:rPr/>
              <w:t>22</w:t>
            </w:r>
          </w:p>
        </w:tc>
        <w:tc>
          <w:tcPr>
            <w:tcW w:type="dxa" w:w="5814"/>
          </w:tcPr>
          <w:p>
            <w:r>
              <w:rPr/>
              <w:t>1.1.19 耐高盐组件：耐高盐提取嵌片接口，利用嵌片的径向抽气功能，耐高盐嵌片+内标泵管稀释方法，可以直接进海水样；嵌片设计，满足实现耐高盐和高灵敏度分析两类不同应用需求，嵌片位于截取锥尖的后方，具有径向抽气功能可实现耐26.5%（TDS）高盐基体样品的直接分析；</w:t>
            </w:r>
          </w:p>
        </w:tc>
      </w:tr>
      <w:tr>
        <w:tc>
          <w:tcPr>
            <w:tcW w:type="dxa" w:w="2076"/>
          </w:tcPr>
          <w:p/>
        </w:tc>
        <w:tc>
          <w:tcPr>
            <w:tcW w:type="dxa" w:w="415"/>
          </w:tcPr>
          <w:p>
            <w:r>
              <w:rPr/>
              <w:t>23</w:t>
            </w:r>
          </w:p>
        </w:tc>
        <w:tc>
          <w:tcPr>
            <w:tcW w:type="dxa" w:w="5814"/>
          </w:tcPr>
          <w:p>
            <w:r>
              <w:rPr/>
              <w:t>（二）软件参数</w:t>
            </w:r>
          </w:p>
          <w:p>
            <w:r>
              <w:rPr/>
              <w:t>1.2.1 操作系统：支持 Windows xp或 Win7 ,多任务,多用户系统软件；</w:t>
            </w:r>
          </w:p>
        </w:tc>
      </w:tr>
      <w:tr>
        <w:tc>
          <w:tcPr>
            <w:tcW w:type="dxa" w:w="2076"/>
          </w:tcPr>
          <w:p/>
        </w:tc>
        <w:tc>
          <w:tcPr>
            <w:tcW w:type="dxa" w:w="415"/>
          </w:tcPr>
          <w:p>
            <w:r>
              <w:rPr/>
              <w:t>24</w:t>
            </w:r>
          </w:p>
        </w:tc>
        <w:tc>
          <w:tcPr>
            <w:tcW w:type="dxa" w:w="5814"/>
          </w:tcPr>
          <w:p>
            <w:r>
              <w:rPr/>
              <w:t>1.2.2 全自动分析功能(启动关闭仪器 ,炬位调整, 等离子体参数, 离子透镜, 标准等离子体条件与冷等离子体条件切换,标准技术与碰撞池技术切换等)；</w:t>
            </w:r>
          </w:p>
        </w:tc>
      </w:tr>
      <w:tr>
        <w:tc>
          <w:tcPr>
            <w:tcW w:type="dxa" w:w="2076"/>
          </w:tcPr>
          <w:p/>
        </w:tc>
        <w:tc>
          <w:tcPr>
            <w:tcW w:type="dxa" w:w="415"/>
          </w:tcPr>
          <w:p>
            <w:r>
              <w:rPr/>
              <w:t>25</w:t>
            </w:r>
          </w:p>
        </w:tc>
        <w:tc>
          <w:tcPr>
            <w:tcW w:type="dxa" w:w="5814"/>
          </w:tcPr>
          <w:p>
            <w:r>
              <w:rPr/>
              <w:t>1.2.3包含色谱连用的瞬间信号分析软件以便与色谱或激光进样系统等连用。可以满足色谱连用中的数据采集，色谱积分计算，报告输出等功能；</w:t>
            </w:r>
          </w:p>
        </w:tc>
      </w:tr>
      <w:tr>
        <w:tc>
          <w:tcPr>
            <w:tcW w:type="dxa" w:w="2076"/>
          </w:tcPr>
          <w:p/>
        </w:tc>
        <w:tc>
          <w:tcPr>
            <w:tcW w:type="dxa" w:w="415"/>
          </w:tcPr>
          <w:p>
            <w:r>
              <w:rPr/>
              <w:t>26</w:t>
            </w:r>
          </w:p>
        </w:tc>
        <w:tc>
          <w:tcPr>
            <w:tcW w:type="dxa" w:w="5814"/>
          </w:tcPr>
          <w:p>
            <w:r>
              <w:rPr/>
              <w:t>1.2.4 实时数据显示,和实时报告显示；</w:t>
            </w:r>
          </w:p>
        </w:tc>
      </w:tr>
      <w:tr>
        <w:tc>
          <w:tcPr>
            <w:tcW w:type="dxa" w:w="2076"/>
          </w:tcPr>
          <w:p/>
        </w:tc>
        <w:tc>
          <w:tcPr>
            <w:tcW w:type="dxa" w:w="415"/>
          </w:tcPr>
          <w:p>
            <w:r>
              <w:rPr/>
              <w:t>27</w:t>
            </w:r>
          </w:p>
        </w:tc>
        <w:tc>
          <w:tcPr>
            <w:tcW w:type="dxa" w:w="5814"/>
          </w:tcPr>
          <w:p>
            <w:r>
              <w:rPr/>
              <w:t>1.2.5 要求拥有智能化软件包括：智能进样时间和智能冲洗时间，QAQC 软件，可以满足EPA方法的QC要求，智能谱图解释软件；</w:t>
            </w:r>
          </w:p>
        </w:tc>
      </w:tr>
      <w:tr>
        <w:tc>
          <w:tcPr>
            <w:tcW w:type="dxa" w:w="2076"/>
          </w:tcPr>
          <w:p/>
        </w:tc>
        <w:tc>
          <w:tcPr>
            <w:tcW w:type="dxa" w:w="415"/>
          </w:tcPr>
          <w:p>
            <w:r>
              <w:rPr/>
              <w:t>28</w:t>
            </w:r>
          </w:p>
        </w:tc>
        <w:tc>
          <w:tcPr>
            <w:tcW w:type="dxa" w:w="5814"/>
          </w:tcPr>
          <w:p>
            <w:r>
              <w:rPr/>
              <w:t>1.2.6 ICPMS操作软件可以安装于个人计算机上，样品分析数据可以使用此软件进行离线数据处理并生成报告；</w:t>
            </w:r>
          </w:p>
        </w:tc>
      </w:tr>
      <w:tr>
        <w:tc>
          <w:tcPr>
            <w:tcW w:type="dxa" w:w="2076"/>
          </w:tcPr>
          <w:p>
            <w:r>
              <w:rPr/>
              <w:t>▲</w:t>
            </w:r>
          </w:p>
        </w:tc>
        <w:tc>
          <w:tcPr>
            <w:tcW w:type="dxa" w:w="415"/>
          </w:tcPr>
          <w:p>
            <w:r>
              <w:rPr/>
              <w:t>29</w:t>
            </w:r>
          </w:p>
        </w:tc>
        <w:tc>
          <w:tcPr>
            <w:tcW w:type="dxa" w:w="5814"/>
          </w:tcPr>
          <w:p>
            <w:r>
              <w:rPr/>
              <w:t>（三）主要性能</w:t>
            </w:r>
          </w:p>
          <w:p>
            <w:r>
              <w:rPr/>
              <w:t>2.1 标准模式下灵敏度</w:t>
            </w:r>
          </w:p>
          <w:p>
            <w:r>
              <w:rPr/>
              <w:t>低质量数Li(7) ≥90M cps/ppm</w:t>
            </w:r>
          </w:p>
          <w:p>
            <w:r>
              <w:rPr/>
              <w:t>中质量数Y(89)或In(115)≥300 M cps/ppm</w:t>
            </w:r>
          </w:p>
          <w:p>
            <w:r>
              <w:rPr/>
              <w:t>高质量数Tl(205) U238 ≥500 Mcps/ppm</w:t>
            </w:r>
          </w:p>
        </w:tc>
      </w:tr>
      <w:tr>
        <w:tc>
          <w:tcPr>
            <w:tcW w:type="dxa" w:w="2076"/>
          </w:tcPr>
          <w:p/>
        </w:tc>
        <w:tc>
          <w:tcPr>
            <w:tcW w:type="dxa" w:w="415"/>
          </w:tcPr>
          <w:p>
            <w:r>
              <w:rPr/>
              <w:t>30</w:t>
            </w:r>
          </w:p>
        </w:tc>
        <w:tc>
          <w:tcPr>
            <w:tcW w:type="dxa" w:w="5814"/>
          </w:tcPr>
          <w:p>
            <w:r>
              <w:rPr/>
              <w:t>2.2 标准模式下（No Gas）随机背景：&lt; 1 cps (4.5), He 模式随机背景：&lt;0.5 cps (4.5)；</w:t>
            </w:r>
          </w:p>
        </w:tc>
      </w:tr>
      <w:tr>
        <w:tc>
          <w:tcPr>
            <w:tcW w:type="dxa" w:w="2076"/>
          </w:tcPr>
          <w:p/>
        </w:tc>
        <w:tc>
          <w:tcPr>
            <w:tcW w:type="dxa" w:w="415"/>
          </w:tcPr>
          <w:p>
            <w:r>
              <w:rPr/>
              <w:t>31</w:t>
            </w:r>
          </w:p>
        </w:tc>
        <w:tc>
          <w:tcPr>
            <w:tcW w:type="dxa" w:w="5814"/>
          </w:tcPr>
          <w:p>
            <w:r>
              <w:rPr/>
              <w:t>2.3 标准模式下，仪器信噪比&gt;220M(1ppm中质量元素溶液，灵敏度/随机背景)；</w:t>
            </w:r>
          </w:p>
        </w:tc>
      </w:tr>
      <w:tr>
        <w:tc>
          <w:tcPr>
            <w:tcW w:type="dxa" w:w="2076"/>
          </w:tcPr>
          <w:p/>
        </w:tc>
        <w:tc>
          <w:tcPr>
            <w:tcW w:type="dxa" w:w="415"/>
          </w:tcPr>
          <w:p>
            <w:r>
              <w:rPr/>
              <w:t>32</w:t>
            </w:r>
          </w:p>
        </w:tc>
        <w:tc>
          <w:tcPr>
            <w:tcW w:type="dxa" w:w="5814"/>
          </w:tcPr>
          <w:p>
            <w:r>
              <w:rPr/>
              <w:t>2.4 氧化物离子 (CeO+/Ce+) &lt; 2 %；双电荷粒子（Ba++/Ba+）&lt;3%；</w:t>
            </w:r>
          </w:p>
        </w:tc>
      </w:tr>
      <w:tr>
        <w:tc>
          <w:tcPr>
            <w:tcW w:type="dxa" w:w="2076"/>
          </w:tcPr>
          <w:p/>
        </w:tc>
        <w:tc>
          <w:tcPr>
            <w:tcW w:type="dxa" w:w="415"/>
          </w:tcPr>
          <w:p>
            <w:r>
              <w:rPr/>
              <w:t>33</w:t>
            </w:r>
          </w:p>
        </w:tc>
        <w:tc>
          <w:tcPr>
            <w:tcW w:type="dxa" w:w="5814"/>
          </w:tcPr>
          <w:p>
            <w:r>
              <w:rPr/>
              <w:t>2.5 仪器检出限</w:t>
            </w:r>
          </w:p>
          <w:p>
            <w:r>
              <w:rPr/>
              <w:t>2.5.1 轻质量元素： &lt; 0.5 ppt；</w:t>
            </w:r>
          </w:p>
          <w:p>
            <w:r>
              <w:rPr/>
              <w:t>2.5.2 中质量数元素： &lt; 0.1 ppt；</w:t>
            </w:r>
          </w:p>
          <w:p>
            <w:r>
              <w:rPr/>
              <w:t>2.5.3 高质量数元素： &lt; 0.1 ppt；</w:t>
            </w:r>
          </w:p>
        </w:tc>
      </w:tr>
      <w:tr>
        <w:tc>
          <w:tcPr>
            <w:tcW w:type="dxa" w:w="2076"/>
          </w:tcPr>
          <w:p/>
        </w:tc>
        <w:tc>
          <w:tcPr>
            <w:tcW w:type="dxa" w:w="415"/>
          </w:tcPr>
          <w:p>
            <w:r>
              <w:rPr/>
              <w:t>34</w:t>
            </w:r>
          </w:p>
        </w:tc>
        <w:tc>
          <w:tcPr>
            <w:tcW w:type="dxa" w:w="5814"/>
          </w:tcPr>
          <w:p>
            <w:r>
              <w:rPr/>
              <w:t>2.6 短期稳定性 (RSD)： &lt; 2% （不用内标, 每分钟一组数据，共20组数据) ；</w:t>
            </w:r>
          </w:p>
        </w:tc>
      </w:tr>
      <w:tr>
        <w:tc>
          <w:tcPr>
            <w:tcW w:type="dxa" w:w="2076"/>
          </w:tcPr>
          <w:p/>
        </w:tc>
        <w:tc>
          <w:tcPr>
            <w:tcW w:type="dxa" w:w="415"/>
          </w:tcPr>
          <w:p>
            <w:r>
              <w:rPr/>
              <w:t>35</w:t>
            </w:r>
          </w:p>
        </w:tc>
        <w:tc>
          <w:tcPr>
            <w:tcW w:type="dxa" w:w="5814"/>
          </w:tcPr>
          <w:p>
            <w:r>
              <w:rPr/>
              <w:t>2.7 长期稳定性 (RSD</w:t>
            </w:r>
            <w:r>
              <w:rPr/>
              <w:t>)： &lt; 3% (不用内标，每分钟一组数据，共120组数据) ；</w:t>
            </w:r>
          </w:p>
        </w:tc>
      </w:tr>
      <w:tr>
        <w:tc>
          <w:tcPr>
            <w:tcW w:type="dxa" w:w="2076"/>
          </w:tcPr>
          <w:p/>
        </w:tc>
        <w:tc>
          <w:tcPr>
            <w:tcW w:type="dxa" w:w="415"/>
          </w:tcPr>
          <w:p>
            <w:r>
              <w:rPr/>
              <w:t>36</w:t>
            </w:r>
          </w:p>
        </w:tc>
        <w:tc>
          <w:tcPr>
            <w:tcW w:type="dxa" w:w="5814"/>
          </w:tcPr>
          <w:p>
            <w:r>
              <w:rPr/>
              <w:t>2.8 质谱校正稳定性： &lt; 0.025 amu/8h；</w:t>
            </w:r>
          </w:p>
        </w:tc>
      </w:tr>
      <w:tr>
        <w:tc>
          <w:tcPr>
            <w:tcW w:type="dxa" w:w="2076"/>
          </w:tcPr>
          <w:p/>
        </w:tc>
        <w:tc>
          <w:tcPr>
            <w:tcW w:type="dxa" w:w="415"/>
          </w:tcPr>
          <w:p>
            <w:r>
              <w:rPr/>
              <w:t>37</w:t>
            </w:r>
          </w:p>
        </w:tc>
        <w:tc>
          <w:tcPr>
            <w:tcW w:type="dxa" w:w="5814"/>
          </w:tcPr>
          <w:p>
            <w:r>
              <w:rPr/>
              <w:t>2.9 碰撞反应池方法检出限（2% HCl中测定）；</w:t>
            </w:r>
          </w:p>
          <w:p>
            <w:r>
              <w:rPr/>
              <w:t>2.9.1 V (51) &lt;5ppt；</w:t>
            </w:r>
          </w:p>
          <w:p>
            <w:r>
              <w:rPr/>
              <w:t>2.9.2 Cr (52) &lt;5ppt；</w:t>
            </w:r>
          </w:p>
          <w:p>
            <w:r>
              <w:rPr/>
              <w:t>2.9.3 Se (78) &lt;30ppt；</w:t>
            </w:r>
          </w:p>
        </w:tc>
      </w:tr>
      <w:tr>
        <w:tc>
          <w:tcPr>
            <w:tcW w:type="dxa" w:w="2076"/>
          </w:tcPr>
          <w:p/>
        </w:tc>
        <w:tc>
          <w:tcPr>
            <w:tcW w:type="dxa" w:w="415"/>
          </w:tcPr>
          <w:p>
            <w:r>
              <w:rPr/>
              <w:t>38</w:t>
            </w:r>
          </w:p>
        </w:tc>
        <w:tc>
          <w:tcPr>
            <w:tcW w:type="dxa" w:w="5814"/>
          </w:tcPr>
          <w:p>
            <w:r>
              <w:rPr/>
              <w:t>二、配置</w:t>
            </w:r>
          </w:p>
          <w:p>
            <w:r>
              <w:rPr/>
              <w:t>1、仪器主机 1套；</w:t>
            </w:r>
          </w:p>
          <w:p>
            <w:r>
              <w:rPr/>
              <w:t>2、四级杆碰撞反应池 1套；</w:t>
            </w:r>
          </w:p>
          <w:p>
            <w:r>
              <w:rPr/>
              <w:t>3、循环冷却水装置 1套；</w:t>
            </w:r>
          </w:p>
          <w:p>
            <w:r>
              <w:rPr/>
              <w:t>4、高盐样品组件（嵌片） 1套；</w:t>
            </w:r>
          </w:p>
          <w:p>
            <w:r>
              <w:rPr/>
              <w:t>5、半导体制冷高灵敏进样系统（半导体制冷装置） 1套；</w:t>
            </w:r>
          </w:p>
          <w:p>
            <w:r>
              <w:rPr/>
              <w:t>6、ICP-MS仪操作软件控制软件及可视化系统 1套；</w:t>
            </w:r>
          </w:p>
          <w:p>
            <w:r>
              <w:rPr/>
              <w:t>7、原装机械泵（主机标配） 1套；</w:t>
            </w:r>
          </w:p>
          <w:p>
            <w:r>
              <w:rPr/>
              <w:t>8、专业维护工具 1套；</w:t>
            </w:r>
          </w:p>
          <w:p>
            <w:r>
              <w:rPr/>
              <w:t>9、数据处理系统（i7以上，四核硬盘），彩色输出设备 1套；</w:t>
            </w:r>
          </w:p>
          <w:p>
            <w:r>
              <w:rPr/>
              <w:t>10、调谐液，随机标配 1瓶；</w:t>
            </w:r>
          </w:p>
          <w:p>
            <w:r>
              <w:rPr/>
              <w:t>11、雾化室 1套；</w:t>
            </w:r>
          </w:p>
          <w:p>
            <w:r>
              <w:rPr/>
              <w:t>12、雾化器 1套 （3年消耗品包）；</w:t>
            </w:r>
          </w:p>
          <w:p>
            <w:r>
              <w:rPr/>
              <w:t>13、采样锥 1套；</w:t>
            </w:r>
          </w:p>
          <w:p>
            <w:r>
              <w:rPr/>
              <w:t>14、截取锥（可更换嵌片耐高盐和高灵敏度） 1套；</w:t>
            </w:r>
          </w:p>
          <w:p>
            <w:r>
              <w:rPr/>
              <w:t>15、采样锥垫圈 20套；</w:t>
            </w:r>
          </w:p>
          <w:p>
            <w:r>
              <w:rPr/>
              <w:t>16、分体式炬管一套 1套；</w:t>
            </w:r>
          </w:p>
          <w:p>
            <w:r>
              <w:rPr/>
              <w:t>17、石英中心管 1套；</w:t>
            </w:r>
          </w:p>
          <w:p>
            <w:r>
              <w:rPr/>
              <w:t>18、进样泵管，12根／包 1包；</w:t>
            </w:r>
          </w:p>
          <w:p>
            <w:r>
              <w:rPr/>
              <w:t>19、废液泵管，12根／包 1包；</w:t>
            </w:r>
          </w:p>
          <w:p>
            <w:r>
              <w:rPr/>
              <w:t>20、特氟隆管,5M/包 1包；</w:t>
            </w:r>
          </w:p>
          <w:p>
            <w:r>
              <w:rPr/>
              <w:t>21、内标泵管，12根／包 1包；</w:t>
            </w:r>
          </w:p>
          <w:p>
            <w:r>
              <w:rPr/>
              <w:t>22、自动进样器（带1000个样品瓶） 1套；</w:t>
            </w:r>
          </w:p>
          <w:p>
            <w:r>
              <w:rPr/>
              <w:t>23、稳压电源 1台。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采购包9（紫外老化箱、臭氧老化箱、塑料洛氏硬度计、样品制备试验机、恒温恒湿室、材料蠕变试验机）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1期：支付比例50%,由采购人按下列方式付款： 合同签订生效之日起5个工作日内，采购人向中标人支付合同总价的50%。</w:t>
            </w:r>
          </w:p>
          <w:p/>
          <w:p>
            <w:r>
              <w:rPr/>
              <w:t>2期：支付比例50%,所有设备安装调试完毕并由采购人总体验收合格之日起15日内，采购人向中标人支付合同总价的50%。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3，★供应商须对本采购包为单位的货物内容进行整体响应，任何只对其中一部分服务内容进行的响应都被视为无效响应。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试验箱及气候环境试验设备</w:t>
            </w:r>
          </w:p>
        </w:tc>
        <w:tc>
          <w:tcPr>
            <w:tcW w:type="dxa" w:w="831"/>
          </w:tcPr>
          <w:p>
            <w:pPr>
              <w:jc w:val="left"/>
            </w:pPr>
            <w:r>
              <w:rPr/>
              <w:t>紫外老化箱</w:t>
            </w:r>
          </w:p>
        </w:tc>
        <w:tc>
          <w:tcPr>
            <w:tcW w:type="dxa" w:w="831"/>
          </w:tcPr>
          <w:p>
            <w:pPr>
              <w:jc w:val="left"/>
            </w:pPr>
            <w:r>
              <w:rPr/>
              <w:t>套</w:t>
            </w:r>
          </w:p>
        </w:tc>
        <w:tc>
          <w:tcPr>
            <w:tcW w:type="dxa" w:w="831"/>
          </w:tcPr>
          <w:p>
            <w:pPr>
              <w:jc w:val="right"/>
            </w:pPr>
            <w:r>
              <w:rPr/>
              <w:t>1.00</w:t>
            </w:r>
          </w:p>
        </w:tc>
        <w:tc>
          <w:tcPr>
            <w:tcW w:type="dxa" w:w="831"/>
          </w:tcPr>
          <w:p>
            <w:pPr>
              <w:jc w:val="right"/>
            </w:pPr>
            <w:r>
              <w:rPr/>
              <w:t>180,000.00</w:t>
            </w:r>
          </w:p>
        </w:tc>
        <w:tc>
          <w:tcPr>
            <w:tcW w:type="dxa" w:w="831"/>
          </w:tcPr>
          <w:p>
            <w:pPr>
              <w:jc w:val="right"/>
            </w:pPr>
            <w:r>
              <w:rPr/>
              <w:t>180,000.00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试验箱及气候环境试验设备</w:t>
            </w:r>
          </w:p>
        </w:tc>
        <w:tc>
          <w:tcPr>
            <w:tcW w:type="dxa" w:w="831"/>
          </w:tcPr>
          <w:p>
            <w:pPr>
              <w:jc w:val="left"/>
            </w:pPr>
            <w:r>
              <w:rPr/>
              <w:t>臭氧老化箱</w:t>
            </w:r>
          </w:p>
        </w:tc>
        <w:tc>
          <w:tcPr>
            <w:tcW w:type="dxa" w:w="831"/>
          </w:tcPr>
          <w:p>
            <w:pPr>
              <w:jc w:val="left"/>
            </w:pPr>
            <w:r>
              <w:rPr/>
              <w:t>套</w:t>
            </w:r>
          </w:p>
        </w:tc>
        <w:tc>
          <w:tcPr>
            <w:tcW w:type="dxa" w:w="831"/>
          </w:tcPr>
          <w:p>
            <w:pPr>
              <w:jc w:val="right"/>
            </w:pPr>
            <w:r>
              <w:rPr/>
              <w:t>1.00</w:t>
            </w:r>
          </w:p>
        </w:tc>
        <w:tc>
          <w:tcPr>
            <w:tcW w:type="dxa" w:w="831"/>
          </w:tcPr>
          <w:p>
            <w:pPr>
              <w:jc w:val="right"/>
            </w:pPr>
            <w:r>
              <w:rPr/>
              <w:t>190,000.00</w:t>
            </w:r>
          </w:p>
        </w:tc>
        <w:tc>
          <w:tcPr>
            <w:tcW w:type="dxa" w:w="831"/>
          </w:tcPr>
          <w:p>
            <w:pPr>
              <w:jc w:val="right"/>
            </w:pPr>
            <w:r>
              <w:rPr/>
              <w:t>190,000.00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其他试验机</w:t>
            </w:r>
          </w:p>
        </w:tc>
        <w:tc>
          <w:tcPr>
            <w:tcW w:type="dxa" w:w="831"/>
          </w:tcPr>
          <w:p>
            <w:pPr>
              <w:jc w:val="left"/>
            </w:pPr>
            <w:r>
              <w:rPr/>
              <w:t>塑料洛氏硬度计</w:t>
            </w:r>
          </w:p>
        </w:tc>
        <w:tc>
          <w:tcPr>
            <w:tcW w:type="dxa" w:w="831"/>
          </w:tcPr>
          <w:p>
            <w:pPr>
              <w:jc w:val="left"/>
            </w:pPr>
            <w:r>
              <w:rPr/>
              <w:t>套</w:t>
            </w:r>
          </w:p>
        </w:tc>
        <w:tc>
          <w:tcPr>
            <w:tcW w:type="dxa" w:w="831"/>
          </w:tcPr>
          <w:p>
            <w:pPr>
              <w:jc w:val="right"/>
            </w:pPr>
            <w:r>
              <w:rPr/>
              <w:t>1.00</w:t>
            </w:r>
          </w:p>
        </w:tc>
        <w:tc>
          <w:tcPr>
            <w:tcW w:type="dxa" w:w="831"/>
          </w:tcPr>
          <w:p>
            <w:pPr>
              <w:jc w:val="right"/>
            </w:pPr>
            <w:r>
              <w:rPr/>
              <w:t>30,000.00</w:t>
            </w:r>
          </w:p>
        </w:tc>
        <w:tc>
          <w:tcPr>
            <w:tcW w:type="dxa" w:w="831"/>
          </w:tcPr>
          <w:p>
            <w:pPr>
              <w:jc w:val="right"/>
            </w:pPr>
            <w:r>
              <w:rPr/>
              <w:t>30,000.00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其他试验机</w:t>
            </w:r>
          </w:p>
        </w:tc>
        <w:tc>
          <w:tcPr>
            <w:tcW w:type="dxa" w:w="831"/>
          </w:tcPr>
          <w:p>
            <w:pPr>
              <w:jc w:val="left"/>
            </w:pPr>
            <w:r>
              <w:rPr/>
              <w:t>样品制备试验机</w:t>
            </w:r>
          </w:p>
        </w:tc>
        <w:tc>
          <w:tcPr>
            <w:tcW w:type="dxa" w:w="831"/>
          </w:tcPr>
          <w:p>
            <w:pPr>
              <w:jc w:val="left"/>
            </w:pPr>
            <w:r>
              <w:rPr/>
              <w:t>套</w:t>
            </w:r>
          </w:p>
        </w:tc>
        <w:tc>
          <w:tcPr>
            <w:tcW w:type="dxa" w:w="831"/>
          </w:tcPr>
          <w:p>
            <w:pPr>
              <w:jc w:val="right"/>
            </w:pPr>
            <w:r>
              <w:rPr/>
              <w:t>1.00</w:t>
            </w:r>
          </w:p>
        </w:tc>
        <w:tc>
          <w:tcPr>
            <w:tcW w:type="dxa" w:w="831"/>
          </w:tcPr>
          <w:p>
            <w:pPr>
              <w:jc w:val="right"/>
            </w:pPr>
            <w:r>
              <w:rPr/>
              <w:t>90,000.00</w:t>
            </w:r>
          </w:p>
        </w:tc>
        <w:tc>
          <w:tcPr>
            <w:tcW w:type="dxa" w:w="831"/>
          </w:tcPr>
          <w:p>
            <w:pPr>
              <w:jc w:val="right"/>
            </w:pPr>
            <w:r>
              <w:rPr/>
              <w:t>90,000.00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试验箱及气候环境试验设备</w:t>
            </w:r>
          </w:p>
        </w:tc>
        <w:tc>
          <w:tcPr>
            <w:tcW w:type="dxa" w:w="831"/>
          </w:tcPr>
          <w:p>
            <w:pPr>
              <w:jc w:val="left"/>
            </w:pPr>
            <w:r>
              <w:rPr/>
              <w:t>恒温恒湿室</w:t>
            </w:r>
          </w:p>
        </w:tc>
        <w:tc>
          <w:tcPr>
            <w:tcW w:type="dxa" w:w="831"/>
          </w:tcPr>
          <w:p>
            <w:pPr>
              <w:jc w:val="left"/>
            </w:pPr>
            <w:r>
              <w:rPr/>
              <w:t>套</w:t>
            </w:r>
          </w:p>
        </w:tc>
        <w:tc>
          <w:tcPr>
            <w:tcW w:type="dxa" w:w="831"/>
          </w:tcPr>
          <w:p>
            <w:pPr>
              <w:jc w:val="right"/>
            </w:pPr>
            <w:r>
              <w:rPr/>
              <w:t>1.00</w:t>
            </w:r>
          </w:p>
        </w:tc>
        <w:tc>
          <w:tcPr>
            <w:tcW w:type="dxa" w:w="831"/>
          </w:tcPr>
          <w:p>
            <w:pPr>
              <w:jc w:val="right"/>
            </w:pPr>
            <w:r>
              <w:rPr/>
              <w:t>600,000.00</w:t>
            </w:r>
          </w:p>
        </w:tc>
        <w:tc>
          <w:tcPr>
            <w:tcW w:type="dxa" w:w="831"/>
          </w:tcPr>
          <w:p>
            <w:pPr>
              <w:jc w:val="right"/>
            </w:pPr>
            <w:r>
              <w:rPr/>
              <w:t>600,000.00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r>
              <w:rPr/>
              <w:t>△</w:t>
            </w:r>
          </w:p>
        </w:tc>
        <w:tc>
          <w:tcPr>
            <w:tcW w:type="dxa" w:w="831"/>
          </w:tcPr>
          <w:p>
            <w:pPr>
              <w:jc w:val="left"/>
            </w:pPr>
            <w:r>
              <w:rPr/>
              <w:t>非金属材料试验机</w:t>
            </w:r>
          </w:p>
        </w:tc>
        <w:tc>
          <w:tcPr>
            <w:tcW w:type="dxa" w:w="831"/>
          </w:tcPr>
          <w:p>
            <w:pPr>
              <w:jc w:val="left"/>
            </w:pPr>
            <w:r>
              <w:rPr/>
              <w:t>材料蠕变试验机</w:t>
            </w:r>
          </w:p>
        </w:tc>
        <w:tc>
          <w:tcPr>
            <w:tcW w:type="dxa" w:w="831"/>
          </w:tcPr>
          <w:p>
            <w:pPr>
              <w:jc w:val="left"/>
            </w:pPr>
            <w:r>
              <w:rPr/>
              <w:t>套</w:t>
            </w:r>
          </w:p>
        </w:tc>
        <w:tc>
          <w:tcPr>
            <w:tcW w:type="dxa" w:w="831"/>
          </w:tcPr>
          <w:p>
            <w:pPr>
              <w:jc w:val="right"/>
            </w:pPr>
            <w:r>
              <w:rPr/>
              <w:t>1.00</w:t>
            </w:r>
          </w:p>
        </w:tc>
        <w:tc>
          <w:tcPr>
            <w:tcW w:type="dxa" w:w="831"/>
          </w:tcPr>
          <w:p>
            <w:pPr>
              <w:jc w:val="right"/>
            </w:pPr>
            <w:r>
              <w:rPr/>
              <w:t>350,000.00</w:t>
            </w:r>
          </w:p>
        </w:tc>
        <w:tc>
          <w:tcPr>
            <w:tcW w:type="dxa" w:w="831"/>
          </w:tcPr>
          <w:p>
            <w:pPr>
              <w:jc w:val="right"/>
            </w:pPr>
            <w:r>
              <w:rPr/>
              <w:t>350,000.00</w:t>
            </w:r>
          </w:p>
        </w:tc>
        <w:tc>
          <w:tcPr>
            <w:tcW w:type="dxa" w:w="831"/>
          </w:tcPr>
          <w:p>
            <w:r>
              <w:rPr/>
              <w:t>工业</w:t>
            </w:r>
          </w:p>
        </w:tc>
        <w:tc>
          <w:tcPr>
            <w:tcW w:type="dxa" w:w="831"/>
          </w:tcPr>
          <w:p>
            <w:r>
              <w:rPr/>
              <w:t>详见附表六</w:t>
            </w:r>
          </w:p>
        </w:tc>
      </w:tr>
    </w:tbl>
    <w:p/>
    <w:p>
      <w:r>
        <w:rPr>
          <w:b/>
        </w:rPr>
        <w:t>附表</w:t>
      </w:r>
      <w:r>
        <w:rPr>
          <w:b/>
        </w:rPr>
        <w:t>一</w:t>
      </w:r>
      <w:r>
        <w:rPr>
          <w:b/>
        </w:rPr>
        <w:t>：</w:t>
      </w:r>
      <w:r>
        <w:rPr>
          <w:b/>
        </w:rPr>
        <w:t>紫外老化箱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w:t>
            </w:r>
          </w:p>
          <w:p>
            <w:r>
              <w:rPr/>
              <w:t>1、符合以下标准：ISO 11507、ISO EN 4892-3、GB/T 14522、 GB/T 23983、GB/T 23987、GB/T 16422.3、ASTM D4587、ASTM D5894、ASTM G154、ASTM D4329、SAEJ 2020，多种试验程序任意设置；</w:t>
            </w:r>
          </w:p>
        </w:tc>
      </w:tr>
      <w:tr>
        <w:tc>
          <w:tcPr>
            <w:tcW w:type="dxa" w:w="2076"/>
          </w:tcPr>
          <w:p>
            <w:r>
              <w:rPr/>
              <w:t>★</w:t>
            </w:r>
          </w:p>
        </w:tc>
        <w:tc>
          <w:tcPr>
            <w:tcW w:type="dxa" w:w="415"/>
          </w:tcPr>
          <w:p>
            <w:r>
              <w:rPr/>
              <w:t>2</w:t>
            </w:r>
          </w:p>
        </w:tc>
        <w:tc>
          <w:tcPr>
            <w:tcW w:type="dxa" w:w="5814"/>
          </w:tcPr>
          <w:p>
            <w:r>
              <w:rPr/>
              <w:t>二、技术要求</w:t>
            </w:r>
          </w:p>
          <w:p>
            <w:r>
              <w:rPr/>
              <w:t>1、灯管镇流器：自主研发，具有自主知识产权的专用镇流器，可匹配各种紫外灯管，有效延长灯管使用寿命；</w:t>
            </w:r>
          </w:p>
        </w:tc>
      </w:tr>
      <w:tr>
        <w:tc>
          <w:tcPr>
            <w:tcW w:type="dxa" w:w="2076"/>
          </w:tcPr>
          <w:p>
            <w:r>
              <w:rPr/>
              <w:t>▲</w:t>
            </w:r>
          </w:p>
        </w:tc>
        <w:tc>
          <w:tcPr>
            <w:tcW w:type="dxa" w:w="415"/>
          </w:tcPr>
          <w:p>
            <w:r>
              <w:rPr/>
              <w:t>3</w:t>
            </w:r>
          </w:p>
        </w:tc>
        <w:tc>
          <w:tcPr>
            <w:tcW w:type="dxa" w:w="5814"/>
          </w:tcPr>
          <w:p>
            <w:r>
              <w:rPr/>
              <w:t>2、光源：原装进口UV-A（波长340nm）或UV-B（波长313nm）灯管，保证试验数据的可比性；40W×8支（正常使用寿命≥6000小时）；</w:t>
            </w:r>
          </w:p>
        </w:tc>
      </w:tr>
      <w:tr>
        <w:tc>
          <w:tcPr>
            <w:tcW w:type="dxa" w:w="2076"/>
          </w:tcPr>
          <w:p>
            <w:r>
              <w:rPr/>
              <w:t>▲</w:t>
            </w:r>
          </w:p>
        </w:tc>
        <w:tc>
          <w:tcPr>
            <w:tcW w:type="dxa" w:w="415"/>
          </w:tcPr>
          <w:p>
            <w:r>
              <w:rPr/>
              <w:t>4</w:t>
            </w:r>
          </w:p>
        </w:tc>
        <w:tc>
          <w:tcPr>
            <w:tcW w:type="dxa" w:w="5814"/>
          </w:tcPr>
          <w:p>
            <w:r>
              <w:rPr/>
              <w:t>3、辐照能量全自动控制（采用闭环控制系统，能量值精确稳定），辐照度可设定范围不小于：0.3 W/m2 ～1.55 W/m2。</w:t>
            </w:r>
          </w:p>
        </w:tc>
      </w:tr>
      <w:tr>
        <w:tc>
          <w:tcPr>
            <w:tcW w:type="dxa" w:w="2076"/>
          </w:tcPr>
          <w:p>
            <w:r>
              <w:rPr/>
              <w:t>▲</w:t>
            </w:r>
          </w:p>
        </w:tc>
        <w:tc>
          <w:tcPr>
            <w:tcW w:type="dxa" w:w="415"/>
          </w:tcPr>
          <w:p>
            <w:r>
              <w:rPr/>
              <w:t>5</w:t>
            </w:r>
          </w:p>
        </w:tc>
        <w:tc>
          <w:tcPr>
            <w:tcW w:type="dxa" w:w="5814"/>
          </w:tcPr>
          <w:p>
            <w:r>
              <w:rPr/>
              <w:t>4、高精度的Pt 100的黑板温度传感器，温度自动控制，黑板温度设定范围不小于：室温+10℃ ～80℃；</w:t>
            </w:r>
          </w:p>
        </w:tc>
      </w:tr>
      <w:tr>
        <w:tc>
          <w:tcPr>
            <w:tcW w:type="dxa" w:w="2076"/>
          </w:tcPr>
          <w:p/>
        </w:tc>
        <w:tc>
          <w:tcPr>
            <w:tcW w:type="dxa" w:w="415"/>
          </w:tcPr>
          <w:p>
            <w:r>
              <w:rPr/>
              <w:t>6</w:t>
            </w:r>
          </w:p>
        </w:tc>
        <w:tc>
          <w:tcPr>
            <w:tcW w:type="dxa" w:w="5814"/>
          </w:tcPr>
          <w:p>
            <w:r>
              <w:rPr/>
              <w:t>5、整机最大额定功率≤3 KW；</w:t>
            </w:r>
          </w:p>
        </w:tc>
      </w:tr>
      <w:tr>
        <w:tc>
          <w:tcPr>
            <w:tcW w:type="dxa" w:w="2076"/>
          </w:tcPr>
          <w:p>
            <w:r>
              <w:rPr/>
              <w:t>▲</w:t>
            </w:r>
          </w:p>
        </w:tc>
        <w:tc>
          <w:tcPr>
            <w:tcW w:type="dxa" w:w="415"/>
          </w:tcPr>
          <w:p>
            <w:r>
              <w:rPr/>
              <w:t>7</w:t>
            </w:r>
          </w:p>
        </w:tc>
        <w:tc>
          <w:tcPr>
            <w:tcW w:type="dxa" w:w="5814"/>
          </w:tcPr>
          <w:p>
            <w:r>
              <w:rPr/>
              <w:t>6、内/外壳材料：全不锈钢板304/全不锈钢材料表面喷塑，永不生锈；</w:t>
            </w:r>
          </w:p>
        </w:tc>
      </w:tr>
      <w:tr>
        <w:tc>
          <w:tcPr>
            <w:tcW w:type="dxa" w:w="2076"/>
          </w:tcPr>
          <w:p>
            <w:r>
              <w:rPr/>
              <w:t>▲</w:t>
            </w:r>
          </w:p>
        </w:tc>
        <w:tc>
          <w:tcPr>
            <w:tcW w:type="dxa" w:w="415"/>
          </w:tcPr>
          <w:p>
            <w:r>
              <w:rPr/>
              <w:t>8</w:t>
            </w:r>
          </w:p>
        </w:tc>
        <w:tc>
          <w:tcPr>
            <w:tcW w:type="dxa" w:w="5814"/>
          </w:tcPr>
          <w:p>
            <w:r>
              <w:rPr/>
              <w:t>7、曝晒面积≥5175cm</w:t>
            </w:r>
            <w:r>
              <w:rPr/>
              <w:t>2</w:t>
            </w:r>
            <w:r>
              <w:rPr/>
              <w:t>；</w:t>
            </w:r>
          </w:p>
        </w:tc>
      </w:tr>
      <w:tr>
        <w:tc>
          <w:tcPr>
            <w:tcW w:type="dxa" w:w="2076"/>
          </w:tcPr>
          <w:p>
            <w:r>
              <w:rPr/>
              <w:t>▲</w:t>
            </w:r>
          </w:p>
        </w:tc>
        <w:tc>
          <w:tcPr>
            <w:tcW w:type="dxa" w:w="415"/>
          </w:tcPr>
          <w:p>
            <w:r>
              <w:rPr/>
              <w:t>9</w:t>
            </w:r>
          </w:p>
        </w:tc>
        <w:tc>
          <w:tcPr>
            <w:tcW w:type="dxa" w:w="5814"/>
          </w:tcPr>
          <w:p>
            <w:r>
              <w:rPr/>
              <w:t>8、标准样板≥24个标准样板架（可一次投放≥48块150×70mm样板）；</w:t>
            </w:r>
          </w:p>
        </w:tc>
      </w:tr>
      <w:tr>
        <w:tc>
          <w:tcPr>
            <w:tcW w:type="dxa" w:w="2076"/>
          </w:tcPr>
          <w:p/>
        </w:tc>
        <w:tc>
          <w:tcPr>
            <w:tcW w:type="dxa" w:w="415"/>
          </w:tcPr>
          <w:p>
            <w:r>
              <w:rPr/>
              <w:t>10</w:t>
            </w:r>
          </w:p>
        </w:tc>
        <w:tc>
          <w:tcPr>
            <w:tcW w:type="dxa" w:w="5814"/>
          </w:tcPr>
          <w:p>
            <w:r>
              <w:rPr/>
              <w:t>9、供水量调节范围不小于：0-4 LPM；</w:t>
            </w:r>
          </w:p>
        </w:tc>
      </w:tr>
      <w:tr>
        <w:tc>
          <w:tcPr>
            <w:tcW w:type="dxa" w:w="2076"/>
          </w:tcPr>
          <w:p/>
        </w:tc>
        <w:tc>
          <w:tcPr>
            <w:tcW w:type="dxa" w:w="415"/>
          </w:tcPr>
          <w:p>
            <w:r>
              <w:rPr/>
              <w:t>11</w:t>
            </w:r>
          </w:p>
        </w:tc>
        <w:tc>
          <w:tcPr>
            <w:tcW w:type="dxa" w:w="5814"/>
          </w:tcPr>
          <w:p>
            <w:r>
              <w:rPr/>
              <w:t>10、带喷淋、凝露功能，水消耗量≤7L/天（凝露用水）；≤3L/分钟（喷淋用水）；</w:t>
            </w:r>
          </w:p>
        </w:tc>
      </w:tr>
      <w:tr>
        <w:tc>
          <w:tcPr>
            <w:tcW w:type="dxa" w:w="2076"/>
          </w:tcPr>
          <w:p>
            <w:r>
              <w:rPr/>
              <w:t>▲</w:t>
            </w:r>
          </w:p>
        </w:tc>
        <w:tc>
          <w:tcPr>
            <w:tcW w:type="dxa" w:w="415"/>
          </w:tcPr>
          <w:p>
            <w:r>
              <w:rPr/>
              <w:t>12</w:t>
            </w:r>
          </w:p>
        </w:tc>
        <w:tc>
          <w:tcPr>
            <w:tcW w:type="dxa" w:w="5814"/>
          </w:tcPr>
          <w:p>
            <w:r>
              <w:rPr/>
              <w:t>11、实时数据采集存储，试验数据自动生成EXCEL格式记录和保存，并可通过U盘导出，真正实现无人值守；</w:t>
            </w:r>
          </w:p>
        </w:tc>
      </w:tr>
      <w:tr>
        <w:tc>
          <w:tcPr>
            <w:tcW w:type="dxa" w:w="2076"/>
          </w:tcPr>
          <w:p>
            <w:r>
              <w:rPr/>
              <w:t>▲</w:t>
            </w:r>
          </w:p>
        </w:tc>
        <w:tc>
          <w:tcPr>
            <w:tcW w:type="dxa" w:w="415"/>
          </w:tcPr>
          <w:p>
            <w:r>
              <w:rPr/>
              <w:t>13</w:t>
            </w:r>
          </w:p>
        </w:tc>
        <w:tc>
          <w:tcPr>
            <w:tcW w:type="dxa" w:w="5814"/>
          </w:tcPr>
          <w:p>
            <w:r>
              <w:rPr/>
              <w:t>12、标配TCP/IP以太网络接口，用户可以通过TCP/IP网络远程监控机器运行状态；可利用标准的ModbusTCP协议与机器通讯；</w:t>
            </w:r>
          </w:p>
        </w:tc>
      </w:tr>
      <w:tr>
        <w:tc>
          <w:tcPr>
            <w:tcW w:type="dxa" w:w="2076"/>
          </w:tcPr>
          <w:p/>
        </w:tc>
        <w:tc>
          <w:tcPr>
            <w:tcW w:type="dxa" w:w="415"/>
          </w:tcPr>
          <w:p>
            <w:r>
              <w:rPr/>
              <w:t>14</w:t>
            </w:r>
          </w:p>
        </w:tc>
        <w:tc>
          <w:tcPr>
            <w:tcW w:type="dxa" w:w="5814"/>
          </w:tcPr>
          <w:p>
            <w:r>
              <w:rPr/>
              <w:t>13、报警保护功能：低水位、超温、漏电、加热超载时系统均自动报警；</w:t>
            </w:r>
          </w:p>
        </w:tc>
      </w:tr>
      <w:tr>
        <w:tc>
          <w:tcPr>
            <w:tcW w:type="dxa" w:w="2076"/>
          </w:tcPr>
          <w:p>
            <w:r>
              <w:rPr/>
              <w:t>▲</w:t>
            </w:r>
          </w:p>
        </w:tc>
        <w:tc>
          <w:tcPr>
            <w:tcW w:type="dxa" w:w="415"/>
          </w:tcPr>
          <w:p>
            <w:r>
              <w:rPr/>
              <w:t>15</w:t>
            </w:r>
          </w:p>
        </w:tc>
        <w:tc>
          <w:tcPr>
            <w:tcW w:type="dxa" w:w="5814"/>
          </w:tcPr>
          <w:p>
            <w:r>
              <w:rPr/>
              <w:t>14、空气加热系统：钛合金加热器自动控温系统；</w:t>
            </w:r>
          </w:p>
        </w:tc>
      </w:tr>
      <w:tr>
        <w:tc>
          <w:tcPr>
            <w:tcW w:type="dxa" w:w="2076"/>
          </w:tcPr>
          <w:p>
            <w:r>
              <w:rPr/>
              <w:t>▲</w:t>
            </w:r>
          </w:p>
        </w:tc>
        <w:tc>
          <w:tcPr>
            <w:tcW w:type="dxa" w:w="415"/>
          </w:tcPr>
          <w:p>
            <w:r>
              <w:rPr/>
              <w:t>16</w:t>
            </w:r>
          </w:p>
        </w:tc>
        <w:tc>
          <w:tcPr>
            <w:tcW w:type="dxa" w:w="5814"/>
          </w:tcPr>
          <w:p>
            <w:r>
              <w:rPr/>
              <w:t>15、辐照度校正系统：采用辐照度校准仪进行校正并且具备校正提示功能；</w:t>
            </w:r>
          </w:p>
        </w:tc>
      </w:tr>
      <w:tr>
        <w:tc>
          <w:tcPr>
            <w:tcW w:type="dxa" w:w="2076"/>
          </w:tcPr>
          <w:p/>
        </w:tc>
        <w:tc>
          <w:tcPr>
            <w:tcW w:type="dxa" w:w="415"/>
          </w:tcPr>
          <w:p>
            <w:r>
              <w:rPr/>
              <w:t>17</w:t>
            </w:r>
          </w:p>
        </w:tc>
        <w:tc>
          <w:tcPr>
            <w:tcW w:type="dxa" w:w="5814"/>
          </w:tcPr>
          <w:p>
            <w:r>
              <w:rPr/>
              <w:t>16、辐照度校准仪探头量程≥0.00~2.00W/m²；</w:t>
            </w:r>
          </w:p>
        </w:tc>
      </w:tr>
      <w:tr>
        <w:tc>
          <w:tcPr>
            <w:tcW w:type="dxa" w:w="2076"/>
          </w:tcPr>
          <w:p/>
        </w:tc>
        <w:tc>
          <w:tcPr>
            <w:tcW w:type="dxa" w:w="415"/>
          </w:tcPr>
          <w:p>
            <w:r>
              <w:rPr/>
              <w:t>18</w:t>
            </w:r>
          </w:p>
        </w:tc>
        <w:tc>
          <w:tcPr>
            <w:tcW w:type="dxa" w:w="5814"/>
          </w:tcPr>
          <w:p>
            <w:r>
              <w:rPr/>
              <w:t>17、辐照度校准仪探头温漂≤±0.02%/℃；</w:t>
            </w:r>
          </w:p>
        </w:tc>
      </w:tr>
      <w:tr>
        <w:tc>
          <w:tcPr>
            <w:tcW w:type="dxa" w:w="2076"/>
          </w:tcPr>
          <w:p/>
        </w:tc>
        <w:tc>
          <w:tcPr>
            <w:tcW w:type="dxa" w:w="415"/>
          </w:tcPr>
          <w:p>
            <w:r>
              <w:rPr/>
              <w:t>19</w:t>
            </w:r>
          </w:p>
        </w:tc>
        <w:tc>
          <w:tcPr>
            <w:tcW w:type="dxa" w:w="5814"/>
          </w:tcPr>
          <w:p>
            <w:r>
              <w:rPr/>
              <w:t>三、配置要求</w:t>
            </w:r>
          </w:p>
          <w:p>
            <w:r>
              <w:rPr/>
              <w:t>1、紫外老化箱主机1台，使用说明书、保修卡、合格证各1份。</w:t>
            </w:r>
          </w:p>
        </w:tc>
      </w:tr>
      <w:tr>
        <w:tc>
          <w:tcPr>
            <w:tcW w:type="dxa" w:w="2076"/>
          </w:tcPr>
          <w:p/>
        </w:tc>
        <w:tc>
          <w:tcPr>
            <w:tcW w:type="dxa" w:w="415"/>
          </w:tcPr>
          <w:p>
            <w:r>
              <w:rPr/>
              <w:t>20</w:t>
            </w:r>
          </w:p>
        </w:tc>
        <w:tc>
          <w:tcPr>
            <w:tcW w:type="dxa" w:w="5814"/>
          </w:tcPr>
          <w:p>
            <w:r>
              <w:rPr/>
              <w:t>2、多功能紫外辐照度校准计1个。</w:t>
            </w:r>
          </w:p>
        </w:tc>
      </w:tr>
      <w:tr>
        <w:tc>
          <w:tcPr>
            <w:tcW w:type="dxa" w:w="2076"/>
          </w:tcPr>
          <w:p/>
        </w:tc>
        <w:tc>
          <w:tcPr>
            <w:tcW w:type="dxa" w:w="415"/>
          </w:tcPr>
          <w:p>
            <w:r>
              <w:rPr/>
              <w:t>21</w:t>
            </w:r>
          </w:p>
        </w:tc>
        <w:tc>
          <w:tcPr>
            <w:tcW w:type="dxa" w:w="5814"/>
          </w:tcPr>
          <w:p>
            <w:r>
              <w:rPr/>
              <w:t>3、纯水系统1套。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臭氧老化箱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w:t>
            </w:r>
          </w:p>
          <w:p>
            <w:r>
              <w:rPr/>
              <w:t>JISK6259 、 ASTM1149 、 ISO1431 、 GB/T7762-2014 等；</w:t>
            </w:r>
          </w:p>
        </w:tc>
      </w:tr>
      <w:tr>
        <w:tc>
          <w:tcPr>
            <w:tcW w:type="dxa" w:w="2076"/>
          </w:tcPr>
          <w:p/>
        </w:tc>
        <w:tc>
          <w:tcPr>
            <w:tcW w:type="dxa" w:w="415"/>
          </w:tcPr>
          <w:p>
            <w:r>
              <w:rPr/>
              <w:t>2</w:t>
            </w:r>
          </w:p>
        </w:tc>
        <w:tc>
          <w:tcPr>
            <w:tcW w:type="dxa" w:w="5814"/>
          </w:tcPr>
          <w:p>
            <w:r>
              <w:rPr/>
              <w:t>二、技术参数</w:t>
            </w:r>
          </w:p>
          <w:p>
            <w:r>
              <w:rPr/>
              <w:t>1、标称容积(L)：≥150；</w:t>
            </w:r>
          </w:p>
        </w:tc>
      </w:tr>
      <w:tr>
        <w:tc>
          <w:tcPr>
            <w:tcW w:type="dxa" w:w="2076"/>
          </w:tcPr>
          <w:p/>
        </w:tc>
        <w:tc>
          <w:tcPr>
            <w:tcW w:type="dxa" w:w="415"/>
          </w:tcPr>
          <w:p>
            <w:r>
              <w:rPr/>
              <w:t>3</w:t>
            </w:r>
          </w:p>
        </w:tc>
        <w:tc>
          <w:tcPr>
            <w:tcW w:type="dxa" w:w="5814"/>
          </w:tcPr>
          <w:p>
            <w:r>
              <w:rPr/>
              <w:t>2、温度范围：25℃～+65℃；</w:t>
            </w:r>
          </w:p>
        </w:tc>
      </w:tr>
      <w:tr>
        <w:tc>
          <w:tcPr>
            <w:tcW w:type="dxa" w:w="2076"/>
          </w:tcPr>
          <w:p/>
        </w:tc>
        <w:tc>
          <w:tcPr>
            <w:tcW w:type="dxa" w:w="415"/>
          </w:tcPr>
          <w:p>
            <w:r>
              <w:rPr/>
              <w:t>4</w:t>
            </w:r>
          </w:p>
        </w:tc>
        <w:tc>
          <w:tcPr>
            <w:tcW w:type="dxa" w:w="5814"/>
          </w:tcPr>
          <w:p>
            <w:r>
              <w:rPr/>
              <w:t>3、湿度范围：&lt;65% R.H；</w:t>
            </w:r>
          </w:p>
        </w:tc>
      </w:tr>
      <w:tr>
        <w:tc>
          <w:tcPr>
            <w:tcW w:type="dxa" w:w="2076"/>
          </w:tcPr>
          <w:p/>
        </w:tc>
        <w:tc>
          <w:tcPr>
            <w:tcW w:type="dxa" w:w="415"/>
          </w:tcPr>
          <w:p>
            <w:r>
              <w:rPr/>
              <w:t>5</w:t>
            </w:r>
          </w:p>
        </w:tc>
        <w:tc>
          <w:tcPr>
            <w:tcW w:type="dxa" w:w="5814"/>
          </w:tcPr>
          <w:p>
            <w:r>
              <w:rPr/>
              <w:t>4、温度波动：±0.5℃；</w:t>
            </w:r>
          </w:p>
        </w:tc>
      </w:tr>
      <w:tr>
        <w:tc>
          <w:tcPr>
            <w:tcW w:type="dxa" w:w="2076"/>
          </w:tcPr>
          <w:p>
            <w:r>
              <w:rPr/>
              <w:t>▲</w:t>
            </w:r>
          </w:p>
        </w:tc>
        <w:tc>
          <w:tcPr>
            <w:tcW w:type="dxa" w:w="415"/>
          </w:tcPr>
          <w:p>
            <w:r>
              <w:rPr/>
              <w:t>6</w:t>
            </w:r>
          </w:p>
        </w:tc>
        <w:tc>
          <w:tcPr>
            <w:tcW w:type="dxa" w:w="5814"/>
          </w:tcPr>
          <w:p>
            <w:r>
              <w:rPr/>
              <w:t>5、温度均匀度：&lt;2℃；</w:t>
            </w:r>
          </w:p>
        </w:tc>
      </w:tr>
      <w:tr>
        <w:tc>
          <w:tcPr>
            <w:tcW w:type="dxa" w:w="2076"/>
          </w:tcPr>
          <w:p/>
        </w:tc>
        <w:tc>
          <w:tcPr>
            <w:tcW w:type="dxa" w:w="415"/>
          </w:tcPr>
          <w:p>
            <w:r>
              <w:rPr/>
              <w:t>7</w:t>
            </w:r>
          </w:p>
        </w:tc>
        <w:tc>
          <w:tcPr>
            <w:tcW w:type="dxa" w:w="5814"/>
          </w:tcPr>
          <w:p>
            <w:r>
              <w:rPr/>
              <w:t>6、温度偏差：±2.0℃；</w:t>
            </w:r>
          </w:p>
        </w:tc>
      </w:tr>
      <w:tr>
        <w:tc>
          <w:tcPr>
            <w:tcW w:type="dxa" w:w="2076"/>
          </w:tcPr>
          <w:p/>
        </w:tc>
        <w:tc>
          <w:tcPr>
            <w:tcW w:type="dxa" w:w="415"/>
          </w:tcPr>
          <w:p>
            <w:r>
              <w:rPr/>
              <w:t>8</w:t>
            </w:r>
          </w:p>
        </w:tc>
        <w:tc>
          <w:tcPr>
            <w:tcW w:type="dxa" w:w="5814"/>
          </w:tcPr>
          <w:p>
            <w:r>
              <w:rPr/>
              <w:t>7、湿度均匀度：-3%～+2%</w:t>
            </w:r>
            <w:r>
              <w:rPr/>
              <w:t>R.H；</w:t>
            </w:r>
          </w:p>
        </w:tc>
      </w:tr>
      <w:tr>
        <w:tc>
          <w:tcPr>
            <w:tcW w:type="dxa" w:w="2076"/>
          </w:tcPr>
          <w:p/>
        </w:tc>
        <w:tc>
          <w:tcPr>
            <w:tcW w:type="dxa" w:w="415"/>
          </w:tcPr>
          <w:p>
            <w:r>
              <w:rPr/>
              <w:t>9</w:t>
            </w:r>
          </w:p>
        </w:tc>
        <w:tc>
          <w:tcPr>
            <w:tcW w:type="dxa" w:w="5814"/>
          </w:tcPr>
          <w:p>
            <w:r>
              <w:rPr/>
              <w:t>8、升降温速率：0.7-1.0℃/min；</w:t>
            </w:r>
          </w:p>
        </w:tc>
      </w:tr>
      <w:tr>
        <w:tc>
          <w:tcPr>
            <w:tcW w:type="dxa" w:w="2076"/>
          </w:tcPr>
          <w:p>
            <w:r>
              <w:rPr/>
              <w:t>▲</w:t>
            </w:r>
          </w:p>
        </w:tc>
        <w:tc>
          <w:tcPr>
            <w:tcW w:type="dxa" w:w="415"/>
          </w:tcPr>
          <w:p>
            <w:r>
              <w:rPr/>
              <w:t>10</w:t>
            </w:r>
          </w:p>
        </w:tc>
        <w:tc>
          <w:tcPr>
            <w:tcW w:type="dxa" w:w="5814"/>
          </w:tcPr>
          <w:p>
            <w:r>
              <w:rPr/>
              <w:t>9、臭氧浓度：25～500PPhm(40℃时)；</w:t>
            </w:r>
          </w:p>
        </w:tc>
      </w:tr>
      <w:tr>
        <w:tc>
          <w:tcPr>
            <w:tcW w:type="dxa" w:w="2076"/>
          </w:tcPr>
          <w:p/>
        </w:tc>
        <w:tc>
          <w:tcPr>
            <w:tcW w:type="dxa" w:w="415"/>
          </w:tcPr>
          <w:p>
            <w:r>
              <w:rPr/>
              <w:t>11</w:t>
            </w:r>
          </w:p>
        </w:tc>
        <w:tc>
          <w:tcPr>
            <w:tcW w:type="dxa" w:w="5814"/>
          </w:tcPr>
          <w:p>
            <w:r>
              <w:rPr/>
              <w:t>10、夹具拉伸率：5%～80%。（静态拉伸）；</w:t>
            </w:r>
          </w:p>
        </w:tc>
      </w:tr>
      <w:tr>
        <w:tc>
          <w:tcPr>
            <w:tcW w:type="dxa" w:w="2076"/>
          </w:tcPr>
          <w:p/>
        </w:tc>
        <w:tc>
          <w:tcPr>
            <w:tcW w:type="dxa" w:w="415"/>
          </w:tcPr>
          <w:p>
            <w:r>
              <w:rPr/>
              <w:t>12</w:t>
            </w:r>
          </w:p>
        </w:tc>
        <w:tc>
          <w:tcPr>
            <w:tcW w:type="dxa" w:w="5814"/>
          </w:tcPr>
          <w:p>
            <w:r>
              <w:rPr/>
              <w:t>11、样架转速：1r/8～12min；</w:t>
            </w:r>
          </w:p>
        </w:tc>
      </w:tr>
      <w:tr>
        <w:tc>
          <w:tcPr>
            <w:tcW w:type="dxa" w:w="2076"/>
          </w:tcPr>
          <w:p/>
        </w:tc>
        <w:tc>
          <w:tcPr>
            <w:tcW w:type="dxa" w:w="415"/>
          </w:tcPr>
          <w:p>
            <w:r>
              <w:rPr/>
              <w:t>13</w:t>
            </w:r>
          </w:p>
        </w:tc>
        <w:tc>
          <w:tcPr>
            <w:tcW w:type="dxa" w:w="5814"/>
          </w:tcPr>
          <w:p>
            <w:r>
              <w:rPr/>
              <w:t>12、内部尺寸( mm)：W500×H600×D500；</w:t>
            </w:r>
          </w:p>
        </w:tc>
      </w:tr>
      <w:tr>
        <w:tc>
          <w:tcPr>
            <w:tcW w:type="dxa" w:w="2076"/>
          </w:tcPr>
          <w:p/>
        </w:tc>
        <w:tc>
          <w:tcPr>
            <w:tcW w:type="dxa" w:w="415"/>
          </w:tcPr>
          <w:p>
            <w:r>
              <w:rPr/>
              <w:t>14</w:t>
            </w:r>
          </w:p>
        </w:tc>
        <w:tc>
          <w:tcPr>
            <w:tcW w:type="dxa" w:w="5814"/>
          </w:tcPr>
          <w:p>
            <w:r>
              <w:rPr/>
              <w:t>13、平衡调温（调湿）方式；调节器：机械式压缩机；</w:t>
            </w:r>
          </w:p>
        </w:tc>
      </w:tr>
      <w:tr>
        <w:tc>
          <w:tcPr>
            <w:tcW w:type="dxa" w:w="2076"/>
          </w:tcPr>
          <w:p/>
        </w:tc>
        <w:tc>
          <w:tcPr>
            <w:tcW w:type="dxa" w:w="415"/>
          </w:tcPr>
          <w:p>
            <w:r>
              <w:rPr/>
              <w:t>15</w:t>
            </w:r>
          </w:p>
        </w:tc>
        <w:tc>
          <w:tcPr>
            <w:tcW w:type="dxa" w:w="5814"/>
          </w:tcPr>
          <w:p>
            <w:r>
              <w:rPr/>
              <w:t>14、制冷剂：R404a、制冷方式：机械压缩制冷方式；</w:t>
            </w:r>
          </w:p>
        </w:tc>
      </w:tr>
      <w:tr>
        <w:tc>
          <w:tcPr>
            <w:tcW w:type="dxa" w:w="2076"/>
          </w:tcPr>
          <w:p/>
        </w:tc>
        <w:tc>
          <w:tcPr>
            <w:tcW w:type="dxa" w:w="415"/>
          </w:tcPr>
          <w:p>
            <w:r>
              <w:rPr/>
              <w:t>16</w:t>
            </w:r>
          </w:p>
        </w:tc>
        <w:tc>
          <w:tcPr>
            <w:tcW w:type="dxa" w:w="5814"/>
          </w:tcPr>
          <w:p>
            <w:r>
              <w:rPr/>
              <w:t>15、数据显示设备：7.0英寸以上TFT彩色LCD数据显示设备一台；</w:t>
            </w:r>
          </w:p>
        </w:tc>
      </w:tr>
      <w:tr>
        <w:tc>
          <w:tcPr>
            <w:tcW w:type="dxa" w:w="2076"/>
          </w:tcPr>
          <w:p>
            <w:r>
              <w:rPr/>
              <w:t>★</w:t>
            </w:r>
          </w:p>
        </w:tc>
        <w:tc>
          <w:tcPr>
            <w:tcW w:type="dxa" w:w="415"/>
          </w:tcPr>
          <w:p>
            <w:r>
              <w:rPr/>
              <w:t>17</w:t>
            </w:r>
          </w:p>
        </w:tc>
        <w:tc>
          <w:tcPr>
            <w:tcW w:type="dxa" w:w="5814"/>
          </w:tcPr>
          <w:p>
            <w:r>
              <w:rPr/>
              <w:t>16、气流满足标准要求垂直向下，气流速度满足12～16mm/S 可调；</w:t>
            </w:r>
          </w:p>
        </w:tc>
      </w:tr>
      <w:tr>
        <w:tc>
          <w:tcPr>
            <w:tcW w:type="dxa" w:w="2076"/>
          </w:tcPr>
          <w:p/>
        </w:tc>
        <w:tc>
          <w:tcPr>
            <w:tcW w:type="dxa" w:w="415"/>
          </w:tcPr>
          <w:p>
            <w:r>
              <w:rPr/>
              <w:t>18</w:t>
            </w:r>
          </w:p>
        </w:tc>
        <w:tc>
          <w:tcPr>
            <w:tcW w:type="dxa" w:w="5814"/>
          </w:tcPr>
          <w:p>
            <w:r>
              <w:rPr/>
              <w:t>三、配置</w:t>
            </w:r>
          </w:p>
          <w:p>
            <w:r>
              <w:rPr/>
              <w:t>主机1套（含臭氧发生器和臭氧检测仪）、分析软件1套、合格证1张、保修卡1张、使用说明书1份。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塑料洛氏硬度计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一、技术参数</w:t>
            </w:r>
          </w:p>
          <w:p>
            <w:r>
              <w:rPr/>
              <w:t>1、初试验力：98（N）；</w:t>
            </w:r>
          </w:p>
        </w:tc>
      </w:tr>
      <w:tr>
        <w:tc>
          <w:tcPr>
            <w:tcW w:type="dxa" w:w="2076"/>
          </w:tcPr>
          <w:p>
            <w:r>
              <w:rPr/>
              <w:t>▲</w:t>
            </w:r>
          </w:p>
        </w:tc>
        <w:tc>
          <w:tcPr>
            <w:tcW w:type="dxa" w:w="415"/>
          </w:tcPr>
          <w:p>
            <w:r>
              <w:rPr/>
              <w:t>2</w:t>
            </w:r>
          </w:p>
        </w:tc>
        <w:tc>
          <w:tcPr>
            <w:tcW w:type="dxa" w:w="5814"/>
          </w:tcPr>
          <w:p>
            <w:r>
              <w:rPr/>
              <w:t>2、测量范围：70～100HREW,50～115HRLW，50～115HRMW,50～115HRRW；</w:t>
            </w:r>
          </w:p>
        </w:tc>
      </w:tr>
      <w:tr>
        <w:tc>
          <w:tcPr>
            <w:tcW w:type="dxa" w:w="2076"/>
          </w:tcPr>
          <w:p/>
        </w:tc>
        <w:tc>
          <w:tcPr>
            <w:tcW w:type="dxa" w:w="415"/>
          </w:tcPr>
          <w:p>
            <w:r>
              <w:rPr/>
              <w:t>3</w:t>
            </w:r>
          </w:p>
        </w:tc>
        <w:tc>
          <w:tcPr>
            <w:tcW w:type="dxa" w:w="5814"/>
          </w:tcPr>
          <w:p>
            <w:r>
              <w:rPr/>
              <w:t>3、试验力：588.4、980.7、1471N（60、100、150kgf)；</w:t>
            </w:r>
          </w:p>
        </w:tc>
      </w:tr>
      <w:tr>
        <w:tc>
          <w:tcPr>
            <w:tcW w:type="dxa" w:w="2076"/>
          </w:tcPr>
          <w:p/>
        </w:tc>
        <w:tc>
          <w:tcPr>
            <w:tcW w:type="dxa" w:w="415"/>
          </w:tcPr>
          <w:p>
            <w:r>
              <w:rPr/>
              <w:t>4</w:t>
            </w:r>
          </w:p>
        </w:tc>
        <w:tc>
          <w:tcPr>
            <w:tcW w:type="dxa" w:w="5814"/>
          </w:tcPr>
          <w:p>
            <w:r>
              <w:rPr/>
              <w:t>4、试件允许最大高度：200mm；</w:t>
            </w:r>
          </w:p>
        </w:tc>
      </w:tr>
      <w:tr>
        <w:tc>
          <w:tcPr>
            <w:tcW w:type="dxa" w:w="2076"/>
          </w:tcPr>
          <w:p/>
        </w:tc>
        <w:tc>
          <w:tcPr>
            <w:tcW w:type="dxa" w:w="415"/>
          </w:tcPr>
          <w:p>
            <w:r>
              <w:rPr/>
              <w:t>5</w:t>
            </w:r>
          </w:p>
        </w:tc>
        <w:tc>
          <w:tcPr>
            <w:tcW w:type="dxa" w:w="5814"/>
          </w:tcPr>
          <w:p>
            <w:r>
              <w:rPr/>
              <w:t>5、压头中心到机壁距离：160mm；</w:t>
            </w:r>
          </w:p>
        </w:tc>
      </w:tr>
      <w:tr>
        <w:tc>
          <w:tcPr>
            <w:tcW w:type="dxa" w:w="2076"/>
          </w:tcPr>
          <w:p>
            <w:r>
              <w:rPr/>
              <w:t>▲</w:t>
            </w:r>
          </w:p>
        </w:tc>
        <w:tc>
          <w:tcPr>
            <w:tcW w:type="dxa" w:w="415"/>
          </w:tcPr>
          <w:p>
            <w:r>
              <w:rPr/>
              <w:t>6</w:t>
            </w:r>
          </w:p>
        </w:tc>
        <w:tc>
          <w:tcPr>
            <w:tcW w:type="dxa" w:w="5814"/>
          </w:tcPr>
          <w:p>
            <w:r>
              <w:rPr/>
              <w:t>6、硬度分辨率：0.1HR；</w:t>
            </w:r>
          </w:p>
        </w:tc>
      </w:tr>
      <w:tr>
        <w:tc>
          <w:tcPr>
            <w:tcW w:type="dxa" w:w="2076"/>
          </w:tcPr>
          <w:p/>
        </w:tc>
        <w:tc>
          <w:tcPr>
            <w:tcW w:type="dxa" w:w="415"/>
          </w:tcPr>
          <w:p>
            <w:r>
              <w:rPr/>
              <w:t>7</w:t>
            </w:r>
          </w:p>
        </w:tc>
        <w:tc>
          <w:tcPr>
            <w:tcW w:type="dxa" w:w="5814"/>
          </w:tcPr>
          <w:p>
            <w:r>
              <w:rPr/>
              <w:t>7、电源：AC 220V，50Hz；</w:t>
            </w:r>
          </w:p>
        </w:tc>
      </w:tr>
      <w:tr>
        <w:tc>
          <w:tcPr>
            <w:tcW w:type="dxa" w:w="2076"/>
          </w:tcPr>
          <w:p>
            <w:r>
              <w:rPr/>
              <w:t>▲</w:t>
            </w:r>
          </w:p>
        </w:tc>
        <w:tc>
          <w:tcPr>
            <w:tcW w:type="dxa" w:w="415"/>
          </w:tcPr>
          <w:p>
            <w:r>
              <w:rPr/>
              <w:t>8</w:t>
            </w:r>
          </w:p>
        </w:tc>
        <w:tc>
          <w:tcPr>
            <w:tcW w:type="dxa" w:w="5814"/>
          </w:tcPr>
          <w:p>
            <w:r>
              <w:rPr/>
              <w:t>8、机身部分使用机身使用优质铸铁一次浇铸成型；</w:t>
            </w:r>
          </w:p>
        </w:tc>
      </w:tr>
      <w:tr>
        <w:tc>
          <w:tcPr>
            <w:tcW w:type="dxa" w:w="2076"/>
          </w:tcPr>
          <w:p>
            <w:r>
              <w:rPr/>
              <w:t>▲</w:t>
            </w:r>
          </w:p>
        </w:tc>
        <w:tc>
          <w:tcPr>
            <w:tcW w:type="dxa" w:w="415"/>
          </w:tcPr>
          <w:p>
            <w:r>
              <w:rPr/>
              <w:t>9</w:t>
            </w:r>
          </w:p>
        </w:tc>
        <w:tc>
          <w:tcPr>
            <w:tcW w:type="dxa" w:w="5814"/>
          </w:tcPr>
          <w:p>
            <w:r>
              <w:rPr/>
              <w:t>9、带有温度测量功能，数字化测温电路，长期工作，稳定可靠；</w:t>
            </w:r>
          </w:p>
        </w:tc>
      </w:tr>
      <w:tr>
        <w:tc>
          <w:tcPr>
            <w:tcW w:type="dxa" w:w="2076"/>
          </w:tcPr>
          <w:p/>
        </w:tc>
        <w:tc>
          <w:tcPr>
            <w:tcW w:type="dxa" w:w="415"/>
          </w:tcPr>
          <w:p>
            <w:r>
              <w:rPr/>
              <w:t>10</w:t>
            </w:r>
          </w:p>
        </w:tc>
        <w:tc>
          <w:tcPr>
            <w:tcW w:type="dxa" w:w="5814"/>
          </w:tcPr>
          <w:p>
            <w:r>
              <w:rPr/>
              <w:t>10、具有圆柱面和球面自动修正功能，并有相应提示；</w:t>
            </w:r>
          </w:p>
        </w:tc>
      </w:tr>
      <w:tr>
        <w:tc>
          <w:tcPr>
            <w:tcW w:type="dxa" w:w="2076"/>
          </w:tcPr>
          <w:p/>
        </w:tc>
        <w:tc>
          <w:tcPr>
            <w:tcW w:type="dxa" w:w="415"/>
          </w:tcPr>
          <w:p>
            <w:r>
              <w:rPr/>
              <w:t>11</w:t>
            </w:r>
          </w:p>
        </w:tc>
        <w:tc>
          <w:tcPr>
            <w:tcW w:type="dxa" w:w="5814"/>
          </w:tcPr>
          <w:p>
            <w:r>
              <w:rPr/>
              <w:t>11、可设置硬度值的最大值和最小值，当测试值超过设定范围时，发出报警音；</w:t>
            </w:r>
          </w:p>
        </w:tc>
      </w:tr>
      <w:tr>
        <w:tc>
          <w:tcPr>
            <w:tcW w:type="dxa" w:w="2076"/>
          </w:tcPr>
          <w:p/>
        </w:tc>
        <w:tc>
          <w:tcPr>
            <w:tcW w:type="dxa" w:w="415"/>
          </w:tcPr>
          <w:p>
            <w:r>
              <w:rPr/>
              <w:t>12</w:t>
            </w:r>
          </w:p>
        </w:tc>
        <w:tc>
          <w:tcPr>
            <w:tcW w:type="dxa" w:w="5814"/>
          </w:tcPr>
          <w:p>
            <w:r>
              <w:rPr/>
              <w:t>12、具有软件硬度值修正功能，可以在一定范围内直接对硬度值进行修正；</w:t>
            </w:r>
          </w:p>
        </w:tc>
      </w:tr>
      <w:tr>
        <w:tc>
          <w:tcPr>
            <w:tcW w:type="dxa" w:w="2076"/>
          </w:tcPr>
          <w:p/>
        </w:tc>
        <w:tc>
          <w:tcPr>
            <w:tcW w:type="dxa" w:w="415"/>
          </w:tcPr>
          <w:p>
            <w:r>
              <w:rPr/>
              <w:t>13</w:t>
            </w:r>
          </w:p>
        </w:tc>
        <w:tc>
          <w:tcPr>
            <w:tcW w:type="dxa" w:w="5814"/>
          </w:tcPr>
          <w:p>
            <w:r>
              <w:rPr/>
              <w:t>13、具有数据库功能，对试验数据自动进行分组保存，每组可保存10个数据，可以保存2000个以上数据，数据库可自动记录标尺、试验力、硬度值、温度等参数；</w:t>
            </w:r>
          </w:p>
        </w:tc>
      </w:tr>
      <w:tr>
        <w:tc>
          <w:tcPr>
            <w:tcW w:type="dxa" w:w="2076"/>
          </w:tcPr>
          <w:p>
            <w:r>
              <w:rPr/>
              <w:t>▲</w:t>
            </w:r>
          </w:p>
        </w:tc>
        <w:tc>
          <w:tcPr>
            <w:tcW w:type="dxa" w:w="415"/>
          </w:tcPr>
          <w:p>
            <w:r>
              <w:rPr/>
              <w:t>14</w:t>
            </w:r>
          </w:p>
        </w:tc>
        <w:tc>
          <w:tcPr>
            <w:tcW w:type="dxa" w:w="5814"/>
          </w:tcPr>
          <w:p>
            <w:r>
              <w:rPr/>
              <w:t>14、具有硬度值曲线显示功能，直观显示硬度值的变化，每组的试验点数量，可在1到10点范围内自由设定；</w:t>
            </w:r>
          </w:p>
        </w:tc>
      </w:tr>
      <w:tr>
        <w:tc>
          <w:tcPr>
            <w:tcW w:type="dxa" w:w="2076"/>
          </w:tcPr>
          <w:p>
            <w:r>
              <w:rPr/>
              <w:t>▲</w:t>
            </w:r>
          </w:p>
        </w:tc>
        <w:tc>
          <w:tcPr>
            <w:tcW w:type="dxa" w:w="415"/>
          </w:tcPr>
          <w:p>
            <w:r>
              <w:rPr/>
              <w:t>15</w:t>
            </w:r>
          </w:p>
        </w:tc>
        <w:tc>
          <w:tcPr>
            <w:tcW w:type="dxa" w:w="5814"/>
          </w:tcPr>
          <w:p>
            <w:r>
              <w:rPr/>
              <w:t>15、系统对每组的硬度值自动计算最大值、最小值、平均值、标准差，便捷控制系统，可自动进行全硬度标尺的单位转换，配置无线蓝牙打印机，并可通过RS232、USB接口端口输出数据；</w:t>
            </w:r>
          </w:p>
        </w:tc>
      </w:tr>
      <w:tr>
        <w:tc>
          <w:tcPr>
            <w:tcW w:type="dxa" w:w="2076"/>
          </w:tcPr>
          <w:p>
            <w:r>
              <w:rPr/>
              <w:t>▲</w:t>
            </w:r>
          </w:p>
        </w:tc>
        <w:tc>
          <w:tcPr>
            <w:tcW w:type="dxa" w:w="415"/>
          </w:tcPr>
          <w:p>
            <w:r>
              <w:rPr/>
              <w:t>16</w:t>
            </w:r>
          </w:p>
        </w:tc>
        <w:tc>
          <w:tcPr>
            <w:tcW w:type="dxa" w:w="5814"/>
          </w:tcPr>
          <w:p>
            <w:r>
              <w:rPr/>
              <w:t>16、精度符合GB/T230.2-2018、ISO6508-2和美国ASTM E18标准；</w:t>
            </w:r>
          </w:p>
        </w:tc>
      </w:tr>
      <w:tr>
        <w:tc>
          <w:tcPr>
            <w:tcW w:type="dxa" w:w="2076"/>
          </w:tcPr>
          <w:p/>
        </w:tc>
        <w:tc>
          <w:tcPr>
            <w:tcW w:type="dxa" w:w="415"/>
          </w:tcPr>
          <w:p>
            <w:r>
              <w:rPr/>
              <w:t>17</w:t>
            </w:r>
          </w:p>
        </w:tc>
        <w:tc>
          <w:tcPr>
            <w:tcW w:type="dxa" w:w="5814"/>
          </w:tcPr>
          <w:p>
            <w:r>
              <w:rPr/>
              <w:t>二、配置</w:t>
            </w:r>
          </w:p>
          <w:p>
            <w:r>
              <w:rPr/>
              <w:t>1、大平工作台 1个；</w:t>
            </w:r>
          </w:p>
          <w:p>
            <w:r>
              <w:rPr/>
              <w:t>2、小平工作台 1个；</w:t>
            </w:r>
          </w:p>
          <w:p>
            <w:r>
              <w:rPr/>
              <w:t>3、V型工作台 1个；</w:t>
            </w:r>
          </w:p>
          <w:p>
            <w:r>
              <w:rPr/>
              <w:t>4、Φ3.175、6.35、12.7mm钢球压头 各1个；</w:t>
            </w:r>
          </w:p>
          <w:p>
            <w:r>
              <w:rPr/>
              <w:t>5、Φ3.175、6.35、12.7mm钢球 各1个；</w:t>
            </w:r>
          </w:p>
          <w:p>
            <w:r>
              <w:rPr/>
              <w:t>6、标准塑料洛氏硬度块 4块；</w:t>
            </w:r>
          </w:p>
          <w:p>
            <w:r>
              <w:rPr/>
              <w:t>7、蓝牙数据报告输出系统 1个。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样品制备试验机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一、技术参数</w:t>
            </w:r>
          </w:p>
          <w:p>
            <w:r>
              <w:rPr/>
              <w:t>1.工作台电机功率：0.55KW，转速1450rpm；</w:t>
            </w:r>
          </w:p>
        </w:tc>
      </w:tr>
      <w:tr>
        <w:tc>
          <w:tcPr>
            <w:tcW w:type="dxa" w:w="2076"/>
          </w:tcPr>
          <w:p/>
        </w:tc>
        <w:tc>
          <w:tcPr>
            <w:tcW w:type="dxa" w:w="415"/>
          </w:tcPr>
          <w:p>
            <w:r>
              <w:rPr/>
              <w:t>2</w:t>
            </w:r>
          </w:p>
        </w:tc>
        <w:tc>
          <w:tcPr>
            <w:tcW w:type="dxa" w:w="5814"/>
          </w:tcPr>
          <w:p>
            <w:r>
              <w:rPr/>
              <w:t>2.磨削动力头功率；1.1kW× 2台 ，转速2750rpm；</w:t>
            </w:r>
          </w:p>
        </w:tc>
      </w:tr>
      <w:tr>
        <w:tc>
          <w:tcPr>
            <w:tcW w:type="dxa" w:w="2076"/>
          </w:tcPr>
          <w:p/>
        </w:tc>
        <w:tc>
          <w:tcPr>
            <w:tcW w:type="dxa" w:w="415"/>
          </w:tcPr>
          <w:p>
            <w:r>
              <w:rPr/>
              <w:t>3</w:t>
            </w:r>
          </w:p>
        </w:tc>
        <w:tc>
          <w:tcPr>
            <w:tcW w:type="dxa" w:w="5814"/>
          </w:tcPr>
          <w:p>
            <w:r>
              <w:rPr/>
              <w:t>3.磨削直径；Φ200mm；</w:t>
            </w:r>
          </w:p>
        </w:tc>
      </w:tr>
      <w:tr>
        <w:tc>
          <w:tcPr>
            <w:tcW w:type="dxa" w:w="2076"/>
          </w:tcPr>
          <w:p>
            <w:r>
              <w:rPr/>
              <w:t>▲</w:t>
            </w:r>
          </w:p>
        </w:tc>
        <w:tc>
          <w:tcPr>
            <w:tcW w:type="dxa" w:w="415"/>
          </w:tcPr>
          <w:p>
            <w:r>
              <w:rPr/>
              <w:t>4</w:t>
            </w:r>
          </w:p>
        </w:tc>
        <w:tc>
          <w:tcPr>
            <w:tcW w:type="dxa" w:w="5814"/>
          </w:tcPr>
          <w:p>
            <w:r>
              <w:rPr/>
              <w:t>4.可磨式样规格</w:t>
            </w:r>
          </w:p>
          <w:p>
            <w:r>
              <w:rPr/>
              <w:t>A.方块：25×25×25~150×150×150mm 、50×50×250mm；</w:t>
            </w:r>
          </w:p>
          <w:p>
            <w:r>
              <w:rPr/>
              <w:t>B.圆柱：Φ25~Φ150mm；</w:t>
            </w:r>
          </w:p>
        </w:tc>
      </w:tr>
      <w:tr>
        <w:tc>
          <w:tcPr>
            <w:tcW w:type="dxa" w:w="2076"/>
          </w:tcPr>
          <w:p/>
        </w:tc>
        <w:tc>
          <w:tcPr>
            <w:tcW w:type="dxa" w:w="415"/>
          </w:tcPr>
          <w:p>
            <w:r>
              <w:rPr/>
              <w:t>5</w:t>
            </w:r>
          </w:p>
        </w:tc>
        <w:tc>
          <w:tcPr>
            <w:tcW w:type="dxa" w:w="5814"/>
          </w:tcPr>
          <w:p>
            <w:r>
              <w:rPr/>
              <w:t>5.标本精度</w:t>
            </w:r>
          </w:p>
          <w:p>
            <w:r>
              <w:rPr/>
              <w:t>A.平面度：50mm范围内公差±0.05mm ；</w:t>
            </w:r>
          </w:p>
          <w:p>
            <w:r>
              <w:rPr/>
              <w:t>B.光洁度：﹙按机械加工粗糙度标准﹚Ra3.2 ；</w:t>
            </w:r>
          </w:p>
        </w:tc>
      </w:tr>
      <w:tr>
        <w:tc>
          <w:tcPr>
            <w:tcW w:type="dxa" w:w="2076"/>
          </w:tcPr>
          <w:p>
            <w:r>
              <w:rPr/>
              <w:t>▲</w:t>
            </w:r>
          </w:p>
        </w:tc>
        <w:tc>
          <w:tcPr>
            <w:tcW w:type="dxa" w:w="415"/>
          </w:tcPr>
          <w:p>
            <w:r>
              <w:rPr/>
              <w:t>6</w:t>
            </w:r>
          </w:p>
        </w:tc>
        <w:tc>
          <w:tcPr>
            <w:tcW w:type="dxa" w:w="5814"/>
          </w:tcPr>
          <w:p>
            <w:r>
              <w:rPr/>
              <w:t>6.自动磨削进给量：0.04~0.12mm可调；</w:t>
            </w:r>
          </w:p>
        </w:tc>
      </w:tr>
      <w:tr>
        <w:tc>
          <w:tcPr>
            <w:tcW w:type="dxa" w:w="2076"/>
          </w:tcPr>
          <w:p>
            <w:r>
              <w:rPr/>
              <w:t>▲</w:t>
            </w:r>
          </w:p>
        </w:tc>
        <w:tc>
          <w:tcPr>
            <w:tcW w:type="dxa" w:w="415"/>
          </w:tcPr>
          <w:p>
            <w:r>
              <w:rPr/>
              <w:t>7</w:t>
            </w:r>
          </w:p>
        </w:tc>
        <w:tc>
          <w:tcPr>
            <w:tcW w:type="dxa" w:w="5814"/>
          </w:tcPr>
          <w:p>
            <w:r>
              <w:rPr/>
              <w:t>7.试验机磨头需采用专用金刚石磨轮，可自动，可手动。手动时可左右摇动，使磨头可以前进或后退；</w:t>
            </w:r>
          </w:p>
        </w:tc>
      </w:tr>
      <w:tr>
        <w:tc>
          <w:tcPr>
            <w:tcW w:type="dxa" w:w="2076"/>
          </w:tcPr>
          <w:p>
            <w:r>
              <w:rPr/>
              <w:t>▲</w:t>
            </w:r>
          </w:p>
        </w:tc>
        <w:tc>
          <w:tcPr>
            <w:tcW w:type="dxa" w:w="415"/>
          </w:tcPr>
          <w:p>
            <w:r>
              <w:rPr/>
              <w:t>8</w:t>
            </w:r>
          </w:p>
        </w:tc>
        <w:tc>
          <w:tcPr>
            <w:tcW w:type="dxa" w:w="5814"/>
          </w:tcPr>
          <w:p>
            <w:r>
              <w:rPr/>
              <w:t>8.工作台、磨轮，出厂前已校准好，可磨平行面，方体也可以磨；</w:t>
            </w:r>
          </w:p>
        </w:tc>
      </w:tr>
      <w:tr>
        <w:tc>
          <w:tcPr>
            <w:tcW w:type="dxa" w:w="2076"/>
          </w:tcPr>
          <w:p/>
        </w:tc>
        <w:tc>
          <w:tcPr>
            <w:tcW w:type="dxa" w:w="415"/>
          </w:tcPr>
          <w:p>
            <w:r>
              <w:rPr/>
              <w:t>9</w:t>
            </w:r>
          </w:p>
        </w:tc>
        <w:tc>
          <w:tcPr>
            <w:tcW w:type="dxa" w:w="5814"/>
          </w:tcPr>
          <w:p>
            <w:r>
              <w:rPr/>
              <w:t>9.冲片机行程范围： 20mm～100mm，冲裁力：约 50kN，裁刀材质：锰钢，工作台尺寸： 50×220mm；</w:t>
            </w:r>
          </w:p>
        </w:tc>
      </w:tr>
      <w:tr>
        <w:tc>
          <w:tcPr>
            <w:tcW w:type="dxa" w:w="2076"/>
          </w:tcPr>
          <w:p/>
        </w:tc>
        <w:tc>
          <w:tcPr>
            <w:tcW w:type="dxa" w:w="415"/>
          </w:tcPr>
          <w:p>
            <w:r>
              <w:rPr/>
              <w:t>10</w:t>
            </w:r>
          </w:p>
        </w:tc>
        <w:tc>
          <w:tcPr>
            <w:tcW w:type="dxa" w:w="5814"/>
          </w:tcPr>
          <w:p>
            <w:r>
              <w:rPr/>
              <w:t>二、配置</w:t>
            </w:r>
          </w:p>
          <w:p>
            <w:r>
              <w:rPr/>
              <w:t>磨平机1台、电动冲片机1台、哑铃裁刀6把、直角撕裂裁刀1把。</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恒温恒湿室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一、技术要求</w:t>
            </w:r>
          </w:p>
          <w:p>
            <w:r>
              <w:rPr/>
              <w:t>1、实验室总面积约为90㎡，受控实验间使用面积为75㎡，机房以及缓冲间使用面积为15㎡；</w:t>
            </w:r>
          </w:p>
        </w:tc>
      </w:tr>
      <w:tr>
        <w:tc>
          <w:tcPr>
            <w:tcW w:type="dxa" w:w="2076"/>
          </w:tcPr>
          <w:p/>
        </w:tc>
        <w:tc>
          <w:tcPr>
            <w:tcW w:type="dxa" w:w="415"/>
          </w:tcPr>
          <w:p>
            <w:r>
              <w:rPr/>
              <w:t>2</w:t>
            </w:r>
          </w:p>
        </w:tc>
        <w:tc>
          <w:tcPr>
            <w:tcW w:type="dxa" w:w="5814"/>
          </w:tcPr>
          <w:p>
            <w:r>
              <w:rPr/>
              <w:t>2、空调的总制冷量：≥40kW；</w:t>
            </w:r>
          </w:p>
        </w:tc>
      </w:tr>
      <w:tr>
        <w:tc>
          <w:tcPr>
            <w:tcW w:type="dxa" w:w="2076"/>
          </w:tcPr>
          <w:p>
            <w:r>
              <w:rPr/>
              <w:t>▲</w:t>
            </w:r>
          </w:p>
        </w:tc>
        <w:tc>
          <w:tcPr>
            <w:tcW w:type="dxa" w:w="415"/>
          </w:tcPr>
          <w:p>
            <w:r>
              <w:rPr/>
              <w:t>3</w:t>
            </w:r>
          </w:p>
        </w:tc>
        <w:tc>
          <w:tcPr>
            <w:tcW w:type="dxa" w:w="5814"/>
          </w:tcPr>
          <w:p>
            <w:r>
              <w:rPr/>
              <w:t>3、显热比：≥0.98；</w:t>
            </w:r>
          </w:p>
        </w:tc>
      </w:tr>
      <w:tr>
        <w:tc>
          <w:tcPr>
            <w:tcW w:type="dxa" w:w="2076"/>
          </w:tcPr>
          <w:p>
            <w:r>
              <w:rPr/>
              <w:t>▲</w:t>
            </w:r>
          </w:p>
        </w:tc>
        <w:tc>
          <w:tcPr>
            <w:tcW w:type="dxa" w:w="415"/>
          </w:tcPr>
          <w:p>
            <w:r>
              <w:rPr/>
              <w:t>4</w:t>
            </w:r>
          </w:p>
        </w:tc>
        <w:tc>
          <w:tcPr>
            <w:tcW w:type="dxa" w:w="5814"/>
          </w:tcPr>
          <w:p>
            <w:r>
              <w:rPr/>
              <w:t>4、空调总风量：≥6000m</w:t>
            </w:r>
            <w:r>
              <w:rPr/>
              <w:t>3</w:t>
            </w:r>
            <w:r>
              <w:rPr/>
              <w:t>/h；</w:t>
            </w:r>
          </w:p>
        </w:tc>
      </w:tr>
      <w:tr>
        <w:tc>
          <w:tcPr>
            <w:tcW w:type="dxa" w:w="2076"/>
          </w:tcPr>
          <w:p/>
        </w:tc>
        <w:tc>
          <w:tcPr>
            <w:tcW w:type="dxa" w:w="415"/>
          </w:tcPr>
          <w:p>
            <w:r>
              <w:rPr/>
              <w:t>5</w:t>
            </w:r>
          </w:p>
        </w:tc>
        <w:tc>
          <w:tcPr>
            <w:tcW w:type="dxa" w:w="5814"/>
          </w:tcPr>
          <w:p>
            <w:r>
              <w:rPr/>
              <w:t>5、满足工况一：23℃±2℃；相对湿度50%±5%；工况二：20℃±2℃，65%±5%；</w:t>
            </w:r>
          </w:p>
        </w:tc>
      </w:tr>
      <w:tr>
        <w:tc>
          <w:tcPr>
            <w:tcW w:type="dxa" w:w="2076"/>
          </w:tcPr>
          <w:p>
            <w:r>
              <w:rPr/>
              <w:t>▲</w:t>
            </w:r>
          </w:p>
        </w:tc>
        <w:tc>
          <w:tcPr>
            <w:tcW w:type="dxa" w:w="415"/>
          </w:tcPr>
          <w:p>
            <w:r>
              <w:rPr/>
              <w:t>6</w:t>
            </w:r>
          </w:p>
        </w:tc>
        <w:tc>
          <w:tcPr>
            <w:tcW w:type="dxa" w:w="5814"/>
          </w:tcPr>
          <w:p>
            <w:r>
              <w:rPr/>
              <w:t>6、设备结构：应为模块化框架结构，面板采用双层钣金，空调正面钣金边采用胶条消除漏气和降低噪音；</w:t>
            </w:r>
          </w:p>
        </w:tc>
      </w:tr>
      <w:tr>
        <w:tc>
          <w:tcPr>
            <w:tcW w:type="dxa" w:w="2076"/>
          </w:tcPr>
          <w:p/>
        </w:tc>
        <w:tc>
          <w:tcPr>
            <w:tcW w:type="dxa" w:w="415"/>
          </w:tcPr>
          <w:p>
            <w:r>
              <w:rPr/>
              <w:t>7</w:t>
            </w:r>
          </w:p>
        </w:tc>
        <w:tc>
          <w:tcPr>
            <w:tcW w:type="dxa" w:w="5814"/>
          </w:tcPr>
          <w:p>
            <w:r>
              <w:rPr/>
              <w:t>7、温湿度传参数：温度测量范围：-5℃～+55℃；温度测量准确度：±0.2℃；湿度测量范围 0～90%RH；湿度测量准确度 ±2%RH；</w:t>
            </w:r>
          </w:p>
        </w:tc>
      </w:tr>
      <w:tr>
        <w:tc>
          <w:tcPr>
            <w:tcW w:type="dxa" w:w="2076"/>
          </w:tcPr>
          <w:p>
            <w:r>
              <w:rPr/>
              <w:t>▲</w:t>
            </w:r>
          </w:p>
        </w:tc>
        <w:tc>
          <w:tcPr>
            <w:tcW w:type="dxa" w:w="415"/>
          </w:tcPr>
          <w:p>
            <w:r>
              <w:rPr/>
              <w:t>8</w:t>
            </w:r>
          </w:p>
        </w:tc>
        <w:tc>
          <w:tcPr>
            <w:tcW w:type="dxa" w:w="5814"/>
          </w:tcPr>
          <w:p>
            <w:r>
              <w:rPr/>
              <w:t>8、电气部分：风扇电机和压缩机分别装有过载保护器，机组所有开关及接触器均为原装“ABB”品牌；</w:t>
            </w:r>
          </w:p>
        </w:tc>
      </w:tr>
      <w:tr>
        <w:tc>
          <w:tcPr>
            <w:tcW w:type="dxa" w:w="2076"/>
          </w:tcPr>
          <w:p/>
        </w:tc>
        <w:tc>
          <w:tcPr>
            <w:tcW w:type="dxa" w:w="415"/>
          </w:tcPr>
          <w:p>
            <w:r>
              <w:rPr/>
              <w:t>9</w:t>
            </w:r>
          </w:p>
        </w:tc>
        <w:tc>
          <w:tcPr>
            <w:tcW w:type="dxa" w:w="5814"/>
          </w:tcPr>
          <w:p>
            <w:r>
              <w:rPr/>
              <w:t>9、可定时开关机，支持全年7×24小时连续工作；</w:t>
            </w:r>
          </w:p>
        </w:tc>
      </w:tr>
      <w:tr>
        <w:tc>
          <w:tcPr>
            <w:tcW w:type="dxa" w:w="2076"/>
          </w:tcPr>
          <w:p/>
        </w:tc>
        <w:tc>
          <w:tcPr>
            <w:tcW w:type="dxa" w:w="415"/>
          </w:tcPr>
          <w:p>
            <w:r>
              <w:rPr/>
              <w:t>10</w:t>
            </w:r>
          </w:p>
        </w:tc>
        <w:tc>
          <w:tcPr>
            <w:tcW w:type="dxa" w:w="5814"/>
          </w:tcPr>
          <w:p>
            <w:r>
              <w:rPr/>
              <w:t>10、冷凝方式：风冷；膨胀阀：电子膨胀阀；</w:t>
            </w:r>
          </w:p>
        </w:tc>
      </w:tr>
      <w:tr>
        <w:tc>
          <w:tcPr>
            <w:tcW w:type="dxa" w:w="2076"/>
          </w:tcPr>
          <w:p/>
        </w:tc>
        <w:tc>
          <w:tcPr>
            <w:tcW w:type="dxa" w:w="415"/>
          </w:tcPr>
          <w:p>
            <w:r>
              <w:rPr/>
              <w:t>11</w:t>
            </w:r>
          </w:p>
        </w:tc>
        <w:tc>
          <w:tcPr>
            <w:tcW w:type="dxa" w:w="5814"/>
          </w:tcPr>
          <w:p>
            <w:r>
              <w:rPr/>
              <w:t>11、加湿性能：可拆卸清洗的电极式加湿器，加湿量≥8kg/h，5～8kg/h可调；</w:t>
            </w:r>
          </w:p>
        </w:tc>
      </w:tr>
      <w:tr>
        <w:tc>
          <w:tcPr>
            <w:tcW w:type="dxa" w:w="2076"/>
          </w:tcPr>
          <w:p/>
        </w:tc>
        <w:tc>
          <w:tcPr>
            <w:tcW w:type="dxa" w:w="415"/>
          </w:tcPr>
          <w:p>
            <w:r>
              <w:rPr/>
              <w:t>12</w:t>
            </w:r>
          </w:p>
        </w:tc>
        <w:tc>
          <w:tcPr>
            <w:tcW w:type="dxa" w:w="5814"/>
          </w:tcPr>
          <w:p>
            <w:r>
              <w:rPr/>
              <w:t>12、加热性能：采用无极电加热；加热功率≥12kW；</w:t>
            </w:r>
          </w:p>
        </w:tc>
      </w:tr>
      <w:tr>
        <w:tc>
          <w:tcPr>
            <w:tcW w:type="dxa" w:w="2076"/>
          </w:tcPr>
          <w:p/>
        </w:tc>
        <w:tc>
          <w:tcPr>
            <w:tcW w:type="dxa" w:w="415"/>
          </w:tcPr>
          <w:p>
            <w:r>
              <w:rPr/>
              <w:t>13</w:t>
            </w:r>
          </w:p>
        </w:tc>
        <w:tc>
          <w:tcPr>
            <w:tcW w:type="dxa" w:w="5814"/>
          </w:tcPr>
          <w:p>
            <w:r>
              <w:rPr/>
              <w:t>13、除湿性能：具备快速除湿功能，配有专门的除湿电磁阀结构，减少热补偿需求，降低空调除湿过程耗电量；</w:t>
            </w:r>
          </w:p>
        </w:tc>
      </w:tr>
      <w:tr>
        <w:tc>
          <w:tcPr>
            <w:tcW w:type="dxa" w:w="2076"/>
          </w:tcPr>
          <w:p/>
        </w:tc>
        <w:tc>
          <w:tcPr>
            <w:tcW w:type="dxa" w:w="415"/>
          </w:tcPr>
          <w:p>
            <w:r>
              <w:rPr/>
              <w:t>14</w:t>
            </w:r>
          </w:p>
        </w:tc>
        <w:tc>
          <w:tcPr>
            <w:tcW w:type="dxa" w:w="5814"/>
          </w:tcPr>
          <w:p>
            <w:r>
              <w:rPr/>
              <w:t>14、压缩机：采用先进的涡旋式压缩机，涡旋式：COP ≥ 3.3，风量、风压调节性能：室内风机系统应保障维护方便可靠，降低运行振动和噪音。风机系统应具有风量、风压自动或手动调节功能；</w:t>
            </w:r>
          </w:p>
        </w:tc>
      </w:tr>
      <w:tr>
        <w:tc>
          <w:tcPr>
            <w:tcW w:type="dxa" w:w="2076"/>
          </w:tcPr>
          <w:p/>
        </w:tc>
        <w:tc>
          <w:tcPr>
            <w:tcW w:type="dxa" w:w="415"/>
          </w:tcPr>
          <w:p>
            <w:r>
              <w:rPr/>
              <w:t>15</w:t>
            </w:r>
          </w:p>
        </w:tc>
        <w:tc>
          <w:tcPr>
            <w:tcW w:type="dxa" w:w="5814"/>
          </w:tcPr>
          <w:p>
            <w:r>
              <w:rPr/>
              <w:t>15、温度、湿度控制、调节性能：温度调节精度优于0.5℃，温度均匀度优于2℃，湿度调节精度优于5 %RH；</w:t>
            </w:r>
          </w:p>
        </w:tc>
      </w:tr>
      <w:tr>
        <w:tc>
          <w:tcPr>
            <w:tcW w:type="dxa" w:w="2076"/>
          </w:tcPr>
          <w:p/>
        </w:tc>
        <w:tc>
          <w:tcPr>
            <w:tcW w:type="dxa" w:w="415"/>
          </w:tcPr>
          <w:p>
            <w:r>
              <w:rPr/>
              <w:t>16</w:t>
            </w:r>
          </w:p>
        </w:tc>
        <w:tc>
          <w:tcPr>
            <w:tcW w:type="dxa" w:w="5814"/>
          </w:tcPr>
          <w:p>
            <w:r>
              <w:rPr/>
              <w:t>16、适应环境要求：室内温度： -10℃ ～+30℃，室内湿度：20%～60%RH，室外温度： -15℃～ +45℃，室外湿度：≤95%RH。</w:t>
            </w:r>
          </w:p>
        </w:tc>
      </w:tr>
      <w:tr>
        <w:tc>
          <w:tcPr>
            <w:tcW w:type="dxa" w:w="2076"/>
          </w:tcPr>
          <w:p/>
        </w:tc>
        <w:tc>
          <w:tcPr>
            <w:tcW w:type="dxa" w:w="415"/>
          </w:tcPr>
          <w:p>
            <w:r>
              <w:rPr/>
              <w:t>17</w:t>
            </w:r>
          </w:p>
        </w:tc>
        <w:tc>
          <w:tcPr>
            <w:tcW w:type="dxa" w:w="5814"/>
          </w:tcPr>
          <w:p>
            <w:r>
              <w:rPr/>
              <w:t>17、空调的控制系统：采的Genius 5+微处理控制器，采用PID调节技术，配备液晶大屏幕LCD带图形彩色可触摸功能的、全中文菜单数据报告显示设备，能显示温湿度曲线，具有图形显示机组内各组件的运行状态的功能，应具有大容量的故障报警记录储存的功能，报警存贮量不少于300条，机组应具有过压、欠压等报警及故障诊断，告警记录功能，自动保护，自动恢复，自动重启动等功能，控制系统应具有多级密码保护功能；</w:t>
            </w:r>
          </w:p>
        </w:tc>
      </w:tr>
      <w:tr>
        <w:tc>
          <w:tcPr>
            <w:tcW w:type="dxa" w:w="2076"/>
          </w:tcPr>
          <w:p>
            <w:r>
              <w:rPr/>
              <w:t>▲</w:t>
            </w:r>
          </w:p>
        </w:tc>
        <w:tc>
          <w:tcPr>
            <w:tcW w:type="dxa" w:w="415"/>
          </w:tcPr>
          <w:p>
            <w:r>
              <w:rPr/>
              <w:t>18</w:t>
            </w:r>
          </w:p>
        </w:tc>
        <w:tc>
          <w:tcPr>
            <w:tcW w:type="dxa" w:w="5814"/>
          </w:tcPr>
          <w:p>
            <w:r>
              <w:rPr/>
              <w:t>18、室内机组尺寸</w:t>
            </w:r>
          </w:p>
          <w:p>
            <w:r>
              <w:rPr/>
              <w:t>高：≤2000mm；</w:t>
            </w:r>
          </w:p>
          <w:p>
            <w:r>
              <w:rPr/>
              <w:t>宽：≤850mm；</w:t>
            </w:r>
          </w:p>
          <w:p>
            <w:r>
              <w:rPr/>
              <w:t>深：≤900mm；</w:t>
            </w:r>
          </w:p>
        </w:tc>
      </w:tr>
      <w:tr>
        <w:tc>
          <w:tcPr>
            <w:tcW w:type="dxa" w:w="2076"/>
          </w:tcPr>
          <w:p/>
        </w:tc>
        <w:tc>
          <w:tcPr>
            <w:tcW w:type="dxa" w:w="415"/>
          </w:tcPr>
          <w:p>
            <w:r>
              <w:rPr/>
              <w:t>19</w:t>
            </w:r>
          </w:p>
        </w:tc>
        <w:tc>
          <w:tcPr>
            <w:tcW w:type="dxa" w:w="5814"/>
          </w:tcPr>
          <w:p>
            <w:r>
              <w:rPr/>
              <w:t>19、室内机组噪声：≤65db；</w:t>
            </w:r>
          </w:p>
        </w:tc>
      </w:tr>
      <w:tr>
        <w:tc>
          <w:tcPr>
            <w:tcW w:type="dxa" w:w="2076"/>
          </w:tcPr>
          <w:p/>
        </w:tc>
        <w:tc>
          <w:tcPr>
            <w:tcW w:type="dxa" w:w="415"/>
          </w:tcPr>
          <w:p>
            <w:r>
              <w:rPr/>
              <w:t>20</w:t>
            </w:r>
          </w:p>
        </w:tc>
        <w:tc>
          <w:tcPr>
            <w:tcW w:type="dxa" w:w="5814"/>
          </w:tcPr>
          <w:p>
            <w:r>
              <w:rPr/>
              <w:t>20、风冷型冷凝器要求在管路的当量长度在60米以内时，空调制冷量不低于标准值的95%；</w:t>
            </w:r>
          </w:p>
        </w:tc>
      </w:tr>
      <w:tr>
        <w:tc>
          <w:tcPr>
            <w:tcW w:type="dxa" w:w="2076"/>
          </w:tcPr>
          <w:p/>
        </w:tc>
        <w:tc>
          <w:tcPr>
            <w:tcW w:type="dxa" w:w="415"/>
          </w:tcPr>
          <w:p>
            <w:r>
              <w:rPr/>
              <w:t>21</w:t>
            </w:r>
          </w:p>
        </w:tc>
        <w:tc>
          <w:tcPr>
            <w:tcW w:type="dxa" w:w="5814"/>
          </w:tcPr>
          <w:p>
            <w:r>
              <w:rPr/>
              <w:t>21、室外机组应具有良好的刚性和防腐性能，应该采用耐腐蚀的外壳结构，应有良好的防水性，冷凝器出厂时应保压，管路端口应有防止异物进入的措施；根据现场实际情况进行整体交钥匙施工，包含：现有维护结构拆除、室内配电设施安装调整、照明系统、实验台柜、空调系统、新风系统、维护结构（墙体四周保温及屋顶保温、可视吊顶、防静电地板）、暖通系统（送风系统加装消声器及防火阀，风管及阀门采用碳钢结构）；</w:t>
            </w:r>
          </w:p>
        </w:tc>
      </w:tr>
      <w:tr>
        <w:tc>
          <w:tcPr>
            <w:tcW w:type="dxa" w:w="2076"/>
          </w:tcPr>
          <w:p/>
        </w:tc>
        <w:tc>
          <w:tcPr>
            <w:tcW w:type="dxa" w:w="415"/>
          </w:tcPr>
          <w:p>
            <w:r>
              <w:rPr/>
              <w:t>22</w:t>
            </w:r>
          </w:p>
        </w:tc>
        <w:tc>
          <w:tcPr>
            <w:tcW w:type="dxa" w:w="5814"/>
          </w:tcPr>
          <w:p>
            <w:r>
              <w:rPr/>
              <w:t>22、实验室围护结构：屋顶安装50mm厚玻镁岩棉彩钢板，制成保温屋顶，彩钢板钢板厚度为0.426mm，防火等级A级；吊顶采用铝合金孔板，规格为600×600×0.8mm，孔板孔径为3mm；四周墙体均采用50mm厚玻镁岩棉彩钢板做保温处理，彩钢板钢板厚0.426mm，防火等级A级；墙体及顶部安装铝合金圆弧角线，踢脚板采用成品铝合金踢脚板，高度为80mm。实验室采用600*600mm防静电地板。</w:t>
            </w:r>
          </w:p>
        </w:tc>
      </w:tr>
      <w:tr>
        <w:tc>
          <w:tcPr>
            <w:tcW w:type="dxa" w:w="2076"/>
          </w:tcPr>
          <w:p/>
        </w:tc>
        <w:tc>
          <w:tcPr>
            <w:tcW w:type="dxa" w:w="415"/>
          </w:tcPr>
          <w:p>
            <w:r>
              <w:rPr/>
              <w:t>23</w:t>
            </w:r>
          </w:p>
        </w:tc>
        <w:tc>
          <w:tcPr>
            <w:tcW w:type="dxa" w:w="5814"/>
          </w:tcPr>
          <w:p>
            <w:r>
              <w:rPr/>
              <w:t>二、配件</w:t>
            </w:r>
          </w:p>
          <w:p>
            <w:r>
              <w:rPr/>
              <w:t>1、恒温恒湿空调机组 1套；</w:t>
            </w:r>
          </w:p>
        </w:tc>
      </w:tr>
      <w:tr>
        <w:tc>
          <w:tcPr>
            <w:tcW w:type="dxa" w:w="2076"/>
          </w:tcPr>
          <w:p/>
        </w:tc>
        <w:tc>
          <w:tcPr>
            <w:tcW w:type="dxa" w:w="415"/>
          </w:tcPr>
          <w:p>
            <w:r>
              <w:rPr/>
              <w:t>24</w:t>
            </w:r>
          </w:p>
        </w:tc>
        <w:tc>
          <w:tcPr>
            <w:tcW w:type="dxa" w:w="5814"/>
          </w:tcPr>
          <w:p>
            <w:r>
              <w:rPr/>
              <w:t>2、EC风机 1套；</w:t>
            </w:r>
          </w:p>
        </w:tc>
      </w:tr>
      <w:tr>
        <w:tc>
          <w:tcPr>
            <w:tcW w:type="dxa" w:w="2076"/>
          </w:tcPr>
          <w:p/>
        </w:tc>
        <w:tc>
          <w:tcPr>
            <w:tcW w:type="dxa" w:w="415"/>
          </w:tcPr>
          <w:p>
            <w:r>
              <w:rPr/>
              <w:t>25</w:t>
            </w:r>
          </w:p>
        </w:tc>
        <w:tc>
          <w:tcPr>
            <w:tcW w:type="dxa" w:w="5814"/>
          </w:tcPr>
          <w:p>
            <w:r>
              <w:rPr/>
              <w:t>3、温湿度显示系统 1套；</w:t>
            </w:r>
          </w:p>
        </w:tc>
      </w:tr>
      <w:tr>
        <w:tc>
          <w:tcPr>
            <w:tcW w:type="dxa" w:w="2076"/>
          </w:tcPr>
          <w:p/>
        </w:tc>
        <w:tc>
          <w:tcPr>
            <w:tcW w:type="dxa" w:w="415"/>
          </w:tcPr>
          <w:p>
            <w:r>
              <w:rPr/>
              <w:t>26</w:t>
            </w:r>
          </w:p>
        </w:tc>
        <w:tc>
          <w:tcPr>
            <w:tcW w:type="dxa" w:w="5814"/>
          </w:tcPr>
          <w:p>
            <w:r>
              <w:rPr/>
              <w:t>4、沉淀池 1套；</w:t>
            </w:r>
          </w:p>
          <w:p>
            <w:r>
              <w:rPr/>
              <w:t>5、全钢桌子 4套；</w:t>
            </w:r>
          </w:p>
          <w:p>
            <w:r>
              <w:rPr/>
              <w:t>6、浸泡池台 1套；</w:t>
            </w:r>
          </w:p>
          <w:p>
            <w:r>
              <w:rPr/>
              <w:t>7、样品柜架 2套；</w:t>
            </w:r>
          </w:p>
          <w:p>
            <w:r>
              <w:rPr/>
              <w:t>8、砌水泥水池台 2套；</w:t>
            </w:r>
          </w:p>
          <w:p>
            <w:r>
              <w:rPr/>
              <w:t>9、全钢衣柜 1套；</w:t>
            </w:r>
          </w:p>
          <w:p>
            <w:r>
              <w:rPr/>
              <w:t>10、砌水泥水池台 1套；</w:t>
            </w:r>
          </w:p>
          <w:p>
            <w:r>
              <w:rPr/>
              <w:t>11、砌水泥水池台 1套；</w:t>
            </w:r>
          </w:p>
          <w:p>
            <w:r>
              <w:rPr/>
              <w:t>12、钢制门货架 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材料蠕变试验机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w:t>
            </w:r>
          </w:p>
          <w:p>
            <w:r>
              <w:rPr/>
              <w:t>GB/T 18042-2000 《热塑性塑料管材蠕变比率的试验方法》、 ISO9967：1994 《热塑性塑料管材蠕变比率的试验方法》；</w:t>
            </w:r>
          </w:p>
        </w:tc>
      </w:tr>
      <w:tr>
        <w:tc>
          <w:tcPr>
            <w:tcW w:type="dxa" w:w="2076"/>
          </w:tcPr>
          <w:p/>
        </w:tc>
        <w:tc>
          <w:tcPr>
            <w:tcW w:type="dxa" w:w="415"/>
          </w:tcPr>
          <w:p>
            <w:r>
              <w:rPr/>
              <w:t>2</w:t>
            </w:r>
          </w:p>
        </w:tc>
        <w:tc>
          <w:tcPr>
            <w:tcW w:type="dxa" w:w="5814"/>
          </w:tcPr>
          <w:p>
            <w:r>
              <w:rPr/>
              <w:t>二、技术参数</w:t>
            </w:r>
          </w:p>
          <w:p>
            <w:r>
              <w:rPr/>
              <w:t>1、精度等级：1级；</w:t>
            </w:r>
          </w:p>
        </w:tc>
      </w:tr>
      <w:tr>
        <w:tc>
          <w:tcPr>
            <w:tcW w:type="dxa" w:w="2076"/>
          </w:tcPr>
          <w:p>
            <w:r>
              <w:rPr/>
              <w:t>▲</w:t>
            </w:r>
          </w:p>
        </w:tc>
        <w:tc>
          <w:tcPr>
            <w:tcW w:type="dxa" w:w="415"/>
          </w:tcPr>
          <w:p>
            <w:r>
              <w:rPr/>
              <w:t>3</w:t>
            </w:r>
          </w:p>
        </w:tc>
        <w:tc>
          <w:tcPr>
            <w:tcW w:type="dxa" w:w="5814"/>
          </w:tcPr>
          <w:p>
            <w:r>
              <w:rPr/>
              <w:t>2、试样范围：90≤ DN ≤ DN1000mm；</w:t>
            </w:r>
          </w:p>
        </w:tc>
      </w:tr>
      <w:tr>
        <w:tc>
          <w:tcPr>
            <w:tcW w:type="dxa" w:w="2076"/>
          </w:tcPr>
          <w:p>
            <w:r>
              <w:rPr/>
              <w:t>▲</w:t>
            </w:r>
          </w:p>
        </w:tc>
        <w:tc>
          <w:tcPr>
            <w:tcW w:type="dxa" w:w="415"/>
          </w:tcPr>
          <w:p>
            <w:r>
              <w:rPr/>
              <w:t>4</w:t>
            </w:r>
          </w:p>
        </w:tc>
        <w:tc>
          <w:tcPr>
            <w:tcW w:type="dxa" w:w="5814"/>
          </w:tcPr>
          <w:p>
            <w:r>
              <w:rPr/>
              <w:t>3、最大测力：5000N；</w:t>
            </w:r>
          </w:p>
        </w:tc>
      </w:tr>
      <w:tr>
        <w:tc>
          <w:tcPr>
            <w:tcW w:type="dxa" w:w="2076"/>
          </w:tcPr>
          <w:p>
            <w:r>
              <w:rPr/>
              <w:t>▲</w:t>
            </w:r>
          </w:p>
        </w:tc>
        <w:tc>
          <w:tcPr>
            <w:tcW w:type="dxa" w:w="415"/>
          </w:tcPr>
          <w:p>
            <w:r>
              <w:rPr/>
              <w:t>5</w:t>
            </w:r>
          </w:p>
        </w:tc>
        <w:tc>
          <w:tcPr>
            <w:tcW w:type="dxa" w:w="5814"/>
          </w:tcPr>
          <w:p>
            <w:r>
              <w:rPr/>
              <w:t>4、最小测力单位：0.1N；</w:t>
            </w:r>
          </w:p>
        </w:tc>
      </w:tr>
      <w:tr>
        <w:tc>
          <w:tcPr>
            <w:tcW w:type="dxa" w:w="2076"/>
          </w:tcPr>
          <w:p>
            <w:r>
              <w:rPr/>
              <w:t>▲</w:t>
            </w:r>
          </w:p>
        </w:tc>
        <w:tc>
          <w:tcPr>
            <w:tcW w:type="dxa" w:w="415"/>
          </w:tcPr>
          <w:p>
            <w:r>
              <w:rPr/>
              <w:t>6</w:t>
            </w:r>
          </w:p>
        </w:tc>
        <w:tc>
          <w:tcPr>
            <w:tcW w:type="dxa" w:w="5814"/>
          </w:tcPr>
          <w:p>
            <w:r>
              <w:rPr/>
              <w:t>5、内径测量范围：90--1000mm；</w:t>
            </w:r>
          </w:p>
        </w:tc>
      </w:tr>
      <w:tr>
        <w:tc>
          <w:tcPr>
            <w:tcW w:type="dxa" w:w="2076"/>
          </w:tcPr>
          <w:p>
            <w:r>
              <w:rPr/>
              <w:t>▲</w:t>
            </w:r>
          </w:p>
        </w:tc>
        <w:tc>
          <w:tcPr>
            <w:tcW w:type="dxa" w:w="415"/>
          </w:tcPr>
          <w:p>
            <w:r>
              <w:rPr/>
              <w:t>7</w:t>
            </w:r>
          </w:p>
        </w:tc>
        <w:tc>
          <w:tcPr>
            <w:tcW w:type="dxa" w:w="5814"/>
          </w:tcPr>
          <w:p>
            <w:r>
              <w:rPr/>
              <w:t>6、内径测量采用非接触测量；</w:t>
            </w:r>
          </w:p>
        </w:tc>
      </w:tr>
      <w:tr>
        <w:tc>
          <w:tcPr>
            <w:tcW w:type="dxa" w:w="2076"/>
          </w:tcPr>
          <w:p/>
        </w:tc>
        <w:tc>
          <w:tcPr>
            <w:tcW w:type="dxa" w:w="415"/>
          </w:tcPr>
          <w:p>
            <w:r>
              <w:rPr/>
              <w:t>8</w:t>
            </w:r>
          </w:p>
        </w:tc>
        <w:tc>
          <w:tcPr>
            <w:tcW w:type="dxa" w:w="5814"/>
          </w:tcPr>
          <w:p>
            <w:r>
              <w:rPr/>
              <w:t>7、内径测量显示精度：0.01mm；</w:t>
            </w:r>
          </w:p>
        </w:tc>
      </w:tr>
      <w:tr>
        <w:tc>
          <w:tcPr>
            <w:tcW w:type="dxa" w:w="2076"/>
          </w:tcPr>
          <w:p>
            <w:r>
              <w:rPr/>
              <w:t>▲</w:t>
            </w:r>
          </w:p>
        </w:tc>
        <w:tc>
          <w:tcPr>
            <w:tcW w:type="dxa" w:w="415"/>
          </w:tcPr>
          <w:p>
            <w:r>
              <w:rPr/>
              <w:t>9</w:t>
            </w:r>
          </w:p>
        </w:tc>
        <w:tc>
          <w:tcPr>
            <w:tcW w:type="dxa" w:w="5814"/>
          </w:tcPr>
          <w:p>
            <w:r>
              <w:rPr/>
              <w:t>8、测试工位：三工位；</w:t>
            </w:r>
          </w:p>
        </w:tc>
      </w:tr>
      <w:tr>
        <w:tc>
          <w:tcPr>
            <w:tcW w:type="dxa" w:w="2076"/>
          </w:tcPr>
          <w:p/>
        </w:tc>
        <w:tc>
          <w:tcPr>
            <w:tcW w:type="dxa" w:w="415"/>
          </w:tcPr>
          <w:p>
            <w:r>
              <w:rPr/>
              <w:t>10</w:t>
            </w:r>
          </w:p>
        </w:tc>
        <w:tc>
          <w:tcPr>
            <w:tcW w:type="dxa" w:w="5814"/>
          </w:tcPr>
          <w:p>
            <w:r>
              <w:rPr/>
              <w:t>9、计时范围：1～9999h59min59s；</w:t>
            </w:r>
          </w:p>
        </w:tc>
      </w:tr>
      <w:tr>
        <w:tc>
          <w:tcPr>
            <w:tcW w:type="dxa" w:w="2076"/>
          </w:tcPr>
          <w:p/>
        </w:tc>
        <w:tc>
          <w:tcPr>
            <w:tcW w:type="dxa" w:w="415"/>
          </w:tcPr>
          <w:p>
            <w:r>
              <w:rPr/>
              <w:t>11</w:t>
            </w:r>
          </w:p>
        </w:tc>
        <w:tc>
          <w:tcPr>
            <w:tcW w:type="dxa" w:w="5814"/>
          </w:tcPr>
          <w:p>
            <w:r>
              <w:rPr/>
              <w:t>10、计时分辨率：1s；</w:t>
            </w:r>
          </w:p>
        </w:tc>
      </w:tr>
      <w:tr>
        <w:tc>
          <w:tcPr>
            <w:tcW w:type="dxa" w:w="2076"/>
          </w:tcPr>
          <w:p/>
        </w:tc>
        <w:tc>
          <w:tcPr>
            <w:tcW w:type="dxa" w:w="415"/>
          </w:tcPr>
          <w:p>
            <w:r>
              <w:rPr/>
              <w:t>12</w:t>
            </w:r>
          </w:p>
        </w:tc>
        <w:tc>
          <w:tcPr>
            <w:tcW w:type="dxa" w:w="5814"/>
          </w:tcPr>
          <w:p>
            <w:r>
              <w:rPr/>
              <w:t>11、计时偏差：&lt;10s；</w:t>
            </w:r>
          </w:p>
        </w:tc>
      </w:tr>
      <w:tr>
        <w:tc>
          <w:tcPr>
            <w:tcW w:type="dxa" w:w="2076"/>
          </w:tcPr>
          <w:p/>
        </w:tc>
        <w:tc>
          <w:tcPr>
            <w:tcW w:type="dxa" w:w="415"/>
          </w:tcPr>
          <w:p>
            <w:r>
              <w:rPr/>
              <w:t>13</w:t>
            </w:r>
          </w:p>
        </w:tc>
        <w:tc>
          <w:tcPr>
            <w:tcW w:type="dxa" w:w="5814"/>
          </w:tcPr>
          <w:p>
            <w:r>
              <w:rPr/>
              <w:t>12、试样加载</w:t>
            </w:r>
            <w:r>
              <w:rPr/>
              <w:t>5000N；</w:t>
            </w:r>
          </w:p>
        </w:tc>
      </w:tr>
      <w:tr>
        <w:tc>
          <w:tcPr>
            <w:tcW w:type="dxa" w:w="2076"/>
          </w:tcPr>
          <w:p/>
        </w:tc>
        <w:tc>
          <w:tcPr>
            <w:tcW w:type="dxa" w:w="415"/>
          </w:tcPr>
          <w:p>
            <w:r>
              <w:rPr/>
              <w:t>14</w:t>
            </w:r>
          </w:p>
        </w:tc>
        <w:tc>
          <w:tcPr>
            <w:tcW w:type="dxa" w:w="5814"/>
          </w:tcPr>
          <w:p>
            <w:r>
              <w:rPr/>
              <w:t>13、精度±1%；</w:t>
            </w:r>
          </w:p>
        </w:tc>
      </w:tr>
      <w:tr>
        <w:tc>
          <w:tcPr>
            <w:tcW w:type="dxa" w:w="2076"/>
          </w:tcPr>
          <w:p>
            <w:r>
              <w:rPr/>
              <w:t>▲</w:t>
            </w:r>
          </w:p>
        </w:tc>
        <w:tc>
          <w:tcPr>
            <w:tcW w:type="dxa" w:w="415"/>
          </w:tcPr>
          <w:p>
            <w:r>
              <w:rPr/>
              <w:t>15</w:t>
            </w:r>
          </w:p>
        </w:tc>
        <w:tc>
          <w:tcPr>
            <w:tcW w:type="dxa" w:w="5814"/>
          </w:tcPr>
          <w:p>
            <w:r>
              <w:rPr/>
              <w:t>14、三工位 计算机控制 记录曲线 计算结果；最大试验时间：10000 h；</w:t>
            </w:r>
          </w:p>
        </w:tc>
      </w:tr>
      <w:tr>
        <w:tc>
          <w:tcPr>
            <w:tcW w:type="dxa" w:w="2076"/>
          </w:tcPr>
          <w:p/>
        </w:tc>
        <w:tc>
          <w:tcPr>
            <w:tcW w:type="dxa" w:w="415"/>
          </w:tcPr>
          <w:p>
            <w:r>
              <w:rPr/>
              <w:t>16</w:t>
            </w:r>
          </w:p>
        </w:tc>
        <w:tc>
          <w:tcPr>
            <w:tcW w:type="dxa" w:w="5814"/>
          </w:tcPr>
          <w:p>
            <w:r>
              <w:rPr/>
              <w:t>三、配置</w:t>
            </w:r>
          </w:p>
          <w:p>
            <w:r>
              <w:rPr/>
              <w:t>1、主 机 1台 ；</w:t>
            </w:r>
          </w:p>
          <w:p>
            <w:r>
              <w:rPr/>
              <w:t>2、配重砣 2 个 ×3；</w:t>
            </w:r>
          </w:p>
          <w:p>
            <w:r>
              <w:rPr/>
              <w:t>3、砝码吊起杆 2 根 ×3；</w:t>
            </w:r>
          </w:p>
          <w:p>
            <w:r>
              <w:rPr/>
              <w:t>4、内径测量装置 1 套 ×3；</w:t>
            </w:r>
          </w:p>
          <w:p>
            <w:r>
              <w:rPr/>
              <w:t>5、内径测量加长杆 4 根 ×3；</w:t>
            </w:r>
          </w:p>
          <w:p>
            <w:r>
              <w:rPr/>
              <w:t>6、内径测量加长螺杆 2 根 ×3；</w:t>
            </w:r>
          </w:p>
          <w:p>
            <w:r>
              <w:rPr/>
              <w:t>7、内径测量锁母 2 个 ×3；</w:t>
            </w:r>
          </w:p>
          <w:p>
            <w:r>
              <w:rPr/>
              <w:t>8、剪式千斤顶摇把 1 个 ×3；</w:t>
            </w:r>
          </w:p>
          <w:p>
            <w:r>
              <w:rPr/>
              <w:t>9、拉链 1 根 ×3；</w:t>
            </w:r>
          </w:p>
          <w:p>
            <w:r>
              <w:rPr/>
              <w:t>10、快速锁扣 2 个 ×3；</w:t>
            </w:r>
          </w:p>
          <w:p>
            <w:r>
              <w:rPr/>
              <w:t>11、0.10N 砝码 20 个 ×3；</w:t>
            </w:r>
          </w:p>
          <w:p>
            <w:r>
              <w:rPr/>
              <w:t>12、0.25N 砝码 6 个 ×3；</w:t>
            </w:r>
          </w:p>
          <w:p>
            <w:r>
              <w:rPr/>
              <w:t>13、0.5N 砝码 6 个 ×3；</w:t>
            </w:r>
          </w:p>
          <w:p>
            <w:r>
              <w:rPr/>
              <w:t>14、1.0N 砝码 6 个 ×3；</w:t>
            </w:r>
          </w:p>
          <w:p>
            <w:r>
              <w:rPr/>
              <w:t>15、2.0N 砝码 6 个 ×3；</w:t>
            </w:r>
          </w:p>
          <w:p>
            <w:r>
              <w:rPr/>
              <w:t>16、5.0N 砝码 8 个 ×3；</w:t>
            </w:r>
          </w:p>
          <w:p>
            <w:r>
              <w:rPr/>
              <w:t>17、7.5N砝码 1 个 ×3；</w:t>
            </w:r>
          </w:p>
          <w:p>
            <w:r>
              <w:rPr/>
              <w:t>18、10.0N 砝码 8 个 ×3；</w:t>
            </w:r>
          </w:p>
          <w:p>
            <w:r>
              <w:rPr/>
              <w:t>19、11kg砝码 20 个 ×3；</w:t>
            </w:r>
          </w:p>
          <w:p>
            <w:r>
              <w:rPr/>
              <w:t>20、说明书、保修卡、合格证 各1份 ；</w:t>
            </w:r>
          </w:p>
          <w:p>
            <w:r>
              <w:rPr/>
              <w:t>21、光盘 1 张；</w:t>
            </w:r>
          </w:p>
          <w:p>
            <w:r>
              <w:rPr/>
              <w:t>22、通迅线 1 条 ；</w:t>
            </w:r>
          </w:p>
          <w:p>
            <w:r>
              <w:rPr/>
              <w:t>23、高性能输入和输出系统 1 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采购包10（智能坐便器除臭性能试验机、阀门寿命试验机、冲洗阀寿命试验机、卫浴家具综合性能试验机、卫生陶瓷抗龟裂试验机、淋浴房综合性能试验机、软管拉伸寿命试验机）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 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3，★供应商须对本采购包为单位的货物内容进行整体响应，任何只对其中一部分服务内容进行的响应都被视为无效响应。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其他试验机</w:t>
            </w:r>
          </w:p>
        </w:tc>
        <w:tc>
          <w:tcPr>
            <w:tcW w:type="dxa" w:w="831"/>
          </w:tcPr>
          <w:p>
            <w:pPr>
              <w:jc w:val="left"/>
            </w:pPr>
            <w:r>
              <w:rPr/>
              <w:t>智能坐便器除臭性能试验机</w:t>
            </w:r>
          </w:p>
        </w:tc>
        <w:tc>
          <w:tcPr>
            <w:tcW w:type="dxa" w:w="831"/>
          </w:tcPr>
          <w:p>
            <w:pPr>
              <w:jc w:val="left"/>
            </w:pPr>
            <w:r>
              <w:rPr/>
              <w:t>套</w:t>
            </w:r>
          </w:p>
        </w:tc>
        <w:tc>
          <w:tcPr>
            <w:tcW w:type="dxa" w:w="831"/>
          </w:tcPr>
          <w:p>
            <w:pPr>
              <w:jc w:val="right"/>
            </w:pPr>
            <w:r>
              <w:rPr/>
              <w:t>1.00</w:t>
            </w:r>
          </w:p>
        </w:tc>
        <w:tc>
          <w:tcPr>
            <w:tcW w:type="dxa" w:w="831"/>
          </w:tcPr>
          <w:p>
            <w:pPr>
              <w:jc w:val="right"/>
            </w:pPr>
            <w:r>
              <w:rPr/>
              <w:t>320,000.00</w:t>
            </w:r>
          </w:p>
        </w:tc>
        <w:tc>
          <w:tcPr>
            <w:tcW w:type="dxa" w:w="831"/>
          </w:tcPr>
          <w:p>
            <w:pPr>
              <w:jc w:val="right"/>
            </w:pPr>
            <w:r>
              <w:rPr/>
              <w:t>320,000.00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其他试验机</w:t>
            </w:r>
          </w:p>
        </w:tc>
        <w:tc>
          <w:tcPr>
            <w:tcW w:type="dxa" w:w="831"/>
          </w:tcPr>
          <w:p>
            <w:pPr>
              <w:jc w:val="left"/>
            </w:pPr>
            <w:r>
              <w:rPr/>
              <w:t>阀门寿命试验机</w:t>
            </w:r>
          </w:p>
        </w:tc>
        <w:tc>
          <w:tcPr>
            <w:tcW w:type="dxa" w:w="831"/>
          </w:tcPr>
          <w:p>
            <w:pPr>
              <w:jc w:val="left"/>
            </w:pPr>
            <w:r>
              <w:rPr/>
              <w:t>套</w:t>
            </w:r>
          </w:p>
        </w:tc>
        <w:tc>
          <w:tcPr>
            <w:tcW w:type="dxa" w:w="831"/>
          </w:tcPr>
          <w:p>
            <w:pPr>
              <w:jc w:val="right"/>
            </w:pPr>
            <w:r>
              <w:rPr/>
              <w:t>1.00</w:t>
            </w:r>
          </w:p>
        </w:tc>
        <w:tc>
          <w:tcPr>
            <w:tcW w:type="dxa" w:w="831"/>
          </w:tcPr>
          <w:p>
            <w:pPr>
              <w:jc w:val="right"/>
            </w:pPr>
            <w:r>
              <w:rPr/>
              <w:t>250,000.00</w:t>
            </w:r>
          </w:p>
        </w:tc>
        <w:tc>
          <w:tcPr>
            <w:tcW w:type="dxa" w:w="831"/>
          </w:tcPr>
          <w:p>
            <w:pPr>
              <w:jc w:val="right"/>
            </w:pPr>
            <w:r>
              <w:rPr/>
              <w:t>250,000.00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其他试验机</w:t>
            </w:r>
          </w:p>
        </w:tc>
        <w:tc>
          <w:tcPr>
            <w:tcW w:type="dxa" w:w="831"/>
          </w:tcPr>
          <w:p>
            <w:pPr>
              <w:jc w:val="left"/>
            </w:pPr>
            <w:r>
              <w:rPr/>
              <w:t>冲洗阀寿命试验机</w:t>
            </w:r>
          </w:p>
        </w:tc>
        <w:tc>
          <w:tcPr>
            <w:tcW w:type="dxa" w:w="831"/>
          </w:tcPr>
          <w:p>
            <w:pPr>
              <w:jc w:val="left"/>
            </w:pPr>
            <w:r>
              <w:rPr/>
              <w:t>套</w:t>
            </w:r>
          </w:p>
        </w:tc>
        <w:tc>
          <w:tcPr>
            <w:tcW w:type="dxa" w:w="831"/>
          </w:tcPr>
          <w:p>
            <w:pPr>
              <w:jc w:val="right"/>
            </w:pPr>
            <w:r>
              <w:rPr/>
              <w:t>1.00</w:t>
            </w:r>
          </w:p>
        </w:tc>
        <w:tc>
          <w:tcPr>
            <w:tcW w:type="dxa" w:w="831"/>
          </w:tcPr>
          <w:p>
            <w:pPr>
              <w:jc w:val="right"/>
            </w:pPr>
            <w:r>
              <w:rPr/>
              <w:t>220,000.00</w:t>
            </w:r>
          </w:p>
        </w:tc>
        <w:tc>
          <w:tcPr>
            <w:tcW w:type="dxa" w:w="831"/>
          </w:tcPr>
          <w:p>
            <w:pPr>
              <w:jc w:val="right"/>
            </w:pPr>
            <w:r>
              <w:rPr/>
              <w:t>220,000.00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其他试验机</w:t>
            </w:r>
          </w:p>
        </w:tc>
        <w:tc>
          <w:tcPr>
            <w:tcW w:type="dxa" w:w="831"/>
          </w:tcPr>
          <w:p>
            <w:pPr>
              <w:jc w:val="left"/>
            </w:pPr>
            <w:r>
              <w:rPr/>
              <w:t>卫浴家具综合性能试验机</w:t>
            </w:r>
          </w:p>
        </w:tc>
        <w:tc>
          <w:tcPr>
            <w:tcW w:type="dxa" w:w="831"/>
          </w:tcPr>
          <w:p>
            <w:pPr>
              <w:jc w:val="left"/>
            </w:pPr>
            <w:r>
              <w:rPr/>
              <w:t>套</w:t>
            </w:r>
          </w:p>
        </w:tc>
        <w:tc>
          <w:tcPr>
            <w:tcW w:type="dxa" w:w="831"/>
          </w:tcPr>
          <w:p>
            <w:pPr>
              <w:jc w:val="right"/>
            </w:pPr>
            <w:r>
              <w:rPr/>
              <w:t>1.00</w:t>
            </w:r>
          </w:p>
        </w:tc>
        <w:tc>
          <w:tcPr>
            <w:tcW w:type="dxa" w:w="831"/>
          </w:tcPr>
          <w:p>
            <w:pPr>
              <w:jc w:val="right"/>
            </w:pPr>
            <w:r>
              <w:rPr/>
              <w:t>210,000.00</w:t>
            </w:r>
          </w:p>
        </w:tc>
        <w:tc>
          <w:tcPr>
            <w:tcW w:type="dxa" w:w="831"/>
          </w:tcPr>
          <w:p>
            <w:pPr>
              <w:jc w:val="right"/>
            </w:pPr>
            <w:r>
              <w:rPr/>
              <w:t>210,000.00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其他试验机</w:t>
            </w:r>
          </w:p>
        </w:tc>
        <w:tc>
          <w:tcPr>
            <w:tcW w:type="dxa" w:w="831"/>
          </w:tcPr>
          <w:p>
            <w:pPr>
              <w:jc w:val="left"/>
            </w:pPr>
            <w:r>
              <w:rPr/>
              <w:t>卫生陶瓷抗龟裂试验机</w:t>
            </w:r>
          </w:p>
        </w:tc>
        <w:tc>
          <w:tcPr>
            <w:tcW w:type="dxa" w:w="831"/>
          </w:tcPr>
          <w:p>
            <w:pPr>
              <w:jc w:val="left"/>
            </w:pPr>
            <w:r>
              <w:rPr/>
              <w:t>套</w:t>
            </w:r>
          </w:p>
        </w:tc>
        <w:tc>
          <w:tcPr>
            <w:tcW w:type="dxa" w:w="831"/>
          </w:tcPr>
          <w:p>
            <w:pPr>
              <w:jc w:val="right"/>
            </w:pPr>
            <w:r>
              <w:rPr/>
              <w:t>1.00</w:t>
            </w:r>
          </w:p>
        </w:tc>
        <w:tc>
          <w:tcPr>
            <w:tcW w:type="dxa" w:w="831"/>
          </w:tcPr>
          <w:p>
            <w:pPr>
              <w:jc w:val="right"/>
            </w:pPr>
            <w:r>
              <w:rPr/>
              <w:t>100,000.00</w:t>
            </w:r>
          </w:p>
        </w:tc>
        <w:tc>
          <w:tcPr>
            <w:tcW w:type="dxa" w:w="831"/>
          </w:tcPr>
          <w:p>
            <w:pPr>
              <w:jc w:val="right"/>
            </w:pPr>
            <w:r>
              <w:rPr/>
              <w:t>100,000.00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其他试验机</w:t>
            </w:r>
          </w:p>
        </w:tc>
        <w:tc>
          <w:tcPr>
            <w:tcW w:type="dxa" w:w="831"/>
          </w:tcPr>
          <w:p>
            <w:pPr>
              <w:jc w:val="left"/>
            </w:pPr>
            <w:r>
              <w:rPr/>
              <w:t>淋浴房综合性能试验机</w:t>
            </w:r>
          </w:p>
        </w:tc>
        <w:tc>
          <w:tcPr>
            <w:tcW w:type="dxa" w:w="831"/>
          </w:tcPr>
          <w:p>
            <w:pPr>
              <w:jc w:val="left"/>
            </w:pPr>
            <w:r>
              <w:rPr/>
              <w:t>套</w:t>
            </w:r>
          </w:p>
        </w:tc>
        <w:tc>
          <w:tcPr>
            <w:tcW w:type="dxa" w:w="831"/>
          </w:tcPr>
          <w:p>
            <w:pPr>
              <w:jc w:val="right"/>
            </w:pPr>
            <w:r>
              <w:rPr/>
              <w:t>1.00</w:t>
            </w:r>
          </w:p>
        </w:tc>
        <w:tc>
          <w:tcPr>
            <w:tcW w:type="dxa" w:w="831"/>
          </w:tcPr>
          <w:p>
            <w:pPr>
              <w:jc w:val="right"/>
            </w:pPr>
            <w:r>
              <w:rPr/>
              <w:t>100,000.00</w:t>
            </w:r>
          </w:p>
        </w:tc>
        <w:tc>
          <w:tcPr>
            <w:tcW w:type="dxa" w:w="831"/>
          </w:tcPr>
          <w:p>
            <w:pPr>
              <w:jc w:val="right"/>
            </w:pPr>
            <w:r>
              <w:rPr/>
              <w:t>100,000.00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其他试验机</w:t>
            </w:r>
          </w:p>
        </w:tc>
        <w:tc>
          <w:tcPr>
            <w:tcW w:type="dxa" w:w="831"/>
          </w:tcPr>
          <w:p>
            <w:pPr>
              <w:jc w:val="left"/>
            </w:pPr>
            <w:r>
              <w:rPr/>
              <w:t>软管拉伸寿命试验机</w:t>
            </w:r>
          </w:p>
        </w:tc>
        <w:tc>
          <w:tcPr>
            <w:tcW w:type="dxa" w:w="831"/>
          </w:tcPr>
          <w:p>
            <w:pPr>
              <w:jc w:val="left"/>
            </w:pPr>
            <w:r>
              <w:rPr/>
              <w:t>套</w:t>
            </w:r>
          </w:p>
        </w:tc>
        <w:tc>
          <w:tcPr>
            <w:tcW w:type="dxa" w:w="831"/>
          </w:tcPr>
          <w:p>
            <w:pPr>
              <w:jc w:val="right"/>
            </w:pPr>
            <w:r>
              <w:rPr/>
              <w:t>1.00</w:t>
            </w:r>
          </w:p>
        </w:tc>
        <w:tc>
          <w:tcPr>
            <w:tcW w:type="dxa" w:w="831"/>
          </w:tcPr>
          <w:p>
            <w:pPr>
              <w:jc w:val="right"/>
            </w:pPr>
            <w:r>
              <w:rPr/>
              <w:t>100,000.00</w:t>
            </w:r>
          </w:p>
        </w:tc>
        <w:tc>
          <w:tcPr>
            <w:tcW w:type="dxa" w:w="831"/>
          </w:tcPr>
          <w:p>
            <w:pPr>
              <w:jc w:val="right"/>
            </w:pPr>
            <w:r>
              <w:rPr/>
              <w:t>100,000.00</w:t>
            </w:r>
          </w:p>
        </w:tc>
        <w:tc>
          <w:tcPr>
            <w:tcW w:type="dxa" w:w="831"/>
          </w:tcPr>
          <w:p>
            <w:r>
              <w:rPr/>
              <w:t>工业</w:t>
            </w:r>
          </w:p>
        </w:tc>
        <w:tc>
          <w:tcPr>
            <w:tcW w:type="dxa" w:w="831"/>
          </w:tcPr>
          <w:p>
            <w:r>
              <w:rPr/>
              <w:t>详见附表七</w:t>
            </w:r>
          </w:p>
        </w:tc>
      </w:tr>
    </w:tbl>
    <w:p/>
    <w:p>
      <w:r>
        <w:rPr>
          <w:b/>
        </w:rPr>
        <w:t>附表</w:t>
      </w:r>
      <w:r>
        <w:rPr>
          <w:b/>
        </w:rPr>
        <w:t>一</w:t>
      </w:r>
      <w:r>
        <w:rPr>
          <w:b/>
        </w:rPr>
        <w:t>：</w:t>
      </w:r>
      <w:r>
        <w:rPr>
          <w:b/>
        </w:rPr>
        <w:t>智能坐便器除臭性能试验机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一、技术参数</w:t>
            </w:r>
          </w:p>
          <w:p>
            <w:r>
              <w:rPr/>
              <w:t>1、测试装置分内腔和外腔，内腔做除臭检测，外腔做防泄漏保护；</w:t>
            </w:r>
          </w:p>
        </w:tc>
      </w:tr>
      <w:tr>
        <w:tc>
          <w:tcPr>
            <w:tcW w:type="dxa" w:w="2076"/>
          </w:tcPr>
          <w:p>
            <w:r>
              <w:rPr/>
              <w:t>▲</w:t>
            </w:r>
          </w:p>
        </w:tc>
        <w:tc>
          <w:tcPr>
            <w:tcW w:type="dxa" w:w="415"/>
          </w:tcPr>
          <w:p>
            <w:r>
              <w:rPr/>
              <w:t>2</w:t>
            </w:r>
          </w:p>
        </w:tc>
        <w:tc>
          <w:tcPr>
            <w:tcW w:type="dxa" w:w="5814"/>
          </w:tcPr>
          <w:p>
            <w:r>
              <w:rPr/>
              <w:t>2、测试腔体通过烟雾密封检测无泄漏；</w:t>
            </w:r>
          </w:p>
        </w:tc>
      </w:tr>
      <w:tr>
        <w:tc>
          <w:tcPr>
            <w:tcW w:type="dxa" w:w="2076"/>
          </w:tcPr>
          <w:p>
            <w:r>
              <w:rPr/>
              <w:t>▲</w:t>
            </w:r>
          </w:p>
        </w:tc>
        <w:tc>
          <w:tcPr>
            <w:tcW w:type="dxa" w:w="415"/>
          </w:tcPr>
          <w:p>
            <w:r>
              <w:rPr/>
              <w:t>3</w:t>
            </w:r>
          </w:p>
        </w:tc>
        <w:tc>
          <w:tcPr>
            <w:tcW w:type="dxa" w:w="5814"/>
          </w:tcPr>
          <w:p>
            <w:r>
              <w:rPr/>
              <w:t>3、测试腔体采用透明玻璃（大小1.5m*1.5m*1.5m，门宽不小于600mm，玻璃厚度不小于10mm）；</w:t>
            </w:r>
          </w:p>
        </w:tc>
      </w:tr>
      <w:tr>
        <w:tc>
          <w:tcPr>
            <w:tcW w:type="dxa" w:w="2076"/>
          </w:tcPr>
          <w:p>
            <w:r>
              <w:rPr/>
              <w:t>▲</w:t>
            </w:r>
          </w:p>
        </w:tc>
        <w:tc>
          <w:tcPr>
            <w:tcW w:type="dxa" w:w="415"/>
          </w:tcPr>
          <w:p>
            <w:r>
              <w:rPr/>
              <w:t>4</w:t>
            </w:r>
          </w:p>
        </w:tc>
        <w:tc>
          <w:tcPr>
            <w:tcW w:type="dxa" w:w="5814"/>
          </w:tcPr>
          <w:p>
            <w:r>
              <w:rPr/>
              <w:t>4、样品放置台可抽出，方便样品安装，测试腔体配置搅拌风扇、照明；</w:t>
            </w:r>
          </w:p>
        </w:tc>
      </w:tr>
      <w:tr>
        <w:tc>
          <w:tcPr>
            <w:tcW w:type="dxa" w:w="2076"/>
          </w:tcPr>
          <w:p>
            <w:r>
              <w:rPr/>
              <w:t>▲</w:t>
            </w:r>
          </w:p>
        </w:tc>
        <w:tc>
          <w:tcPr>
            <w:tcW w:type="dxa" w:w="415"/>
          </w:tcPr>
          <w:p>
            <w:r>
              <w:rPr/>
              <w:t>5</w:t>
            </w:r>
          </w:p>
        </w:tc>
        <w:tc>
          <w:tcPr>
            <w:tcW w:type="dxa" w:w="5814"/>
          </w:tcPr>
          <w:p>
            <w:r>
              <w:rPr/>
              <w:t>5、气路管路采用耐腐蚀材质，测试气体介质：氨气（10L氨气瓶）；</w:t>
            </w:r>
          </w:p>
        </w:tc>
      </w:tr>
      <w:tr>
        <w:tc>
          <w:tcPr>
            <w:tcW w:type="dxa" w:w="2076"/>
          </w:tcPr>
          <w:p>
            <w:r>
              <w:rPr/>
              <w:t>▲</w:t>
            </w:r>
          </w:p>
        </w:tc>
        <w:tc>
          <w:tcPr>
            <w:tcW w:type="dxa" w:w="415"/>
          </w:tcPr>
          <w:p>
            <w:r>
              <w:rPr/>
              <w:t>6</w:t>
            </w:r>
          </w:p>
        </w:tc>
        <w:tc>
          <w:tcPr>
            <w:tcW w:type="dxa" w:w="5814"/>
          </w:tcPr>
          <w:p>
            <w:r>
              <w:rPr/>
              <w:t>6、氨气浓度传感器精度0.5级，量程5ppm；</w:t>
            </w:r>
          </w:p>
        </w:tc>
      </w:tr>
      <w:tr>
        <w:tc>
          <w:tcPr>
            <w:tcW w:type="dxa" w:w="2076"/>
          </w:tcPr>
          <w:p/>
        </w:tc>
        <w:tc>
          <w:tcPr>
            <w:tcW w:type="dxa" w:w="415"/>
          </w:tcPr>
          <w:p>
            <w:r>
              <w:rPr/>
              <w:t>7</w:t>
            </w:r>
          </w:p>
        </w:tc>
        <w:tc>
          <w:tcPr>
            <w:tcW w:type="dxa" w:w="5814"/>
          </w:tcPr>
          <w:p>
            <w:r>
              <w:rPr/>
              <w:t>7、检测气体（氨气）流量计精度0.5级，量程0～2SCCM；</w:t>
            </w:r>
          </w:p>
        </w:tc>
      </w:tr>
      <w:tr>
        <w:tc>
          <w:tcPr>
            <w:tcW w:type="dxa" w:w="2076"/>
          </w:tcPr>
          <w:p/>
        </w:tc>
        <w:tc>
          <w:tcPr>
            <w:tcW w:type="dxa" w:w="415"/>
          </w:tcPr>
          <w:p>
            <w:r>
              <w:rPr/>
              <w:t>8</w:t>
            </w:r>
          </w:p>
        </w:tc>
        <w:tc>
          <w:tcPr>
            <w:tcW w:type="dxa" w:w="5814"/>
          </w:tcPr>
          <w:p>
            <w:r>
              <w:rPr/>
              <w:t>8、充气气体（压缩空气）流量计精度0.5级，0～150SLM；</w:t>
            </w:r>
          </w:p>
        </w:tc>
      </w:tr>
      <w:tr>
        <w:tc>
          <w:tcPr>
            <w:tcW w:type="dxa" w:w="2076"/>
          </w:tcPr>
          <w:p>
            <w:r>
              <w:rPr/>
              <w:t>▲</w:t>
            </w:r>
          </w:p>
        </w:tc>
        <w:tc>
          <w:tcPr>
            <w:tcW w:type="dxa" w:w="415"/>
          </w:tcPr>
          <w:p>
            <w:r>
              <w:rPr/>
              <w:t>9</w:t>
            </w:r>
          </w:p>
        </w:tc>
        <w:tc>
          <w:tcPr>
            <w:tcW w:type="dxa" w:w="5814"/>
          </w:tcPr>
          <w:p>
            <w:r>
              <w:rPr/>
              <w:t>9、尾气收集： 第一道：除臭块收集阀，利用小除臭模块并排（36*36*40）；第二道：水溶解法；设备后方墙面需开2个50废气排气口；</w:t>
            </w:r>
          </w:p>
        </w:tc>
      </w:tr>
      <w:tr>
        <w:tc>
          <w:tcPr>
            <w:tcW w:type="dxa" w:w="2076"/>
          </w:tcPr>
          <w:p>
            <w:r>
              <w:rPr/>
              <w:t>▲</w:t>
            </w:r>
          </w:p>
        </w:tc>
        <w:tc>
          <w:tcPr>
            <w:tcW w:type="dxa" w:w="415"/>
          </w:tcPr>
          <w:p>
            <w:r>
              <w:rPr/>
              <w:t>10</w:t>
            </w:r>
          </w:p>
        </w:tc>
        <w:tc>
          <w:tcPr>
            <w:tcW w:type="dxa" w:w="5814"/>
          </w:tcPr>
          <w:p>
            <w:r>
              <w:rPr/>
              <w:t>10、废气排放：废气主要成分是空气和极少量氨气，其中氨气浓度不高于0.2mg/m3（0.2635ppm），通过墙面2个50口直排大气（已经经过除臭块、水处理）；</w:t>
            </w:r>
          </w:p>
        </w:tc>
      </w:tr>
      <w:tr>
        <w:tc>
          <w:tcPr>
            <w:tcW w:type="dxa" w:w="2076"/>
          </w:tcPr>
          <w:p>
            <w:r>
              <w:rPr/>
              <w:t>▲</w:t>
            </w:r>
          </w:p>
        </w:tc>
        <w:tc>
          <w:tcPr>
            <w:tcW w:type="dxa" w:w="415"/>
          </w:tcPr>
          <w:p>
            <w:r>
              <w:rPr/>
              <w:t>11</w:t>
            </w:r>
          </w:p>
        </w:tc>
        <w:tc>
          <w:tcPr>
            <w:tcW w:type="dxa" w:w="5814"/>
          </w:tcPr>
          <w:p>
            <w:r>
              <w:rPr/>
              <w:t>11、氨气废水处理：使用6mol/L盐酸水溶液进行中和，一直到pH值6.5~7.5之后，形成晶体氯化铵和水，此时处于稀少（小于15mg/L）以及安全的状态之后，就能排放到大气或者排水沟里面；</w:t>
            </w:r>
          </w:p>
        </w:tc>
      </w:tr>
      <w:tr>
        <w:tc>
          <w:tcPr>
            <w:tcW w:type="dxa" w:w="2076"/>
          </w:tcPr>
          <w:p/>
        </w:tc>
        <w:tc>
          <w:tcPr>
            <w:tcW w:type="dxa" w:w="415"/>
          </w:tcPr>
          <w:p>
            <w:r>
              <w:rPr/>
              <w:t>12</w:t>
            </w:r>
          </w:p>
        </w:tc>
        <w:tc>
          <w:tcPr>
            <w:tcW w:type="dxa" w:w="5814"/>
          </w:tcPr>
          <w:p>
            <w:r>
              <w:rPr/>
              <w:t>12、该系统采用“PLC+PC”实时检测系统：应用PLC作为下位机对试验过程的各种阀门、电气元件进行控制及数据采集，实现管路中气体气压的控制；上位机 PC 机则从PLC、各种传感器等设备中实时采集数据，发出控制命令、监控系统运行和报警提示等；</w:t>
            </w:r>
          </w:p>
        </w:tc>
      </w:tr>
      <w:tr>
        <w:tc>
          <w:tcPr>
            <w:tcW w:type="dxa" w:w="2076"/>
          </w:tcPr>
          <w:p/>
        </w:tc>
        <w:tc>
          <w:tcPr>
            <w:tcW w:type="dxa" w:w="415"/>
          </w:tcPr>
          <w:p>
            <w:r>
              <w:rPr/>
              <w:t>13</w:t>
            </w:r>
          </w:p>
        </w:tc>
        <w:tc>
          <w:tcPr>
            <w:tcW w:type="dxa" w:w="5814"/>
          </w:tcPr>
          <w:p>
            <w:r>
              <w:rPr/>
              <w:t>二、配件</w:t>
            </w:r>
          </w:p>
          <w:p>
            <w:r>
              <w:rPr/>
              <w:t>1、透明玻璃测试舱 1套；</w:t>
            </w:r>
          </w:p>
        </w:tc>
      </w:tr>
      <w:tr>
        <w:tc>
          <w:tcPr>
            <w:tcW w:type="dxa" w:w="2076"/>
          </w:tcPr>
          <w:p/>
        </w:tc>
        <w:tc>
          <w:tcPr>
            <w:tcW w:type="dxa" w:w="415"/>
          </w:tcPr>
          <w:p>
            <w:r>
              <w:rPr/>
              <w:t>14</w:t>
            </w:r>
          </w:p>
        </w:tc>
        <w:tc>
          <w:tcPr>
            <w:tcW w:type="dxa" w:w="5814"/>
          </w:tcPr>
          <w:p>
            <w:r>
              <w:rPr/>
              <w:t>2、防护透明外舱 1套；</w:t>
            </w:r>
          </w:p>
        </w:tc>
      </w:tr>
      <w:tr>
        <w:tc>
          <w:tcPr>
            <w:tcW w:type="dxa" w:w="2076"/>
          </w:tcPr>
          <w:p/>
        </w:tc>
        <w:tc>
          <w:tcPr>
            <w:tcW w:type="dxa" w:w="415"/>
          </w:tcPr>
          <w:p>
            <w:r>
              <w:rPr/>
              <w:t>15</w:t>
            </w:r>
          </w:p>
        </w:tc>
        <w:tc>
          <w:tcPr>
            <w:tcW w:type="dxa" w:w="5814"/>
          </w:tcPr>
          <w:p>
            <w:r>
              <w:rPr/>
              <w:t>3、氨气传感器 1套；</w:t>
            </w:r>
          </w:p>
          <w:p>
            <w:r>
              <w:rPr/>
              <w:t>4、内舱搅拌装置 1套；</w:t>
            </w:r>
          </w:p>
          <w:p>
            <w:r>
              <w:rPr/>
              <w:t>5、马桶安装平台 1套；</w:t>
            </w:r>
          </w:p>
          <w:p>
            <w:r>
              <w:rPr/>
              <w:t>6、照明系统 1套；</w:t>
            </w:r>
          </w:p>
          <w:p>
            <w:r>
              <w:rPr/>
              <w:t>7、氨气瓶及氨气防护装置 1套 ；</w:t>
            </w:r>
          </w:p>
          <w:p>
            <w:r>
              <w:rPr/>
              <w:t>8、废气处理装置 1套；</w:t>
            </w:r>
          </w:p>
          <w:p>
            <w:r>
              <w:rPr/>
              <w:t>9、空气流量阀 1套；</w:t>
            </w:r>
          </w:p>
          <w:p>
            <w:r>
              <w:rPr/>
              <w:t>10、废水处理装置 1套；</w:t>
            </w:r>
          </w:p>
          <w:p>
            <w:r>
              <w:rPr/>
              <w:t>11、数据输入输出设备 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阀门寿命试验机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w:t>
            </w:r>
          </w:p>
          <w:p>
            <w:r>
              <w:rPr/>
              <w:t>1. GB/T 26712-2021 《卫生洁具及暖气管道用角阀》中7.9.6条款；</w:t>
            </w:r>
          </w:p>
          <w:p>
            <w:r>
              <w:rPr/>
              <w:t>2. JB/T 8861-2004 《球阀 静压寿命试验规程》；</w:t>
            </w:r>
          </w:p>
          <w:p>
            <w:r>
              <w:rPr/>
              <w:t>3. JB/T 8863-2017《蝶阀 静压寿命试验规程》；</w:t>
            </w:r>
          </w:p>
          <w:p>
            <w:r>
              <w:rPr/>
              <w:t>4. JB/T 8858－2004 《闸阀 静压寿命试验规程》；</w:t>
            </w:r>
          </w:p>
          <w:p>
            <w:r>
              <w:rPr/>
              <w:t>5. JB/T 8859－2004 《截止阀 静压寿命试验规程》；</w:t>
            </w:r>
          </w:p>
          <w:p>
            <w:r>
              <w:rPr/>
              <w:t>6. JB/T 8860－2004 《旋塞阀 静压寿命试验规程》；</w:t>
            </w:r>
          </w:p>
        </w:tc>
      </w:tr>
      <w:tr>
        <w:tc>
          <w:tcPr>
            <w:tcW w:type="dxa" w:w="2076"/>
          </w:tcPr>
          <w:p>
            <w:r>
              <w:rPr/>
              <w:t>▲</w:t>
            </w:r>
          </w:p>
        </w:tc>
        <w:tc>
          <w:tcPr>
            <w:tcW w:type="dxa" w:w="415"/>
          </w:tcPr>
          <w:p>
            <w:r>
              <w:rPr/>
              <w:t>2</w:t>
            </w:r>
          </w:p>
        </w:tc>
        <w:tc>
          <w:tcPr>
            <w:tcW w:type="dxa" w:w="5814"/>
          </w:tcPr>
          <w:p>
            <w:r>
              <w:rPr/>
              <w:t>二、技术要求：</w:t>
            </w:r>
          </w:p>
          <w:p>
            <w:r>
              <w:rPr/>
              <w:t>1.三工位，工位一满足螺纹连接阀门的安装与测试，工位二满足法兰连接阀门的安装与测试，工位三满足对夹连接阀门的安装与测试，各工位应能独立控制；</w:t>
            </w:r>
          </w:p>
        </w:tc>
      </w:tr>
      <w:tr>
        <w:tc>
          <w:tcPr>
            <w:tcW w:type="dxa" w:w="2076"/>
          </w:tcPr>
          <w:p/>
        </w:tc>
        <w:tc>
          <w:tcPr>
            <w:tcW w:type="dxa" w:w="415"/>
          </w:tcPr>
          <w:p>
            <w:r>
              <w:rPr/>
              <w:t>3</w:t>
            </w:r>
          </w:p>
        </w:tc>
        <w:tc>
          <w:tcPr>
            <w:tcW w:type="dxa" w:w="5814"/>
          </w:tcPr>
          <w:p>
            <w:r>
              <w:rPr/>
              <w:t>2.满足螺纹连接、法兰连接、对夹连接等连接方式的水暖角阀、截止阀、闸阀、球阀、止回阀的寿命试验检测要求；</w:t>
            </w:r>
          </w:p>
        </w:tc>
      </w:tr>
      <w:tr>
        <w:tc>
          <w:tcPr>
            <w:tcW w:type="dxa" w:w="2076"/>
          </w:tcPr>
          <w:p>
            <w:r>
              <w:rPr/>
              <w:t>▲</w:t>
            </w:r>
          </w:p>
        </w:tc>
        <w:tc>
          <w:tcPr>
            <w:tcW w:type="dxa" w:w="415"/>
          </w:tcPr>
          <w:p>
            <w:r>
              <w:rPr/>
              <w:t>4</w:t>
            </w:r>
          </w:p>
        </w:tc>
        <w:tc>
          <w:tcPr>
            <w:tcW w:type="dxa" w:w="5814"/>
          </w:tcPr>
          <w:p>
            <w:r>
              <w:rPr/>
              <w:t>3.样品适用尺寸：工位一：DN 5~DN 50；工位二、工位三：DN50~DN 150；</w:t>
            </w:r>
          </w:p>
        </w:tc>
      </w:tr>
      <w:tr>
        <w:tc>
          <w:tcPr>
            <w:tcW w:type="dxa" w:w="2076"/>
          </w:tcPr>
          <w:p/>
        </w:tc>
        <w:tc>
          <w:tcPr>
            <w:tcW w:type="dxa" w:w="415"/>
          </w:tcPr>
          <w:p>
            <w:r>
              <w:rPr/>
              <w:t>5</w:t>
            </w:r>
          </w:p>
        </w:tc>
        <w:tc>
          <w:tcPr>
            <w:tcW w:type="dxa" w:w="5814"/>
          </w:tcPr>
          <w:p>
            <w:r>
              <w:rPr/>
              <w:t>4.供水：压力：0～1.0 Mpa</w:t>
            </w:r>
            <w:r>
              <w:rPr/>
              <w:t>精度1.0级，水温：常温；</w:t>
            </w:r>
          </w:p>
        </w:tc>
      </w:tr>
      <w:tr>
        <w:tc>
          <w:tcPr>
            <w:tcW w:type="dxa" w:w="2076"/>
          </w:tcPr>
          <w:p>
            <w:r>
              <w:rPr/>
              <w:t>▲</w:t>
            </w:r>
          </w:p>
        </w:tc>
        <w:tc>
          <w:tcPr>
            <w:tcW w:type="dxa" w:w="415"/>
          </w:tcPr>
          <w:p>
            <w:r>
              <w:rPr/>
              <w:t>6</w:t>
            </w:r>
          </w:p>
        </w:tc>
        <w:tc>
          <w:tcPr>
            <w:tcW w:type="dxa" w:w="5814"/>
          </w:tcPr>
          <w:p>
            <w:r>
              <w:rPr/>
              <w:t>5.设备供水管路：应用金属管路连接，供水管路直径：工位一：≥DN25；工位二、工位三：≥DN50；</w:t>
            </w:r>
          </w:p>
        </w:tc>
      </w:tr>
      <w:tr>
        <w:tc>
          <w:tcPr>
            <w:tcW w:type="dxa" w:w="2076"/>
          </w:tcPr>
          <w:p/>
        </w:tc>
        <w:tc>
          <w:tcPr>
            <w:tcW w:type="dxa" w:w="415"/>
          </w:tcPr>
          <w:p>
            <w:r>
              <w:rPr/>
              <w:t>7</w:t>
            </w:r>
          </w:p>
        </w:tc>
        <w:tc>
          <w:tcPr>
            <w:tcW w:type="dxa" w:w="5814"/>
          </w:tcPr>
          <w:p>
            <w:r>
              <w:rPr/>
              <w:t>6.驱动装置操作力矩：0-10N·m(可调)</w:t>
            </w:r>
            <w:r>
              <w:rPr/>
              <w:t>精度1.0级；</w:t>
            </w:r>
          </w:p>
        </w:tc>
      </w:tr>
      <w:tr>
        <w:tc>
          <w:tcPr>
            <w:tcW w:type="dxa" w:w="2076"/>
          </w:tcPr>
          <w:p/>
        </w:tc>
        <w:tc>
          <w:tcPr>
            <w:tcW w:type="dxa" w:w="415"/>
          </w:tcPr>
          <w:p>
            <w:r>
              <w:rPr/>
              <w:t>8</w:t>
            </w:r>
          </w:p>
        </w:tc>
        <w:tc>
          <w:tcPr>
            <w:tcW w:type="dxa" w:w="5814"/>
          </w:tcPr>
          <w:p>
            <w:r>
              <w:rPr/>
              <w:t>7.操作力矩重复偏差：±5%；</w:t>
            </w:r>
          </w:p>
        </w:tc>
      </w:tr>
      <w:tr>
        <w:tc>
          <w:tcPr>
            <w:tcW w:type="dxa" w:w="2076"/>
          </w:tcPr>
          <w:p/>
        </w:tc>
        <w:tc>
          <w:tcPr>
            <w:tcW w:type="dxa" w:w="415"/>
          </w:tcPr>
          <w:p>
            <w:r>
              <w:rPr/>
              <w:t>9</w:t>
            </w:r>
          </w:p>
        </w:tc>
        <w:tc>
          <w:tcPr>
            <w:tcW w:type="dxa" w:w="5814"/>
          </w:tcPr>
          <w:p>
            <w:r>
              <w:rPr/>
              <w:t>8.循环运动频率：阀门转动速度可调，（0~20圈/分钟）；</w:t>
            </w:r>
          </w:p>
        </w:tc>
      </w:tr>
      <w:tr>
        <w:tc>
          <w:tcPr>
            <w:tcW w:type="dxa" w:w="2076"/>
          </w:tcPr>
          <w:p/>
        </w:tc>
        <w:tc>
          <w:tcPr>
            <w:tcW w:type="dxa" w:w="415"/>
          </w:tcPr>
          <w:p>
            <w:r>
              <w:rPr/>
              <w:t>10</w:t>
            </w:r>
          </w:p>
        </w:tc>
        <w:tc>
          <w:tcPr>
            <w:tcW w:type="dxa" w:w="5814"/>
          </w:tcPr>
          <w:p>
            <w:r>
              <w:rPr/>
              <w:t>9.设备台架尺寸长度控制在2000mm以下；</w:t>
            </w:r>
          </w:p>
        </w:tc>
      </w:tr>
      <w:tr>
        <w:tc>
          <w:tcPr>
            <w:tcW w:type="dxa" w:w="2076"/>
          </w:tcPr>
          <w:p>
            <w:r>
              <w:rPr/>
              <w:t>▲</w:t>
            </w:r>
          </w:p>
        </w:tc>
        <w:tc>
          <w:tcPr>
            <w:tcW w:type="dxa" w:w="415"/>
          </w:tcPr>
          <w:p>
            <w:r>
              <w:rPr/>
              <w:t>11</w:t>
            </w:r>
          </w:p>
        </w:tc>
        <w:tc>
          <w:tcPr>
            <w:tcW w:type="dxa" w:w="5814"/>
          </w:tcPr>
          <w:p>
            <w:r>
              <w:rPr/>
              <w:t>10.设备应有渗漏探测装置，如样品失效、卡阻或渗漏等现象，应自动停机，并记录相关试样数据；</w:t>
            </w:r>
          </w:p>
        </w:tc>
      </w:tr>
      <w:tr>
        <w:tc>
          <w:tcPr>
            <w:tcW w:type="dxa" w:w="2076"/>
          </w:tcPr>
          <w:p/>
        </w:tc>
        <w:tc>
          <w:tcPr>
            <w:tcW w:type="dxa" w:w="415"/>
          </w:tcPr>
          <w:p>
            <w:r>
              <w:rPr/>
              <w:t>12</w:t>
            </w:r>
          </w:p>
        </w:tc>
        <w:tc>
          <w:tcPr>
            <w:tcW w:type="dxa" w:w="5814"/>
          </w:tcPr>
          <w:p>
            <w:r>
              <w:rPr/>
              <w:t>11.设备应能根据标准要求设置中途的停顿观察窗口；</w:t>
            </w:r>
          </w:p>
        </w:tc>
      </w:tr>
      <w:tr>
        <w:tc>
          <w:tcPr>
            <w:tcW w:type="dxa" w:w="2076"/>
          </w:tcPr>
          <w:p/>
        </w:tc>
        <w:tc>
          <w:tcPr>
            <w:tcW w:type="dxa" w:w="415"/>
          </w:tcPr>
          <w:p>
            <w:r>
              <w:rPr/>
              <w:t>13</w:t>
            </w:r>
          </w:p>
        </w:tc>
        <w:tc>
          <w:tcPr>
            <w:tcW w:type="dxa" w:w="5814"/>
          </w:tcPr>
          <w:p>
            <w:r>
              <w:rPr/>
              <w:t>12.设备应能连网，在线观察试验运行情况及相关数据；</w:t>
            </w:r>
          </w:p>
        </w:tc>
      </w:tr>
      <w:tr>
        <w:tc>
          <w:tcPr>
            <w:tcW w:type="dxa" w:w="2076"/>
          </w:tcPr>
          <w:p>
            <w:r>
              <w:rPr/>
              <w:t>▲</w:t>
            </w:r>
          </w:p>
        </w:tc>
        <w:tc>
          <w:tcPr>
            <w:tcW w:type="dxa" w:w="415"/>
          </w:tcPr>
          <w:p>
            <w:r>
              <w:rPr/>
              <w:t>14</w:t>
            </w:r>
          </w:p>
        </w:tc>
        <w:tc>
          <w:tcPr>
            <w:tcW w:type="dxa" w:w="5814"/>
          </w:tcPr>
          <w:p>
            <w:r>
              <w:rPr/>
              <w:t>13.设备应配备各工位对应的转接头，转接头连接范围;DN 5~DN 150；</w:t>
            </w:r>
          </w:p>
        </w:tc>
      </w:tr>
      <w:tr>
        <w:tc>
          <w:tcPr>
            <w:tcW w:type="dxa" w:w="2076"/>
          </w:tcPr>
          <w:p/>
        </w:tc>
        <w:tc>
          <w:tcPr>
            <w:tcW w:type="dxa" w:w="415"/>
          </w:tcPr>
          <w:p>
            <w:r>
              <w:rPr/>
              <w:t>15</w:t>
            </w:r>
          </w:p>
        </w:tc>
        <w:tc>
          <w:tcPr>
            <w:tcW w:type="dxa" w:w="5814"/>
          </w:tcPr>
          <w:p>
            <w:r>
              <w:rPr/>
              <w:t>14.系统电器均有接地、保险等保护；</w:t>
            </w:r>
          </w:p>
        </w:tc>
      </w:tr>
      <w:tr>
        <w:tc>
          <w:tcPr>
            <w:tcW w:type="dxa" w:w="2076"/>
          </w:tcPr>
          <w:p/>
        </w:tc>
        <w:tc>
          <w:tcPr>
            <w:tcW w:type="dxa" w:w="415"/>
          </w:tcPr>
          <w:p>
            <w:r>
              <w:rPr/>
              <w:t>16</w:t>
            </w:r>
          </w:p>
        </w:tc>
        <w:tc>
          <w:tcPr>
            <w:tcW w:type="dxa" w:w="5814"/>
          </w:tcPr>
          <w:p>
            <w:r>
              <w:rPr/>
              <w:t>15.系统运行稳定、安全、可靠；</w:t>
            </w:r>
          </w:p>
        </w:tc>
      </w:tr>
      <w:tr>
        <w:tc>
          <w:tcPr>
            <w:tcW w:type="dxa" w:w="2076"/>
          </w:tcPr>
          <w:p/>
        </w:tc>
        <w:tc>
          <w:tcPr>
            <w:tcW w:type="dxa" w:w="415"/>
          </w:tcPr>
          <w:p>
            <w:r>
              <w:rPr/>
              <w:t>17</w:t>
            </w:r>
          </w:p>
        </w:tc>
        <w:tc>
          <w:tcPr>
            <w:tcW w:type="dxa" w:w="5814"/>
          </w:tcPr>
          <w:p>
            <w:r>
              <w:rPr/>
              <w:t>16.系统具有可维修性，便于维护和保养；</w:t>
            </w:r>
          </w:p>
        </w:tc>
      </w:tr>
      <w:tr>
        <w:tc>
          <w:tcPr>
            <w:tcW w:type="dxa" w:w="2076"/>
          </w:tcPr>
          <w:p/>
        </w:tc>
        <w:tc>
          <w:tcPr>
            <w:tcW w:type="dxa" w:w="415"/>
          </w:tcPr>
          <w:p>
            <w:r>
              <w:rPr/>
              <w:t>18</w:t>
            </w:r>
          </w:p>
        </w:tc>
        <w:tc>
          <w:tcPr>
            <w:tcW w:type="dxa" w:w="5814"/>
          </w:tcPr>
          <w:p>
            <w:r>
              <w:rPr/>
              <w:t>17.设备具有良好的扩展性，如工位的增加，不影响设备的总体设计等。系统结构设计应考虑水环境的腐蚀，确保设长期无故障运行。且应考虑采用工业设计的一些技术，如外形色彩，整体设计的一致性。多功能装夹方式，可以使各种冲洗阀均可统一装夹在测试台上，操作简便；</w:t>
            </w:r>
          </w:p>
        </w:tc>
      </w:tr>
      <w:tr>
        <w:tc>
          <w:tcPr>
            <w:tcW w:type="dxa" w:w="2076"/>
          </w:tcPr>
          <w:p/>
        </w:tc>
        <w:tc>
          <w:tcPr>
            <w:tcW w:type="dxa" w:w="415"/>
          </w:tcPr>
          <w:p>
            <w:r>
              <w:rPr/>
              <w:t>19</w:t>
            </w:r>
          </w:p>
        </w:tc>
        <w:tc>
          <w:tcPr>
            <w:tcW w:type="dxa" w:w="5814"/>
          </w:tcPr>
          <w:p>
            <w:r>
              <w:rPr/>
              <w:t>18.选用具有高精度仪表和国际品牌采集控制系统，便于操作和观察等功能。设备运行需可靠、抗干扰能力强、选用耐用元器件及配件；</w:t>
            </w:r>
          </w:p>
        </w:tc>
      </w:tr>
      <w:tr>
        <w:tc>
          <w:tcPr>
            <w:tcW w:type="dxa" w:w="2076"/>
          </w:tcPr>
          <w:p/>
        </w:tc>
        <w:tc>
          <w:tcPr>
            <w:tcW w:type="dxa" w:w="415"/>
          </w:tcPr>
          <w:p>
            <w:r>
              <w:rPr/>
              <w:t>20</w:t>
            </w:r>
          </w:p>
        </w:tc>
        <w:tc>
          <w:tcPr>
            <w:tcW w:type="dxa" w:w="5814"/>
          </w:tcPr>
          <w:p>
            <w:r>
              <w:rPr/>
              <w:t>19.采用数显计数，并具有断电记忆功能，以防突然断电后失去试验的次数，到达设定次数自动停机；</w:t>
            </w:r>
          </w:p>
        </w:tc>
      </w:tr>
      <w:tr>
        <w:tc>
          <w:tcPr>
            <w:tcW w:type="dxa" w:w="2076"/>
          </w:tcPr>
          <w:p/>
        </w:tc>
        <w:tc>
          <w:tcPr>
            <w:tcW w:type="dxa" w:w="415"/>
          </w:tcPr>
          <w:p>
            <w:r>
              <w:rPr/>
              <w:t>21</w:t>
            </w:r>
          </w:p>
        </w:tc>
        <w:tc>
          <w:tcPr>
            <w:tcW w:type="dxa" w:w="5814"/>
          </w:tcPr>
          <w:p>
            <w:r>
              <w:rPr/>
              <w:t>20.具有数据设定纠错提醒，试验参数动态显示，测试状态记录保持，测试结果按使用要求自动生成；</w:t>
            </w:r>
          </w:p>
        </w:tc>
      </w:tr>
      <w:tr>
        <w:tc>
          <w:tcPr>
            <w:tcW w:type="dxa" w:w="2076"/>
          </w:tcPr>
          <w:p/>
        </w:tc>
        <w:tc>
          <w:tcPr>
            <w:tcW w:type="dxa" w:w="415"/>
          </w:tcPr>
          <w:p>
            <w:r>
              <w:rPr/>
              <w:t>22</w:t>
            </w:r>
          </w:p>
        </w:tc>
        <w:tc>
          <w:tcPr>
            <w:tcW w:type="dxa" w:w="5814"/>
          </w:tcPr>
          <w:p>
            <w:r>
              <w:rPr/>
              <w:t>三、配件</w:t>
            </w:r>
          </w:p>
          <w:p>
            <w:r>
              <w:rPr/>
              <w:t>1、设备主机 1套；</w:t>
            </w:r>
          </w:p>
          <w:p>
            <w:r>
              <w:rPr/>
              <w:t>2、水路元件 1套；</w:t>
            </w:r>
          </w:p>
          <w:p>
            <w:r>
              <w:rPr/>
              <w:t>3、外形夹具柜 1套；</w:t>
            </w:r>
          </w:p>
          <w:p>
            <w:r>
              <w:rPr/>
              <w:t>4、驱动工装 1套；</w:t>
            </w:r>
          </w:p>
          <w:p>
            <w:r>
              <w:rPr/>
              <w:t>5、不锈钢水槽 1套；</w:t>
            </w:r>
          </w:p>
          <w:p>
            <w:r>
              <w:rPr/>
              <w:t>6、水箱 1套；</w:t>
            </w:r>
          </w:p>
          <w:p>
            <w:r>
              <w:rPr/>
              <w:t>7、数据输入输出设备 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冲洗阀寿命试验机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w:t>
            </w:r>
          </w:p>
          <w:p>
            <w:r>
              <w:rPr/>
              <w:t>1. CJ/T 194-2014 《非接触式给水器具》中8.17条款；</w:t>
            </w:r>
          </w:p>
          <w:p>
            <w:r>
              <w:rPr/>
              <w:t>2. JC/T 2115-2012 《非接触感应给水器具》中7.14条款；</w:t>
            </w:r>
          </w:p>
          <w:p>
            <w:r>
              <w:rPr/>
              <w:t>3. GB/T 26750－2011 《卫生洁具 便器用压力冲水装置》中7.2.4.9、7.3.15条款；</w:t>
            </w:r>
          </w:p>
          <w:p>
            <w:r>
              <w:rPr/>
              <w:t>4. JC/T 931-2003 《机械式便器冲洗阀》中6.3.8条款；</w:t>
            </w:r>
          </w:p>
          <w:p>
            <w:r>
              <w:rPr/>
              <w:t>5. QB/T 2948-2008 《小便冲洗阀》中7.8条款；</w:t>
            </w:r>
          </w:p>
          <w:p>
            <w:r>
              <w:rPr/>
              <w:t>6.QB/T 5339-2018 《大便冲洗阀》中5.9条款；</w:t>
            </w:r>
          </w:p>
          <w:p>
            <w:r>
              <w:rPr/>
              <w:t>7. EN 12541：2002 中条款14。</w:t>
            </w:r>
          </w:p>
        </w:tc>
      </w:tr>
      <w:tr>
        <w:tc>
          <w:tcPr>
            <w:tcW w:type="dxa" w:w="2076"/>
          </w:tcPr>
          <w:p>
            <w:r>
              <w:rPr/>
              <w:t>▲</w:t>
            </w:r>
          </w:p>
        </w:tc>
        <w:tc>
          <w:tcPr>
            <w:tcW w:type="dxa" w:w="415"/>
          </w:tcPr>
          <w:p>
            <w:r>
              <w:rPr/>
              <w:t>2</w:t>
            </w:r>
          </w:p>
        </w:tc>
        <w:tc>
          <w:tcPr>
            <w:tcW w:type="dxa" w:w="5814"/>
          </w:tcPr>
          <w:p>
            <w:r>
              <w:rPr/>
              <w:t>二、技术要求：</w:t>
            </w:r>
          </w:p>
          <w:p>
            <w:r>
              <w:rPr/>
              <w:t>1.测试工位：五工位，工位一～工位三满足非接触式水嘴与冲洗阀的安装与测试，工位四、工位五满足机械式冲洗阀的安装与测试，各工位应能独立控制；</w:t>
            </w:r>
          </w:p>
        </w:tc>
      </w:tr>
      <w:tr>
        <w:tc>
          <w:tcPr>
            <w:tcW w:type="dxa" w:w="2076"/>
          </w:tcPr>
          <w:p/>
        </w:tc>
        <w:tc>
          <w:tcPr>
            <w:tcW w:type="dxa" w:w="415"/>
          </w:tcPr>
          <w:p>
            <w:r>
              <w:rPr/>
              <w:t>3</w:t>
            </w:r>
          </w:p>
        </w:tc>
        <w:tc>
          <w:tcPr>
            <w:tcW w:type="dxa" w:w="5814"/>
          </w:tcPr>
          <w:p>
            <w:r>
              <w:rPr/>
              <w:t>2.满足非接触式水嘴、非接触式冲洗阀、机械式大便冲洗阀、机械式小便冲洗阀寿命试验检测要求；</w:t>
            </w:r>
          </w:p>
        </w:tc>
      </w:tr>
      <w:tr>
        <w:tc>
          <w:tcPr>
            <w:tcW w:type="dxa" w:w="2076"/>
          </w:tcPr>
          <w:p>
            <w:r>
              <w:rPr/>
              <w:t>▲</w:t>
            </w:r>
          </w:p>
        </w:tc>
        <w:tc>
          <w:tcPr>
            <w:tcW w:type="dxa" w:w="415"/>
          </w:tcPr>
          <w:p>
            <w:r>
              <w:rPr/>
              <w:t>4</w:t>
            </w:r>
          </w:p>
        </w:tc>
        <w:tc>
          <w:tcPr>
            <w:tcW w:type="dxa" w:w="5814"/>
          </w:tcPr>
          <w:p>
            <w:r>
              <w:rPr/>
              <w:t>3.感应距离：工位一～工位三的控制距离应能在50～800mm范围内根据样品的安装方式灵活调整，调整方式尽量采用滑竿式操作；</w:t>
            </w:r>
          </w:p>
        </w:tc>
      </w:tr>
      <w:tr>
        <w:tc>
          <w:tcPr>
            <w:tcW w:type="dxa" w:w="2076"/>
          </w:tcPr>
          <w:p/>
        </w:tc>
        <w:tc>
          <w:tcPr>
            <w:tcW w:type="dxa" w:w="415"/>
          </w:tcPr>
          <w:p>
            <w:r>
              <w:rPr/>
              <w:t>5</w:t>
            </w:r>
          </w:p>
        </w:tc>
        <w:tc>
          <w:tcPr>
            <w:tcW w:type="dxa" w:w="5814"/>
          </w:tcPr>
          <w:p>
            <w:r>
              <w:rPr/>
              <w:t>4.供水：压力：0～1.0 Mpa</w:t>
            </w:r>
            <w:r>
              <w:rPr/>
              <w:t>精度1.0级，水温：常温；</w:t>
            </w:r>
          </w:p>
        </w:tc>
      </w:tr>
      <w:tr>
        <w:tc>
          <w:tcPr>
            <w:tcW w:type="dxa" w:w="2076"/>
          </w:tcPr>
          <w:p>
            <w:r>
              <w:rPr/>
              <w:t>▲</w:t>
            </w:r>
          </w:p>
        </w:tc>
        <w:tc>
          <w:tcPr>
            <w:tcW w:type="dxa" w:w="415"/>
          </w:tcPr>
          <w:p>
            <w:r>
              <w:rPr/>
              <w:t>6</w:t>
            </w:r>
          </w:p>
        </w:tc>
        <w:tc>
          <w:tcPr>
            <w:tcW w:type="dxa" w:w="5814"/>
          </w:tcPr>
          <w:p>
            <w:r>
              <w:rPr/>
              <w:t>5.设备供水管路：应用金属管路连接，供水管路直径：≥DN25；</w:t>
            </w:r>
          </w:p>
        </w:tc>
      </w:tr>
      <w:tr>
        <w:tc>
          <w:tcPr>
            <w:tcW w:type="dxa" w:w="2076"/>
          </w:tcPr>
          <w:p/>
        </w:tc>
        <w:tc>
          <w:tcPr>
            <w:tcW w:type="dxa" w:w="415"/>
          </w:tcPr>
          <w:p>
            <w:r>
              <w:rPr/>
              <w:t>7</w:t>
            </w:r>
          </w:p>
        </w:tc>
        <w:tc>
          <w:tcPr>
            <w:tcW w:type="dxa" w:w="5814"/>
          </w:tcPr>
          <w:p>
            <w:r>
              <w:rPr/>
              <w:t>6.工位四、工位五操作力测试范围：0～50N，精度：±5%；</w:t>
            </w:r>
          </w:p>
        </w:tc>
      </w:tr>
      <w:tr>
        <w:tc>
          <w:tcPr>
            <w:tcW w:type="dxa" w:w="2076"/>
          </w:tcPr>
          <w:p/>
        </w:tc>
        <w:tc>
          <w:tcPr>
            <w:tcW w:type="dxa" w:w="415"/>
          </w:tcPr>
          <w:p>
            <w:r>
              <w:rPr/>
              <w:t>8</w:t>
            </w:r>
          </w:p>
        </w:tc>
        <w:tc>
          <w:tcPr>
            <w:tcW w:type="dxa" w:w="5814"/>
          </w:tcPr>
          <w:p>
            <w:r>
              <w:rPr/>
              <w:t>7.循环运动频率：应能自动调整测试时间，调整时间；</w:t>
            </w:r>
          </w:p>
        </w:tc>
      </w:tr>
      <w:tr>
        <w:tc>
          <w:tcPr>
            <w:tcW w:type="dxa" w:w="2076"/>
          </w:tcPr>
          <w:p/>
        </w:tc>
        <w:tc>
          <w:tcPr>
            <w:tcW w:type="dxa" w:w="415"/>
          </w:tcPr>
          <w:p>
            <w:r>
              <w:rPr/>
              <w:t>9</w:t>
            </w:r>
          </w:p>
        </w:tc>
        <w:tc>
          <w:tcPr>
            <w:tcW w:type="dxa" w:w="5814"/>
          </w:tcPr>
          <w:p>
            <w:r>
              <w:rPr/>
              <w:t>8.设备台架尺寸长度控制在3000mm以下；</w:t>
            </w:r>
          </w:p>
        </w:tc>
      </w:tr>
      <w:tr>
        <w:tc>
          <w:tcPr>
            <w:tcW w:type="dxa" w:w="2076"/>
          </w:tcPr>
          <w:p>
            <w:r>
              <w:rPr/>
              <w:t>▲</w:t>
            </w:r>
          </w:p>
        </w:tc>
        <w:tc>
          <w:tcPr>
            <w:tcW w:type="dxa" w:w="415"/>
          </w:tcPr>
          <w:p>
            <w:r>
              <w:rPr/>
              <w:t>10</w:t>
            </w:r>
          </w:p>
        </w:tc>
        <w:tc>
          <w:tcPr>
            <w:tcW w:type="dxa" w:w="5814"/>
          </w:tcPr>
          <w:p>
            <w:r>
              <w:rPr/>
              <w:t>9.设备应有渗漏探测装置，如样品失效、卡阻或渗漏等现象，应自动停机，并记录相关试样数据；</w:t>
            </w:r>
          </w:p>
        </w:tc>
      </w:tr>
      <w:tr>
        <w:tc>
          <w:tcPr>
            <w:tcW w:type="dxa" w:w="2076"/>
          </w:tcPr>
          <w:p/>
        </w:tc>
        <w:tc>
          <w:tcPr>
            <w:tcW w:type="dxa" w:w="415"/>
          </w:tcPr>
          <w:p>
            <w:r>
              <w:rPr/>
              <w:t>11</w:t>
            </w:r>
          </w:p>
        </w:tc>
        <w:tc>
          <w:tcPr>
            <w:tcW w:type="dxa" w:w="5814"/>
          </w:tcPr>
          <w:p>
            <w:r>
              <w:rPr/>
              <w:t>10.设备应能根据标准要求设置中途的停顿观察窗口；</w:t>
            </w:r>
          </w:p>
        </w:tc>
      </w:tr>
      <w:tr>
        <w:tc>
          <w:tcPr>
            <w:tcW w:type="dxa" w:w="2076"/>
          </w:tcPr>
          <w:p/>
        </w:tc>
        <w:tc>
          <w:tcPr>
            <w:tcW w:type="dxa" w:w="415"/>
          </w:tcPr>
          <w:p>
            <w:r>
              <w:rPr/>
              <w:t>12</w:t>
            </w:r>
          </w:p>
        </w:tc>
        <w:tc>
          <w:tcPr>
            <w:tcW w:type="dxa" w:w="5814"/>
          </w:tcPr>
          <w:p>
            <w:r>
              <w:rPr/>
              <w:t>11.设备应能连网，在线观察试验运行情况及相关数据；</w:t>
            </w:r>
          </w:p>
        </w:tc>
      </w:tr>
      <w:tr>
        <w:tc>
          <w:tcPr>
            <w:tcW w:type="dxa" w:w="2076"/>
          </w:tcPr>
          <w:p/>
        </w:tc>
        <w:tc>
          <w:tcPr>
            <w:tcW w:type="dxa" w:w="415"/>
          </w:tcPr>
          <w:p>
            <w:r>
              <w:rPr/>
              <w:t>13</w:t>
            </w:r>
          </w:p>
        </w:tc>
        <w:tc>
          <w:tcPr>
            <w:tcW w:type="dxa" w:w="5814"/>
          </w:tcPr>
          <w:p>
            <w:r>
              <w:rPr/>
              <w:t>12.设备应配备各工位对应的转接头，转接头连接范围;DN 15～DN 25；</w:t>
            </w:r>
          </w:p>
        </w:tc>
      </w:tr>
      <w:tr>
        <w:tc>
          <w:tcPr>
            <w:tcW w:type="dxa" w:w="2076"/>
          </w:tcPr>
          <w:p/>
        </w:tc>
        <w:tc>
          <w:tcPr>
            <w:tcW w:type="dxa" w:w="415"/>
          </w:tcPr>
          <w:p>
            <w:r>
              <w:rPr/>
              <w:t>14</w:t>
            </w:r>
          </w:p>
        </w:tc>
        <w:tc>
          <w:tcPr>
            <w:tcW w:type="dxa" w:w="5814"/>
          </w:tcPr>
          <w:p>
            <w:r>
              <w:rPr/>
              <w:t>13.系统电器均有接地、保险等保护；系统运行稳定、安全、可靠；系统具有可维修性，便于维护和保养；</w:t>
            </w:r>
          </w:p>
        </w:tc>
      </w:tr>
      <w:tr>
        <w:tc>
          <w:tcPr>
            <w:tcW w:type="dxa" w:w="2076"/>
          </w:tcPr>
          <w:p/>
        </w:tc>
        <w:tc>
          <w:tcPr>
            <w:tcW w:type="dxa" w:w="415"/>
          </w:tcPr>
          <w:p>
            <w:r>
              <w:rPr/>
              <w:t>15</w:t>
            </w:r>
          </w:p>
        </w:tc>
        <w:tc>
          <w:tcPr>
            <w:tcW w:type="dxa" w:w="5814"/>
          </w:tcPr>
          <w:p>
            <w:r>
              <w:rPr/>
              <w:t>14.设备具有良好的扩展性，如工位的增加，不影响设备的总体设计等。系统结构设计应考虑水环境的腐蚀，确保设长期无故障运行。且应考虑采用工业设计的一些技术，如外形色彩，整体设计的一致性。多功能装夹方式，可以使各种冲洗阀均可统一装夹在测试台上，操作简便；</w:t>
            </w:r>
          </w:p>
        </w:tc>
      </w:tr>
      <w:tr>
        <w:tc>
          <w:tcPr>
            <w:tcW w:type="dxa" w:w="2076"/>
          </w:tcPr>
          <w:p/>
        </w:tc>
        <w:tc>
          <w:tcPr>
            <w:tcW w:type="dxa" w:w="415"/>
          </w:tcPr>
          <w:p>
            <w:r>
              <w:rPr/>
              <w:t>16</w:t>
            </w:r>
          </w:p>
        </w:tc>
        <w:tc>
          <w:tcPr>
            <w:tcW w:type="dxa" w:w="5814"/>
          </w:tcPr>
          <w:p>
            <w:r>
              <w:rPr/>
              <w:t>15.选用具有高精度仪表和国际品牌采集控制系统，便于操作和观察等功能。设备运行需可靠、抗干扰能力强、选用稳定、安全、可靠元器件及配件；</w:t>
            </w:r>
          </w:p>
        </w:tc>
      </w:tr>
      <w:tr>
        <w:tc>
          <w:tcPr>
            <w:tcW w:type="dxa" w:w="2076"/>
          </w:tcPr>
          <w:p/>
        </w:tc>
        <w:tc>
          <w:tcPr>
            <w:tcW w:type="dxa" w:w="415"/>
          </w:tcPr>
          <w:p>
            <w:r>
              <w:rPr/>
              <w:t>17</w:t>
            </w:r>
          </w:p>
        </w:tc>
        <w:tc>
          <w:tcPr>
            <w:tcW w:type="dxa" w:w="5814"/>
          </w:tcPr>
          <w:p>
            <w:r>
              <w:rPr/>
              <w:t>16.采用数显计数，并具有断电记忆功能，以防突然断电后失去试验的次数，到达设定次数自动停机；具有数据设定纠错提醒，试验参数动态显示，测试状态记录保持，测试结果按使用要求自动生成；</w:t>
            </w:r>
          </w:p>
        </w:tc>
      </w:tr>
      <w:tr>
        <w:tc>
          <w:tcPr>
            <w:tcW w:type="dxa" w:w="2076"/>
          </w:tcPr>
          <w:p/>
        </w:tc>
        <w:tc>
          <w:tcPr>
            <w:tcW w:type="dxa" w:w="415"/>
          </w:tcPr>
          <w:p>
            <w:r>
              <w:rPr/>
              <w:t>18</w:t>
            </w:r>
          </w:p>
        </w:tc>
        <w:tc>
          <w:tcPr>
            <w:tcW w:type="dxa" w:w="5814"/>
          </w:tcPr>
          <w:p>
            <w:r>
              <w:rPr/>
              <w:t>三、配置</w:t>
            </w:r>
          </w:p>
          <w:p>
            <w:r>
              <w:rPr/>
              <w:t>1、设备主机 1套；</w:t>
            </w:r>
          </w:p>
          <w:p>
            <w:r>
              <w:rPr/>
              <w:t>2、水路元件 1套；</w:t>
            </w:r>
          </w:p>
          <w:p>
            <w:r>
              <w:rPr/>
              <w:t>3、工装夹具 1套；</w:t>
            </w:r>
          </w:p>
          <w:p>
            <w:r>
              <w:rPr/>
              <w:t>4、气路元件 1套；</w:t>
            </w:r>
          </w:p>
          <w:p>
            <w:r>
              <w:rPr/>
              <w:t>5、不锈钢水槽 1套；</w:t>
            </w:r>
          </w:p>
          <w:p>
            <w:r>
              <w:rPr/>
              <w:t>6、水箱 1套；</w:t>
            </w:r>
          </w:p>
          <w:p>
            <w:r>
              <w:rPr/>
              <w:t>7、数据输入输出设备 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卫浴家具综合性能试验机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w:t>
            </w:r>
          </w:p>
          <w:p>
            <w:r>
              <w:rPr/>
              <w:t>1. GB 24977-2010 《卫浴家具》中5.6条款；</w:t>
            </w:r>
          </w:p>
          <w:p>
            <w:r>
              <w:rPr/>
              <w:t>2. GB/T 10357.5－2011 《家具力学性能试验 第5部分：柜类强度和耐久性》中6、7、8条款；</w:t>
            </w:r>
          </w:p>
          <w:p>
            <w:r>
              <w:rPr/>
              <w:t>3. GB/T 10357.3-2013 《家具力学性能试验 第3部分：椅凳类强度和耐久性》；</w:t>
            </w:r>
          </w:p>
          <w:p>
            <w:r>
              <w:rPr/>
              <w:t>4. GB/T 10357.2-2013 《家具力学性能试验 第2部分：椅凳类稳定性》；</w:t>
            </w:r>
          </w:p>
        </w:tc>
      </w:tr>
      <w:tr>
        <w:tc>
          <w:tcPr>
            <w:tcW w:type="dxa" w:w="2076"/>
          </w:tcPr>
          <w:p>
            <w:r>
              <w:rPr/>
              <w:t>▲</w:t>
            </w:r>
          </w:p>
        </w:tc>
        <w:tc>
          <w:tcPr>
            <w:tcW w:type="dxa" w:w="415"/>
          </w:tcPr>
          <w:p>
            <w:r>
              <w:rPr/>
              <w:t>2</w:t>
            </w:r>
          </w:p>
        </w:tc>
        <w:tc>
          <w:tcPr>
            <w:tcW w:type="dxa" w:w="5814"/>
          </w:tcPr>
          <w:p>
            <w:r>
              <w:rPr/>
              <w:t>二、技术参数</w:t>
            </w:r>
          </w:p>
          <w:p>
            <w:r>
              <w:rPr/>
              <w:t>1.荷重元容量：0-3000N可任意设定，精度1.0级；</w:t>
            </w:r>
          </w:p>
        </w:tc>
      </w:tr>
      <w:tr>
        <w:tc>
          <w:tcPr>
            <w:tcW w:type="dxa" w:w="2076"/>
          </w:tcPr>
          <w:p>
            <w:r>
              <w:rPr/>
              <w:t>▲</w:t>
            </w:r>
          </w:p>
        </w:tc>
        <w:tc>
          <w:tcPr>
            <w:tcW w:type="dxa" w:w="415"/>
          </w:tcPr>
          <w:p>
            <w:r>
              <w:rPr/>
              <w:t>3</w:t>
            </w:r>
          </w:p>
        </w:tc>
        <w:tc>
          <w:tcPr>
            <w:tcW w:type="dxa" w:w="5814"/>
          </w:tcPr>
          <w:p>
            <w:r>
              <w:rPr/>
              <w:t>2.加载方式：气缸伺服比例控制加载，力值位移任意设定；</w:t>
            </w:r>
          </w:p>
        </w:tc>
      </w:tr>
      <w:tr>
        <w:tc>
          <w:tcPr>
            <w:tcW w:type="dxa" w:w="2076"/>
          </w:tcPr>
          <w:p/>
        </w:tc>
        <w:tc>
          <w:tcPr>
            <w:tcW w:type="dxa" w:w="415"/>
          </w:tcPr>
          <w:p>
            <w:r>
              <w:rPr/>
              <w:t>4</w:t>
            </w:r>
          </w:p>
        </w:tc>
        <w:tc>
          <w:tcPr>
            <w:tcW w:type="dxa" w:w="5814"/>
          </w:tcPr>
          <w:p>
            <w:r>
              <w:rPr/>
              <w:t>3.位移行程：0-300mm、0-500mm、0-800mm可选择设定；</w:t>
            </w:r>
          </w:p>
        </w:tc>
      </w:tr>
      <w:tr>
        <w:tc>
          <w:tcPr>
            <w:tcW w:type="dxa" w:w="2076"/>
          </w:tcPr>
          <w:p/>
        </w:tc>
        <w:tc>
          <w:tcPr>
            <w:tcW w:type="dxa" w:w="415"/>
          </w:tcPr>
          <w:p>
            <w:r>
              <w:rPr/>
              <w:t>5</w:t>
            </w:r>
          </w:p>
        </w:tc>
        <w:tc>
          <w:tcPr>
            <w:tcW w:type="dxa" w:w="5814"/>
          </w:tcPr>
          <w:p>
            <w:r>
              <w:rPr/>
              <w:t>4.各种动作的时间：0.01-30s可任意设定；</w:t>
            </w:r>
          </w:p>
        </w:tc>
      </w:tr>
      <w:tr>
        <w:tc>
          <w:tcPr>
            <w:tcW w:type="dxa" w:w="2076"/>
          </w:tcPr>
          <w:p/>
        </w:tc>
        <w:tc>
          <w:tcPr>
            <w:tcW w:type="dxa" w:w="415"/>
          </w:tcPr>
          <w:p>
            <w:r>
              <w:rPr/>
              <w:t>6</w:t>
            </w:r>
          </w:p>
        </w:tc>
        <w:tc>
          <w:tcPr>
            <w:tcW w:type="dxa" w:w="5814"/>
          </w:tcPr>
          <w:p>
            <w:r>
              <w:rPr/>
              <w:t>5.测试速度：5-20次/分可任意设定，试验次数：可在0-999999次任意设定；</w:t>
            </w:r>
          </w:p>
        </w:tc>
      </w:tr>
      <w:tr>
        <w:tc>
          <w:tcPr>
            <w:tcW w:type="dxa" w:w="2076"/>
          </w:tcPr>
          <w:p/>
        </w:tc>
        <w:tc>
          <w:tcPr>
            <w:tcW w:type="dxa" w:w="415"/>
          </w:tcPr>
          <w:p>
            <w:r>
              <w:rPr/>
              <w:t>7</w:t>
            </w:r>
          </w:p>
        </w:tc>
        <w:tc>
          <w:tcPr>
            <w:tcW w:type="dxa" w:w="5814"/>
          </w:tcPr>
          <w:p>
            <w:r>
              <w:rPr/>
              <w:t>6.断电记忆：具有停/断电记忆及断点检出停机功能。中途停机或断电将自动保存测试结果，停机方式：到达试验次数停机、并报警，设备具有故障自诊断系统，方便检查和排除故障；</w:t>
            </w:r>
          </w:p>
        </w:tc>
      </w:tr>
      <w:tr>
        <w:tc>
          <w:tcPr>
            <w:tcW w:type="dxa" w:w="2076"/>
          </w:tcPr>
          <w:p>
            <w:r>
              <w:rPr/>
              <w:t>▲</w:t>
            </w:r>
          </w:p>
        </w:tc>
        <w:tc>
          <w:tcPr>
            <w:tcW w:type="dxa" w:w="415"/>
          </w:tcPr>
          <w:p>
            <w:r>
              <w:rPr/>
              <w:t>8</w:t>
            </w:r>
          </w:p>
        </w:tc>
        <w:tc>
          <w:tcPr>
            <w:tcW w:type="dxa" w:w="5814"/>
          </w:tcPr>
          <w:p>
            <w:r>
              <w:rPr/>
              <w:t>7.所有标准中的零配件和加载块（总量：50kg）需配备完毕；</w:t>
            </w:r>
          </w:p>
        </w:tc>
      </w:tr>
      <w:tr>
        <w:tc>
          <w:tcPr>
            <w:tcW w:type="dxa" w:w="2076"/>
          </w:tcPr>
          <w:p/>
        </w:tc>
        <w:tc>
          <w:tcPr>
            <w:tcW w:type="dxa" w:w="415"/>
          </w:tcPr>
          <w:p>
            <w:r>
              <w:rPr/>
              <w:t>9</w:t>
            </w:r>
          </w:p>
        </w:tc>
        <w:tc>
          <w:tcPr>
            <w:tcW w:type="dxa" w:w="5814"/>
          </w:tcPr>
          <w:p>
            <w:r>
              <w:rPr/>
              <w:t>三、软件功能</w:t>
            </w:r>
          </w:p>
          <w:p>
            <w:r>
              <w:rPr/>
              <w:t>1.程序画面可以选择简体中文，繁体中文，英文，在程序设置页面可以任意更换，本机闭环控制不少于8通道；</w:t>
            </w:r>
          </w:p>
        </w:tc>
      </w:tr>
      <w:tr>
        <w:tc>
          <w:tcPr>
            <w:tcW w:type="dxa" w:w="2076"/>
          </w:tcPr>
          <w:p>
            <w:r>
              <w:rPr/>
              <w:t>▲</w:t>
            </w:r>
          </w:p>
        </w:tc>
        <w:tc>
          <w:tcPr>
            <w:tcW w:type="dxa" w:w="415"/>
          </w:tcPr>
          <w:p>
            <w:r>
              <w:rPr/>
              <w:t>10</w:t>
            </w:r>
          </w:p>
        </w:tc>
        <w:tc>
          <w:tcPr>
            <w:tcW w:type="dxa" w:w="5814"/>
          </w:tcPr>
          <w:p>
            <w:r>
              <w:rPr/>
              <w:t>2.测试完毕软件可以存储每次循环曲线（力量--位移、力量--时间、位移--时间曲线）区别于其他同类别产品只能存储最大力值曲线（即最大力量和最小力值）和次数，每只缸可独立可编程100步动作，各通道可任意组合测试。停电自动存储，通电可延续前次测试继续提示功能；</w:t>
            </w:r>
          </w:p>
        </w:tc>
      </w:tr>
      <w:tr>
        <w:tc>
          <w:tcPr>
            <w:tcW w:type="dxa" w:w="2076"/>
          </w:tcPr>
          <w:p/>
        </w:tc>
        <w:tc>
          <w:tcPr>
            <w:tcW w:type="dxa" w:w="415"/>
          </w:tcPr>
          <w:p>
            <w:r>
              <w:rPr/>
              <w:t>11</w:t>
            </w:r>
          </w:p>
        </w:tc>
        <w:tc>
          <w:tcPr>
            <w:tcW w:type="dxa" w:w="5814"/>
          </w:tcPr>
          <w:p>
            <w:r>
              <w:rPr/>
              <w:t>3.计算机综合控制系统， 数据采集多通道，控制多个通道，可同时控制多个测试轴，可单独设定某一个缸或电机的动作，包括单次或多次往复测试，可设定两两一组的协同动作、同向异向往复测试。每个通道都通过基准同步时间进行操作，这样可以保证动作与数据处理的同步性，不同的通道分组来控制，如果有一个通道的试样破坏，相关联的同组通道会同时停止，其余通道可以继续进行工作。界面简洁，功能齐全，使用高速响应，操作简便。动作精准，故障率低；</w:t>
            </w:r>
          </w:p>
        </w:tc>
      </w:tr>
      <w:tr>
        <w:tc>
          <w:tcPr>
            <w:tcW w:type="dxa" w:w="2076"/>
          </w:tcPr>
          <w:p>
            <w:r>
              <w:rPr/>
              <w:t>▲</w:t>
            </w:r>
          </w:p>
        </w:tc>
        <w:tc>
          <w:tcPr>
            <w:tcW w:type="dxa" w:w="415"/>
          </w:tcPr>
          <w:p>
            <w:r>
              <w:rPr/>
              <w:t>12</w:t>
            </w:r>
          </w:p>
        </w:tc>
        <w:tc>
          <w:tcPr>
            <w:tcW w:type="dxa" w:w="5814"/>
          </w:tcPr>
          <w:p>
            <w:r>
              <w:rPr/>
              <w:t>4.可以实现力量及位移速度的控制，显示位移-时间、力量-时间、力量-位移、力量-位移最大最小寿命曲线（每次循環中的各個通道最大力量值及最大位移值 的變化曲線）等。无需人工手动调节力值及位移，显示每一次的位移偏移量，实现智能化一体控制；</w:t>
            </w:r>
          </w:p>
        </w:tc>
      </w:tr>
      <w:tr>
        <w:tc>
          <w:tcPr>
            <w:tcW w:type="dxa" w:w="2076"/>
          </w:tcPr>
          <w:p/>
        </w:tc>
        <w:tc>
          <w:tcPr>
            <w:tcW w:type="dxa" w:w="415"/>
          </w:tcPr>
          <w:p>
            <w:r>
              <w:rPr/>
              <w:t>13</w:t>
            </w:r>
          </w:p>
        </w:tc>
        <w:tc>
          <w:tcPr>
            <w:tcW w:type="dxa" w:w="5814"/>
          </w:tcPr>
          <w:p>
            <w:r>
              <w:rPr/>
              <w:t>5.力量值的单位可选择 kgf,tf,lbf,kN,N，位移值的单位可选择 mm,in；</w:t>
            </w:r>
          </w:p>
        </w:tc>
      </w:tr>
      <w:tr>
        <w:tc>
          <w:tcPr>
            <w:tcW w:type="dxa" w:w="2076"/>
          </w:tcPr>
          <w:p/>
        </w:tc>
        <w:tc>
          <w:tcPr>
            <w:tcW w:type="dxa" w:w="415"/>
          </w:tcPr>
          <w:p>
            <w:r>
              <w:rPr/>
              <w:t>14</w:t>
            </w:r>
          </w:p>
        </w:tc>
        <w:tc>
          <w:tcPr>
            <w:tcW w:type="dxa" w:w="5814"/>
          </w:tcPr>
          <w:p>
            <w:r>
              <w:rPr/>
              <w:t>6.每个力量及位移传感器皆可分10段校正，也可以使用单段校正；</w:t>
            </w:r>
          </w:p>
        </w:tc>
      </w:tr>
      <w:tr>
        <w:tc>
          <w:tcPr>
            <w:tcW w:type="dxa" w:w="2076"/>
          </w:tcPr>
          <w:p/>
        </w:tc>
        <w:tc>
          <w:tcPr>
            <w:tcW w:type="dxa" w:w="415"/>
          </w:tcPr>
          <w:p>
            <w:r>
              <w:rPr/>
              <w:t>15</w:t>
            </w:r>
          </w:p>
        </w:tc>
        <w:tc>
          <w:tcPr>
            <w:tcW w:type="dxa" w:w="5814"/>
          </w:tcPr>
          <w:p>
            <w:r>
              <w:rPr/>
              <w:t>7.报表可输出成 Word，Excel，PDF档，保存并导出数据，使用打印机打印测试结果；</w:t>
            </w:r>
          </w:p>
        </w:tc>
      </w:tr>
      <w:tr>
        <w:tc>
          <w:tcPr>
            <w:tcW w:type="dxa" w:w="2076"/>
          </w:tcPr>
          <w:p/>
        </w:tc>
        <w:tc>
          <w:tcPr>
            <w:tcW w:type="dxa" w:w="415"/>
          </w:tcPr>
          <w:p>
            <w:r>
              <w:rPr/>
              <w:t>16</w:t>
            </w:r>
          </w:p>
        </w:tc>
        <w:tc>
          <w:tcPr>
            <w:tcW w:type="dxa" w:w="5814"/>
          </w:tcPr>
          <w:p>
            <w:r>
              <w:rPr/>
              <w:t>8.每只缸可以任意设置运行步骤，步骤功能包含开环及闭环的选择。最多可编程设置100个运行步骤，仪器采用自动上升下降装置，左右，前后移动，进样方便。</w:t>
            </w:r>
          </w:p>
        </w:tc>
      </w:tr>
      <w:tr>
        <w:tc>
          <w:tcPr>
            <w:tcW w:type="dxa" w:w="2076"/>
          </w:tcPr>
          <w:p/>
        </w:tc>
        <w:tc>
          <w:tcPr>
            <w:tcW w:type="dxa" w:w="415"/>
          </w:tcPr>
          <w:p>
            <w:r>
              <w:rPr/>
              <w:t>17</w:t>
            </w:r>
          </w:p>
        </w:tc>
        <w:tc>
          <w:tcPr>
            <w:tcW w:type="dxa" w:w="5814"/>
          </w:tcPr>
          <w:p>
            <w:r>
              <w:rPr/>
              <w:t>9.记录每只缸每次循环的曲线，测试停止时，可查看任一次循环的曲线，测试曲线数据会记录在数据库中，当程序不运行测试时，可以从数据库中调用显示曲线数据，电脑软件自动伺服控制，显示屏观察到所有的力值和偏移数据，采用专用控制软件能实现多通道闭环控制，完成试验的全自动控制、自动测量；</w:t>
            </w:r>
          </w:p>
        </w:tc>
      </w:tr>
      <w:tr>
        <w:tc>
          <w:tcPr>
            <w:tcW w:type="dxa" w:w="2076"/>
          </w:tcPr>
          <w:p/>
        </w:tc>
        <w:tc>
          <w:tcPr>
            <w:tcW w:type="dxa" w:w="415"/>
          </w:tcPr>
          <w:p>
            <w:r>
              <w:rPr/>
              <w:t>18</w:t>
            </w:r>
          </w:p>
        </w:tc>
        <w:tc>
          <w:tcPr>
            <w:tcW w:type="dxa" w:w="5814"/>
          </w:tcPr>
          <w:p>
            <w:r>
              <w:rPr/>
              <w:t>四、配件</w:t>
            </w:r>
          </w:p>
          <w:p>
            <w:r>
              <w:rPr/>
              <w:t>1、主机 1套；</w:t>
            </w:r>
          </w:p>
          <w:p>
            <w:r>
              <w:rPr/>
              <w:t>2、单钩砝码 5套；</w:t>
            </w:r>
          </w:p>
          <w:p>
            <w:r>
              <w:rPr/>
              <w:t>3、沙袋 1只；</w:t>
            </w:r>
          </w:p>
          <w:p>
            <w:r>
              <w:rPr/>
              <w:t>4、冲击器 1套；</w:t>
            </w:r>
          </w:p>
          <w:p>
            <w:r>
              <w:rPr/>
              <w:t>5、强度加载工装 1套；</w:t>
            </w:r>
          </w:p>
          <w:p>
            <w:r>
              <w:rPr/>
              <w:t>6、垂直加载工装 1套；</w:t>
            </w:r>
          </w:p>
          <w:p>
            <w:r>
              <w:rPr/>
              <w:t>7、跌落拉绳工装 1套；</w:t>
            </w:r>
          </w:p>
          <w:p>
            <w:r>
              <w:rPr/>
              <w:t>8、数据输入输出设备 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卫生陶瓷抗龟裂试验机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w:t>
            </w:r>
          </w:p>
          <w:p>
            <w:r>
              <w:rPr/>
              <w:t>满足GB/T 6952-2015标准中8.5条款抗裂试验；</w:t>
            </w:r>
          </w:p>
        </w:tc>
      </w:tr>
      <w:tr>
        <w:tc>
          <w:tcPr>
            <w:tcW w:type="dxa" w:w="2076"/>
          </w:tcPr>
          <w:p>
            <w:r>
              <w:rPr/>
              <w:t>▲</w:t>
            </w:r>
          </w:p>
        </w:tc>
        <w:tc>
          <w:tcPr>
            <w:tcW w:type="dxa" w:w="415"/>
          </w:tcPr>
          <w:p>
            <w:r>
              <w:rPr/>
              <w:t>2</w:t>
            </w:r>
          </w:p>
        </w:tc>
        <w:tc>
          <w:tcPr>
            <w:tcW w:type="dxa" w:w="5814"/>
          </w:tcPr>
          <w:p>
            <w:r>
              <w:rPr/>
              <w:t>二、技术要求：</w:t>
            </w:r>
          </w:p>
          <w:p>
            <w:r>
              <w:rPr/>
              <w:t>1、测试工位 2 个：抗龟裂测试工位1个（含加热水箱、制冷水箱、墨水箱）、溶液配制工位 1 个；</w:t>
            </w:r>
          </w:p>
        </w:tc>
      </w:tr>
      <w:tr>
        <w:tc>
          <w:tcPr>
            <w:tcW w:type="dxa" w:w="2076"/>
          </w:tcPr>
          <w:p>
            <w:r>
              <w:rPr/>
              <w:t>▲</w:t>
            </w:r>
          </w:p>
        </w:tc>
        <w:tc>
          <w:tcPr>
            <w:tcW w:type="dxa" w:w="415"/>
          </w:tcPr>
          <w:p>
            <w:r>
              <w:rPr/>
              <w:t>3</w:t>
            </w:r>
          </w:p>
        </w:tc>
        <w:tc>
          <w:tcPr>
            <w:tcW w:type="dxa" w:w="5814"/>
          </w:tcPr>
          <w:p>
            <w:r>
              <w:rPr/>
              <w:t>2、高温水箱、低温水箱内腔长宽高尺寸不低于300mm；</w:t>
            </w:r>
          </w:p>
        </w:tc>
      </w:tr>
      <w:tr>
        <w:tc>
          <w:tcPr>
            <w:tcW w:type="dxa" w:w="2076"/>
          </w:tcPr>
          <w:p/>
        </w:tc>
        <w:tc>
          <w:tcPr>
            <w:tcW w:type="dxa" w:w="415"/>
          </w:tcPr>
          <w:p>
            <w:r>
              <w:rPr/>
              <w:t>4</w:t>
            </w:r>
          </w:p>
        </w:tc>
        <w:tc>
          <w:tcPr>
            <w:tcW w:type="dxa" w:w="5814"/>
          </w:tcPr>
          <w:p>
            <w:r>
              <w:rPr/>
              <w:t>3、高温试验箱，加热温度由室温至115℃可调，精度要求±3℃，加热介质为氯化钙溶液，高温水箱需自带溶液搅拌功能；</w:t>
            </w:r>
          </w:p>
        </w:tc>
      </w:tr>
      <w:tr>
        <w:tc>
          <w:tcPr>
            <w:tcW w:type="dxa" w:w="2076"/>
          </w:tcPr>
          <w:p/>
        </w:tc>
        <w:tc>
          <w:tcPr>
            <w:tcW w:type="dxa" w:w="415"/>
          </w:tcPr>
          <w:p>
            <w:r>
              <w:rPr/>
              <w:t>5</w:t>
            </w:r>
          </w:p>
        </w:tc>
        <w:tc>
          <w:tcPr>
            <w:tcW w:type="dxa" w:w="5814"/>
          </w:tcPr>
          <w:p>
            <w:r>
              <w:rPr/>
              <w:t>4、低温水箱，低温控制2℃至5℃可调，精度要求±1℃；</w:t>
            </w:r>
          </w:p>
        </w:tc>
      </w:tr>
      <w:tr>
        <w:tc>
          <w:tcPr>
            <w:tcW w:type="dxa" w:w="2076"/>
          </w:tcPr>
          <w:p/>
        </w:tc>
        <w:tc>
          <w:tcPr>
            <w:tcW w:type="dxa" w:w="415"/>
          </w:tcPr>
          <w:p>
            <w:r>
              <w:rPr/>
              <w:t>6</w:t>
            </w:r>
          </w:p>
        </w:tc>
        <w:tc>
          <w:tcPr>
            <w:tcW w:type="dxa" w:w="5814"/>
          </w:tcPr>
          <w:p>
            <w:r>
              <w:rPr/>
              <w:t>5、高低温箱浸泡时间 0~300 分钟内可设，常态下设为高温 90 分钟，冷水 5 分钟，墨水溶液 2 小时，计时精度±0.1 秒；</w:t>
            </w:r>
          </w:p>
        </w:tc>
      </w:tr>
      <w:tr>
        <w:tc>
          <w:tcPr>
            <w:tcW w:type="dxa" w:w="2076"/>
          </w:tcPr>
          <w:p/>
        </w:tc>
        <w:tc>
          <w:tcPr>
            <w:tcW w:type="dxa" w:w="415"/>
          </w:tcPr>
          <w:p>
            <w:r>
              <w:rPr/>
              <w:t>7</w:t>
            </w:r>
          </w:p>
        </w:tc>
        <w:tc>
          <w:tcPr>
            <w:tcW w:type="dxa" w:w="5814"/>
          </w:tcPr>
          <w:p>
            <w:r>
              <w:rPr/>
              <w:t>6、样品通过自动传动装置，在设定的时间点自动将样品从热水箱中转移到冷水箱，以及从冷水箱转移到墨水水箱。热水箱-冷水箱-墨水水箱之间或者热水箱-冷水箱之间的循环试验次数可设定，设定次数0-99999次；</w:t>
            </w:r>
          </w:p>
        </w:tc>
      </w:tr>
      <w:tr>
        <w:tc>
          <w:tcPr>
            <w:tcW w:type="dxa" w:w="2076"/>
          </w:tcPr>
          <w:p/>
        </w:tc>
        <w:tc>
          <w:tcPr>
            <w:tcW w:type="dxa" w:w="415"/>
          </w:tcPr>
          <w:p>
            <w:r>
              <w:rPr/>
              <w:t>8</w:t>
            </w:r>
          </w:p>
        </w:tc>
        <w:tc>
          <w:tcPr>
            <w:tcW w:type="dxa" w:w="5814"/>
          </w:tcPr>
          <w:p>
            <w:r>
              <w:rPr/>
              <w:t>三、配置</w:t>
            </w:r>
          </w:p>
          <w:p>
            <w:r>
              <w:rPr/>
              <w:t>1、高温试验箱；</w:t>
            </w:r>
          </w:p>
          <w:p>
            <w:r>
              <w:rPr/>
              <w:t>2、低温水箱；</w:t>
            </w:r>
          </w:p>
          <w:p>
            <w:r>
              <w:rPr/>
              <w:t>3、墨水水箱；</w:t>
            </w:r>
          </w:p>
          <w:p>
            <w:r>
              <w:rPr/>
              <w:t>4、配液台；</w:t>
            </w:r>
          </w:p>
          <w:p>
            <w:r>
              <w:rPr/>
              <w:t>5、配液架；</w:t>
            </w:r>
          </w:p>
          <w:p>
            <w:r>
              <w:rPr/>
              <w:t>6、天平秤；</w:t>
            </w:r>
          </w:p>
          <w:p>
            <w:r>
              <w:rPr/>
              <w:t>7、量具；</w:t>
            </w:r>
          </w:p>
          <w:p>
            <w:r>
              <w:rPr/>
              <w:t>8、数据输入输出设备 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淋浴房综合性能试验机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w:t>
            </w:r>
          </w:p>
          <w:p>
            <w:r>
              <w:rPr/>
              <w:t>1、符合GB/T 13095-2021中8.5和8.12条款，包含喷淋喷头、淋浴器、管道系统及相关喷头的夹具装置；</w:t>
            </w:r>
          </w:p>
        </w:tc>
      </w:tr>
      <w:tr>
        <w:tc>
          <w:tcPr>
            <w:tcW w:type="dxa" w:w="2076"/>
          </w:tcPr>
          <w:p/>
        </w:tc>
        <w:tc>
          <w:tcPr>
            <w:tcW w:type="dxa" w:w="415"/>
          </w:tcPr>
          <w:p>
            <w:r>
              <w:rPr/>
              <w:t>2</w:t>
            </w:r>
          </w:p>
        </w:tc>
        <w:tc>
          <w:tcPr>
            <w:tcW w:type="dxa" w:w="5814"/>
          </w:tcPr>
          <w:p>
            <w:r>
              <w:rPr/>
              <w:t>2、符合QB/T 2584送审稿6.4.4条款密封性能试验，包含喷淋喷头及其夹具装置；</w:t>
            </w:r>
          </w:p>
        </w:tc>
      </w:tr>
      <w:tr>
        <w:tc>
          <w:tcPr>
            <w:tcW w:type="dxa" w:w="2076"/>
          </w:tcPr>
          <w:p>
            <w:r>
              <w:rPr/>
              <w:t>▲</w:t>
            </w:r>
          </w:p>
        </w:tc>
        <w:tc>
          <w:tcPr>
            <w:tcW w:type="dxa" w:w="415"/>
          </w:tcPr>
          <w:p>
            <w:r>
              <w:rPr/>
              <w:t>3</w:t>
            </w:r>
          </w:p>
        </w:tc>
        <w:tc>
          <w:tcPr>
            <w:tcW w:type="dxa" w:w="5814"/>
          </w:tcPr>
          <w:p>
            <w:r>
              <w:rPr/>
              <w:t>二、技术参数</w:t>
            </w:r>
          </w:p>
          <w:p>
            <w:r>
              <w:rPr/>
              <w:t>1、测试功能：密封性、光照度；</w:t>
            </w:r>
          </w:p>
        </w:tc>
      </w:tr>
      <w:tr>
        <w:tc>
          <w:tcPr>
            <w:tcW w:type="dxa" w:w="2076"/>
          </w:tcPr>
          <w:p/>
        </w:tc>
        <w:tc>
          <w:tcPr>
            <w:tcW w:type="dxa" w:w="415"/>
          </w:tcPr>
          <w:p>
            <w:r>
              <w:rPr/>
              <w:t>4</w:t>
            </w:r>
          </w:p>
        </w:tc>
        <w:tc>
          <w:tcPr>
            <w:tcW w:type="dxa" w:w="5814"/>
          </w:tcPr>
          <w:p>
            <w:r>
              <w:rPr/>
              <w:t>2、出水口2个，出水口水温室温至80℃可调，精度±1℃；水压0-1.6MPa可调，精度±0.02MPa；流量0-15L/min可调，精度±1%；热水箱容积1m³；</w:t>
            </w:r>
          </w:p>
        </w:tc>
      </w:tr>
      <w:tr>
        <w:tc>
          <w:tcPr>
            <w:tcW w:type="dxa" w:w="2076"/>
          </w:tcPr>
          <w:p>
            <w:r>
              <w:rPr/>
              <w:t>▲</w:t>
            </w:r>
          </w:p>
        </w:tc>
        <w:tc>
          <w:tcPr>
            <w:tcW w:type="dxa" w:w="415"/>
          </w:tcPr>
          <w:p>
            <w:r>
              <w:rPr/>
              <w:t>5</w:t>
            </w:r>
          </w:p>
        </w:tc>
        <w:tc>
          <w:tcPr>
            <w:tcW w:type="dxa" w:w="5814"/>
          </w:tcPr>
          <w:p>
            <w:r>
              <w:rPr/>
              <w:t>3、照度计：测量误差不大于％5；</w:t>
            </w:r>
          </w:p>
        </w:tc>
      </w:tr>
      <w:tr>
        <w:tc>
          <w:tcPr>
            <w:tcW w:type="dxa" w:w="2076"/>
          </w:tcPr>
          <w:p>
            <w:r>
              <w:rPr/>
              <w:t>▲</w:t>
            </w:r>
          </w:p>
        </w:tc>
        <w:tc>
          <w:tcPr>
            <w:tcW w:type="dxa" w:w="415"/>
          </w:tcPr>
          <w:p>
            <w:r>
              <w:rPr/>
              <w:t>6</w:t>
            </w:r>
          </w:p>
        </w:tc>
        <w:tc>
          <w:tcPr>
            <w:tcW w:type="dxa" w:w="5814"/>
          </w:tcPr>
          <w:p>
            <w:r>
              <w:rPr/>
              <w:t>4、设备外形尺寸根据实验室环境定制；</w:t>
            </w:r>
          </w:p>
        </w:tc>
      </w:tr>
      <w:tr>
        <w:tc>
          <w:tcPr>
            <w:tcW w:type="dxa" w:w="2076"/>
          </w:tcPr>
          <w:p/>
        </w:tc>
        <w:tc>
          <w:tcPr>
            <w:tcW w:type="dxa" w:w="415"/>
          </w:tcPr>
          <w:p>
            <w:r>
              <w:rPr/>
              <w:t>7</w:t>
            </w:r>
          </w:p>
        </w:tc>
        <w:tc>
          <w:tcPr>
            <w:tcW w:type="dxa" w:w="5814"/>
          </w:tcPr>
          <w:p>
            <w:r>
              <w:rPr/>
              <w:t>5、设备自带变频供水系统；</w:t>
            </w:r>
          </w:p>
        </w:tc>
      </w:tr>
      <w:tr>
        <w:tc>
          <w:tcPr>
            <w:tcW w:type="dxa" w:w="2076"/>
          </w:tcPr>
          <w:p/>
        </w:tc>
        <w:tc>
          <w:tcPr>
            <w:tcW w:type="dxa" w:w="415"/>
          </w:tcPr>
          <w:p>
            <w:r>
              <w:rPr/>
              <w:t>8</w:t>
            </w:r>
          </w:p>
        </w:tc>
        <w:tc>
          <w:tcPr>
            <w:tcW w:type="dxa" w:w="5814"/>
          </w:tcPr>
          <w:p>
            <w:r>
              <w:rPr/>
              <w:t>三、配置</w:t>
            </w:r>
          </w:p>
          <w:p>
            <w:r>
              <w:rPr/>
              <w:t>1、工装夹具 1套；</w:t>
            </w:r>
          </w:p>
          <w:p>
            <w:r>
              <w:rPr/>
              <w:t>2、数据输入输出设备 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软管拉伸寿命试验机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w:t>
            </w:r>
          </w:p>
          <w:p>
            <w:r>
              <w:rPr/>
              <w:t>GB/T 23448-2019 《卫生洁具 软管》中7.7条款7.9.1条款、7.9.2条款；</w:t>
            </w:r>
          </w:p>
        </w:tc>
      </w:tr>
      <w:tr>
        <w:tc>
          <w:tcPr>
            <w:tcW w:type="dxa" w:w="2076"/>
          </w:tcPr>
          <w:p>
            <w:r>
              <w:rPr/>
              <w:t>▲</w:t>
            </w:r>
          </w:p>
        </w:tc>
        <w:tc>
          <w:tcPr>
            <w:tcW w:type="dxa" w:w="415"/>
          </w:tcPr>
          <w:p>
            <w:r>
              <w:rPr/>
              <w:t>2</w:t>
            </w:r>
          </w:p>
        </w:tc>
        <w:tc>
          <w:tcPr>
            <w:tcW w:type="dxa" w:w="5814"/>
          </w:tcPr>
          <w:p>
            <w:r>
              <w:rPr/>
              <w:t>二、技术参数</w:t>
            </w:r>
          </w:p>
          <w:p>
            <w:r>
              <w:rPr/>
              <w:t>1、拉伸寿命测试，工位3个；</w:t>
            </w:r>
          </w:p>
          <w:p>
            <w:r>
              <w:rPr/>
              <w:t>拉力测试工位1个；180°抗弯曲性测试工位3个；</w:t>
            </w:r>
          </w:p>
          <w:p>
            <w:r>
              <w:rPr/>
              <w:t>软管拉力及拉脱力测试功能(一工位，伺服电缸)；</w:t>
            </w:r>
          </w:p>
          <w:p>
            <w:r>
              <w:rPr/>
              <w:t>软管拉伸测试功能（三工位，独立气缸驱动）；</w:t>
            </w:r>
          </w:p>
          <w:p>
            <w:r>
              <w:rPr/>
              <w:t>软管摇摆测试功能（三工位，伺服电机+90°减速机）；</w:t>
            </w:r>
          </w:p>
        </w:tc>
      </w:tr>
      <w:tr>
        <w:tc>
          <w:tcPr>
            <w:tcW w:type="dxa" w:w="2076"/>
          </w:tcPr>
          <w:p>
            <w:r>
              <w:rPr/>
              <w:t>▲</w:t>
            </w:r>
          </w:p>
        </w:tc>
        <w:tc>
          <w:tcPr>
            <w:tcW w:type="dxa" w:w="415"/>
          </w:tcPr>
          <w:p>
            <w:r>
              <w:rPr/>
              <w:t>3</w:t>
            </w:r>
          </w:p>
        </w:tc>
        <w:tc>
          <w:tcPr>
            <w:tcW w:type="dxa" w:w="5814"/>
          </w:tcPr>
          <w:p>
            <w:r>
              <w:rPr/>
              <w:t>2.可适用400～2000MM长度的软管测试，可通过电机等方式调整试验距离；</w:t>
            </w:r>
          </w:p>
        </w:tc>
      </w:tr>
      <w:tr>
        <w:tc>
          <w:tcPr>
            <w:tcW w:type="dxa" w:w="2076"/>
          </w:tcPr>
          <w:p/>
        </w:tc>
        <w:tc>
          <w:tcPr>
            <w:tcW w:type="dxa" w:w="415"/>
          </w:tcPr>
          <w:p>
            <w:r>
              <w:rPr/>
              <w:t>4</w:t>
            </w:r>
          </w:p>
        </w:tc>
        <w:tc>
          <w:tcPr>
            <w:tcW w:type="dxa" w:w="5814"/>
          </w:tcPr>
          <w:p>
            <w:r>
              <w:rPr/>
              <w:t>3.拉力范围：1~1000N可设定。精度：1.0级保持时间1~6000秒可设定，拉伸测试力：67N砝码（三个）；</w:t>
            </w:r>
          </w:p>
        </w:tc>
      </w:tr>
      <w:tr>
        <w:tc>
          <w:tcPr>
            <w:tcW w:type="dxa" w:w="2076"/>
          </w:tcPr>
          <w:p/>
        </w:tc>
        <w:tc>
          <w:tcPr>
            <w:tcW w:type="dxa" w:w="415"/>
          </w:tcPr>
          <w:p>
            <w:r>
              <w:rPr/>
              <w:t>5</w:t>
            </w:r>
          </w:p>
        </w:tc>
        <w:tc>
          <w:tcPr>
            <w:tcW w:type="dxa" w:w="5814"/>
          </w:tcPr>
          <w:p>
            <w:r>
              <w:rPr/>
              <w:t>4.180°弯曲性实验速度：1次/min~30次/min可设定，180°弯曲性实验力：5N砝码（三个）；</w:t>
            </w:r>
          </w:p>
        </w:tc>
      </w:tr>
      <w:tr>
        <w:tc>
          <w:tcPr>
            <w:tcW w:type="dxa" w:w="2076"/>
          </w:tcPr>
          <w:p/>
        </w:tc>
        <w:tc>
          <w:tcPr>
            <w:tcW w:type="dxa" w:w="415"/>
          </w:tcPr>
          <w:p>
            <w:r>
              <w:rPr/>
              <w:t>6</w:t>
            </w:r>
          </w:p>
        </w:tc>
        <w:tc>
          <w:tcPr>
            <w:tcW w:type="dxa" w:w="5814"/>
          </w:tcPr>
          <w:p>
            <w:r>
              <w:rPr/>
              <w:t>5.次数设定：1～100000可设定；</w:t>
            </w:r>
          </w:p>
        </w:tc>
      </w:tr>
      <w:tr>
        <w:tc>
          <w:tcPr>
            <w:tcW w:type="dxa" w:w="2076"/>
          </w:tcPr>
          <w:p>
            <w:r>
              <w:rPr/>
              <w:t>▲</w:t>
            </w:r>
          </w:p>
        </w:tc>
        <w:tc>
          <w:tcPr>
            <w:tcW w:type="dxa" w:w="415"/>
          </w:tcPr>
          <w:p>
            <w:r>
              <w:rPr/>
              <w:t>7</w:t>
            </w:r>
          </w:p>
        </w:tc>
        <w:tc>
          <w:tcPr>
            <w:tcW w:type="dxa" w:w="5814"/>
          </w:tcPr>
          <w:p>
            <w:r>
              <w:rPr/>
              <w:t>6.可以实现力量及位移速度的控制，显示位移-时间、力量-时间、力量-位移、力量-位移等；</w:t>
            </w:r>
          </w:p>
        </w:tc>
      </w:tr>
      <w:tr>
        <w:tc>
          <w:tcPr>
            <w:tcW w:type="dxa" w:w="2076"/>
          </w:tcPr>
          <w:p/>
        </w:tc>
        <w:tc>
          <w:tcPr>
            <w:tcW w:type="dxa" w:w="415"/>
          </w:tcPr>
          <w:p>
            <w:r>
              <w:rPr/>
              <w:t>8</w:t>
            </w:r>
          </w:p>
        </w:tc>
        <w:tc>
          <w:tcPr>
            <w:tcW w:type="dxa" w:w="5814"/>
          </w:tcPr>
          <w:p>
            <w:r>
              <w:rPr/>
              <w:t>7.断电记忆：具有停/断电记忆及断点检出停机功能。中途停机或断电将自动保存测试结果，异常发生或测试结束时的自动停机、报警及信息提示功能，人机界面可设定及显示相关状态、数据；</w:t>
            </w:r>
          </w:p>
        </w:tc>
      </w:tr>
      <w:tr>
        <w:tc>
          <w:tcPr>
            <w:tcW w:type="dxa" w:w="2076"/>
          </w:tcPr>
          <w:p/>
        </w:tc>
        <w:tc>
          <w:tcPr>
            <w:tcW w:type="dxa" w:w="415"/>
          </w:tcPr>
          <w:p>
            <w:r>
              <w:rPr/>
              <w:t>9</w:t>
            </w:r>
          </w:p>
        </w:tc>
        <w:tc>
          <w:tcPr>
            <w:tcW w:type="dxa" w:w="5814"/>
          </w:tcPr>
          <w:p>
            <w:r>
              <w:rPr/>
              <w:t>8.工作气压：外接0.6MPa；</w:t>
            </w:r>
          </w:p>
        </w:tc>
      </w:tr>
      <w:tr>
        <w:tc>
          <w:tcPr>
            <w:tcW w:type="dxa" w:w="2076"/>
          </w:tcPr>
          <w:p/>
        </w:tc>
        <w:tc>
          <w:tcPr>
            <w:tcW w:type="dxa" w:w="415"/>
          </w:tcPr>
          <w:p>
            <w:r>
              <w:rPr/>
              <w:t>10</w:t>
            </w:r>
          </w:p>
        </w:tc>
        <w:tc>
          <w:tcPr>
            <w:tcW w:type="dxa" w:w="5814"/>
          </w:tcPr>
          <w:p>
            <w:r>
              <w:rPr/>
              <w:t>9.设备总高度不高于3m，铝型材框架+铝塑封板,折叠门+透明PC板；</w:t>
            </w:r>
          </w:p>
        </w:tc>
      </w:tr>
      <w:tr>
        <w:tc>
          <w:tcPr>
            <w:tcW w:type="dxa" w:w="2076"/>
          </w:tcPr>
          <w:p/>
        </w:tc>
        <w:tc>
          <w:tcPr>
            <w:tcW w:type="dxa" w:w="415"/>
          </w:tcPr>
          <w:p>
            <w:r>
              <w:rPr/>
              <w:t>11</w:t>
            </w:r>
          </w:p>
        </w:tc>
        <w:tc>
          <w:tcPr>
            <w:tcW w:type="dxa" w:w="5814"/>
          </w:tcPr>
          <w:p>
            <w:r>
              <w:rPr/>
              <w:t>10.停机方式：到达试验次数停机、并报警，设备具有故障自诊断系统，方便检查和排除故障；</w:t>
            </w:r>
          </w:p>
        </w:tc>
      </w:tr>
      <w:tr>
        <w:tc>
          <w:tcPr>
            <w:tcW w:type="dxa" w:w="2076"/>
          </w:tcPr>
          <w:p/>
        </w:tc>
        <w:tc>
          <w:tcPr>
            <w:tcW w:type="dxa" w:w="415"/>
          </w:tcPr>
          <w:p>
            <w:r>
              <w:rPr/>
              <w:t>12</w:t>
            </w:r>
          </w:p>
        </w:tc>
        <w:tc>
          <w:tcPr>
            <w:tcW w:type="dxa" w:w="5814"/>
          </w:tcPr>
          <w:p>
            <w:r>
              <w:rPr/>
              <w:t>三、配置</w:t>
            </w:r>
          </w:p>
          <w:p>
            <w:r>
              <w:rPr/>
              <w:t>1、拉伸寿命夹具；</w:t>
            </w:r>
          </w:p>
          <w:p>
            <w:r>
              <w:rPr/>
              <w:t>2、拉力测试夹具；</w:t>
            </w:r>
          </w:p>
          <w:p>
            <w:r>
              <w:rPr/>
              <w:t>3、摇摆工装；</w:t>
            </w:r>
          </w:p>
          <w:p>
            <w:r>
              <w:rPr/>
              <w:t>4、180°抗弯曲夹具。</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采购包11（3立方VOC气候仓）</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 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3，★供应商须对本采购包为单位的货物内容进行整体响应，任何只对其中一部分服务内容进行的响应都被视为无效响应。</w:t>
            </w:r>
          </w:p>
        </w:tc>
      </w:tr>
    </w:tbl>
    <w:p/>
    <w:p>
      <w:r>
        <w:rPr/>
        <w:t>其他商务需求</w:t>
      </w:r>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r>
        <w:tc>
          <w:tcPr>
            <w:tcW w:type="dxa" w:w="2076"/>
          </w:tcPr>
          <w:p>
            <w:pPr>
              <w:jc w:val="center"/>
            </w:pPr>
            <w:r>
              <w:rPr/>
              <w:t>★</w:t>
            </w:r>
          </w:p>
        </w:tc>
        <w:tc>
          <w:tcPr>
            <w:tcW w:type="dxa" w:w="2076"/>
          </w:tcPr>
          <w:p>
            <w:pPr>
              <w:jc w:val="center"/>
            </w:pPr>
            <w:r>
              <w:rPr/>
              <w:t>7</w:t>
            </w:r>
          </w:p>
        </w:tc>
        <w:tc>
          <w:tcPr>
            <w:tcW w:type="dxa" w:w="2076"/>
          </w:tcPr>
          <w:p>
            <w:pPr>
              <w:jc w:val="left"/>
            </w:pPr>
            <w:r>
              <w:rPr/>
              <w:t>其他要求</w:t>
            </w:r>
          </w:p>
        </w:tc>
        <w:tc>
          <w:tcPr>
            <w:tcW w:type="dxa" w:w="2076"/>
          </w:tcPr>
          <w:p>
            <w:pPr>
              <w:jc w:val="left"/>
            </w:pPr>
            <w:r>
              <w:rPr/>
              <w:t>招标文件中所提及到须提供的报告、合同、证书、业绩等证明材料，中标人须在中标公告发布后3个工作日内携投标文件中所提交的证明材料原件到采购人处核验其真实性，一经核验为虚假材料，采购人有权取消其中标资格并向相关监督部门进行举报。</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试验箱及气候环境试验设备</w:t>
            </w:r>
          </w:p>
        </w:tc>
        <w:tc>
          <w:tcPr>
            <w:tcW w:type="dxa" w:w="831"/>
          </w:tcPr>
          <w:p>
            <w:pPr>
              <w:jc w:val="left"/>
            </w:pPr>
            <w:r>
              <w:rPr/>
              <w:t>3立方VOC气候仓</w:t>
            </w:r>
          </w:p>
        </w:tc>
        <w:tc>
          <w:tcPr>
            <w:tcW w:type="dxa" w:w="831"/>
          </w:tcPr>
          <w:p>
            <w:pPr>
              <w:jc w:val="left"/>
            </w:pPr>
            <w:r>
              <w:rPr/>
              <w:t>套</w:t>
            </w:r>
          </w:p>
        </w:tc>
        <w:tc>
          <w:tcPr>
            <w:tcW w:type="dxa" w:w="831"/>
          </w:tcPr>
          <w:p>
            <w:pPr>
              <w:jc w:val="right"/>
            </w:pPr>
            <w:r>
              <w:rPr/>
              <w:t>2.00</w:t>
            </w:r>
          </w:p>
        </w:tc>
        <w:tc>
          <w:tcPr>
            <w:tcW w:type="dxa" w:w="831"/>
          </w:tcPr>
          <w:p>
            <w:pPr>
              <w:jc w:val="right"/>
            </w:pPr>
            <w:r>
              <w:rPr/>
              <w:t>650,000.00</w:t>
            </w:r>
          </w:p>
        </w:tc>
        <w:tc>
          <w:tcPr>
            <w:tcW w:type="dxa" w:w="831"/>
          </w:tcPr>
          <w:p>
            <w:pPr>
              <w:jc w:val="right"/>
            </w:pPr>
            <w:r>
              <w:rPr/>
              <w:t>1,300,000.00</w:t>
            </w:r>
          </w:p>
        </w:tc>
        <w:tc>
          <w:tcPr>
            <w:tcW w:type="dxa" w:w="831"/>
          </w:tcPr>
          <w:p>
            <w:r>
              <w:rPr/>
              <w:t>工业</w:t>
            </w:r>
          </w:p>
        </w:tc>
        <w:tc>
          <w:tcPr>
            <w:tcW w:type="dxa" w:w="831"/>
          </w:tcPr>
          <w:p>
            <w:r>
              <w:rPr/>
              <w:t>详见附表一</w:t>
            </w:r>
          </w:p>
        </w:tc>
      </w:tr>
    </w:tbl>
    <w:p/>
    <w:p>
      <w:r>
        <w:rPr>
          <w:b/>
        </w:rPr>
        <w:t>附表</w:t>
      </w:r>
      <w:r>
        <w:rPr>
          <w:b/>
        </w:rPr>
        <w:t>一</w:t>
      </w:r>
      <w:r>
        <w:rPr>
          <w:b/>
        </w:rPr>
        <w:t>：</w:t>
      </w:r>
      <w:r>
        <w:rPr>
          <w:b/>
        </w:rPr>
        <w:t>3立方VOC气候仓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一、满足标准：GB/T 35607-2017、GB/T 31107-2014、GB《家具中有害物质限量》（送审稿）、ISO16000-9，JJF182-2021；</w:t>
            </w:r>
          </w:p>
        </w:tc>
      </w:tr>
      <w:tr>
        <w:tc>
          <w:tcPr>
            <w:tcW w:type="dxa" w:w="2076"/>
          </w:tcPr>
          <w:p/>
        </w:tc>
        <w:tc>
          <w:tcPr>
            <w:tcW w:type="dxa" w:w="415"/>
          </w:tcPr>
          <w:p>
            <w:r>
              <w:rPr/>
              <w:t>2</w:t>
            </w:r>
          </w:p>
        </w:tc>
        <w:tc>
          <w:tcPr>
            <w:tcW w:type="dxa" w:w="5814"/>
          </w:tcPr>
          <w:p>
            <w:r>
              <w:rPr/>
              <w:t>二、主要技术参数：</w:t>
            </w:r>
          </w:p>
          <w:p>
            <w:r>
              <w:rPr/>
              <w:t>1、舱内体积为（3±0.02）m³；</w:t>
            </w:r>
          </w:p>
        </w:tc>
      </w:tr>
      <w:tr>
        <w:tc>
          <w:tcPr>
            <w:tcW w:type="dxa" w:w="2076"/>
          </w:tcPr>
          <w:p>
            <w:r>
              <w:rPr/>
              <w:t>▲</w:t>
            </w:r>
          </w:p>
        </w:tc>
        <w:tc>
          <w:tcPr>
            <w:tcW w:type="dxa" w:w="415"/>
          </w:tcPr>
          <w:p>
            <w:r>
              <w:rPr/>
              <w:t>3</w:t>
            </w:r>
          </w:p>
        </w:tc>
        <w:tc>
          <w:tcPr>
            <w:tcW w:type="dxa" w:w="5814"/>
          </w:tcPr>
          <w:p>
            <w:r>
              <w:rPr/>
              <w:t>2、舱体内壁采用≥3mm厚的304不锈钢整体焊接，并涂覆不易吸收甲醛和VOC的聚四氟乙烯涂层，内壁表面光滑、平整、不得有鼓泡、划痕。舱内采用防积聚、沉降的圆弧角设计，提供委托方为所投产品生产商的不锈钢内胆聚四氟乙烯涂层成分检验报告（盖CMA或CNAS章）；</w:t>
            </w:r>
          </w:p>
        </w:tc>
      </w:tr>
      <w:tr>
        <w:tc>
          <w:tcPr>
            <w:tcW w:type="dxa" w:w="2076"/>
          </w:tcPr>
          <w:p>
            <w:r>
              <w:rPr/>
              <w:t>▲</w:t>
            </w:r>
          </w:p>
        </w:tc>
        <w:tc>
          <w:tcPr>
            <w:tcW w:type="dxa" w:w="415"/>
          </w:tcPr>
          <w:p>
            <w:r>
              <w:rPr/>
              <w:t>4</w:t>
            </w:r>
          </w:p>
        </w:tc>
        <w:tc>
          <w:tcPr>
            <w:tcW w:type="dxa" w:w="5814"/>
          </w:tcPr>
          <w:p>
            <w:r>
              <w:rPr/>
              <w:t>3、密闭性：气候舱以10Pa～20Pa的正压运行；应满足以下密封要求之一：（1）在1kPa正压（表压）时，舱内空气泄漏率VL≤0.5%×3m³/min；（2）或者舱内空气泄漏率VL≤5%×供气率VS；须提供与所投产品同生产厂家同型号3m³及以上体积</w:t>
            </w:r>
            <w:r>
              <w:rPr>
                <w:color w:val="000000"/>
                <w:sz w:val="20"/>
              </w:rPr>
              <w:t>VOC检测环境舱</w:t>
            </w:r>
            <w:r>
              <w:rPr>
                <w:color w:val="000000"/>
                <w:sz w:val="20"/>
              </w:rPr>
              <w:t>的气密性计量报告；</w:t>
            </w:r>
          </w:p>
        </w:tc>
      </w:tr>
      <w:tr>
        <w:tc>
          <w:tcPr>
            <w:tcW w:type="dxa" w:w="2076"/>
          </w:tcPr>
          <w:p>
            <w:r>
              <w:rPr/>
              <w:t>▲</w:t>
            </w:r>
          </w:p>
        </w:tc>
        <w:tc>
          <w:tcPr>
            <w:tcW w:type="dxa" w:w="415"/>
          </w:tcPr>
          <w:p>
            <w:r>
              <w:rPr/>
              <w:t>5</w:t>
            </w:r>
          </w:p>
        </w:tc>
        <w:tc>
          <w:tcPr>
            <w:tcW w:type="dxa" w:w="5814"/>
          </w:tcPr>
          <w:p>
            <w:r>
              <w:rPr/>
              <w:t>4、气候舱平均回收率：温度（23±2）℃，相对湿度（45±5）%时，气候舱的回收率应≥80%（甲苯或正十二烷）；须提供与所投产品同生产厂家同型号3m³及以上体积</w:t>
            </w:r>
            <w:r>
              <w:rPr>
                <w:color w:val="000000"/>
                <w:sz w:val="20"/>
              </w:rPr>
              <w:t>VOC检测环境舱</w:t>
            </w:r>
            <w:r>
              <w:rPr>
                <w:color w:val="000000"/>
                <w:sz w:val="20"/>
              </w:rPr>
              <w:t>回收率检测报告（甲苯或正十二烷）；</w:t>
            </w:r>
          </w:p>
        </w:tc>
      </w:tr>
      <w:tr>
        <w:tc>
          <w:tcPr>
            <w:tcW w:type="dxa" w:w="2076"/>
          </w:tcPr>
          <w:p>
            <w:r>
              <w:rPr/>
              <w:t>★</w:t>
            </w:r>
          </w:p>
        </w:tc>
        <w:tc>
          <w:tcPr>
            <w:tcW w:type="dxa" w:w="415"/>
          </w:tcPr>
          <w:p>
            <w:r>
              <w:rPr/>
              <w:t>6</w:t>
            </w:r>
          </w:p>
        </w:tc>
        <w:tc>
          <w:tcPr>
            <w:tcW w:type="dxa" w:w="5814"/>
          </w:tcPr>
          <w:p>
            <w:r>
              <w:rPr/>
              <w:t>5、本底浓度：气候舱具有清洁空气补给功能，在气候舱空载运行时，在采样口测得空气中相关物质含量要求为甲醛含量不得超过0.006mg/m³，TVOC的含量不得超过0.05mg/m³，任一单体VOC含量不得超过0.005mg/m³， 须提供与所投产品同生产厂家同型号3m³及以上体积</w:t>
            </w:r>
            <w:r>
              <w:rPr>
                <w:color w:val="000000"/>
                <w:sz w:val="20"/>
              </w:rPr>
              <w:t>VOC检测环境舱</w:t>
            </w:r>
            <w:r>
              <w:rPr>
                <w:color w:val="000000"/>
                <w:sz w:val="20"/>
              </w:rPr>
              <w:t>背景（本底）浓度测试报告（盖CMA或CNAS章），报告须至少包含有甲醛、苯、甲苯、二甲苯、TVOC项目；</w:t>
            </w:r>
          </w:p>
        </w:tc>
      </w:tr>
      <w:tr>
        <w:tc>
          <w:tcPr>
            <w:tcW w:type="dxa" w:w="2076"/>
          </w:tcPr>
          <w:p>
            <w:r>
              <w:rPr/>
              <w:t>▲</w:t>
            </w:r>
          </w:p>
        </w:tc>
        <w:tc>
          <w:tcPr>
            <w:tcW w:type="dxa" w:w="415"/>
          </w:tcPr>
          <w:p>
            <w:r>
              <w:rPr/>
              <w:t>7</w:t>
            </w:r>
          </w:p>
        </w:tc>
        <w:tc>
          <w:tcPr>
            <w:tcW w:type="dxa" w:w="5814"/>
          </w:tcPr>
          <w:p>
            <w:r>
              <w:rPr/>
              <w:t>6、温湿度控制范围：温度15℃～40℃，湿度30%～70%（20℃-30℃）；温湿度波动度：±0.5℃/3%（测试点23℃、45%，无负荷，无试样时）；温湿度偏差：±0.5℃/2%（测试点23℃、45%，无负荷，无试样时）；均匀度：±1℃/2%（测试点23℃、45%，无负荷，无试样时）；须提供与所投产品同生产厂家同型号3m³及以上体积</w:t>
            </w:r>
            <w:r>
              <w:rPr>
                <w:color w:val="000000"/>
                <w:sz w:val="20"/>
              </w:rPr>
              <w:t>VOC检测环境舱</w:t>
            </w:r>
            <w:r>
              <w:rPr>
                <w:color w:val="000000"/>
                <w:sz w:val="20"/>
              </w:rPr>
              <w:t>温湿度计量报告（盖CMA或CNAS章）；</w:t>
            </w:r>
          </w:p>
        </w:tc>
      </w:tr>
      <w:tr>
        <w:tc>
          <w:tcPr>
            <w:tcW w:type="dxa" w:w="2076"/>
          </w:tcPr>
          <w:p/>
        </w:tc>
        <w:tc>
          <w:tcPr>
            <w:tcW w:type="dxa" w:w="415"/>
          </w:tcPr>
          <w:p>
            <w:r>
              <w:rPr/>
              <w:t>8</w:t>
            </w:r>
          </w:p>
        </w:tc>
        <w:tc>
          <w:tcPr>
            <w:tcW w:type="dxa" w:w="5814"/>
          </w:tcPr>
          <w:p>
            <w:r>
              <w:rPr/>
              <w:t>7、舱内空气均匀度：任意两采样点参考标准的浓度值相对偏差应≤5%；</w:t>
            </w:r>
          </w:p>
        </w:tc>
      </w:tr>
      <w:tr>
        <w:tc>
          <w:tcPr>
            <w:tcW w:type="dxa" w:w="2076"/>
          </w:tcPr>
          <w:p/>
        </w:tc>
        <w:tc>
          <w:tcPr>
            <w:tcW w:type="dxa" w:w="415"/>
          </w:tcPr>
          <w:p>
            <w:r>
              <w:rPr/>
              <w:t>9</w:t>
            </w:r>
          </w:p>
        </w:tc>
        <w:tc>
          <w:tcPr>
            <w:tcW w:type="dxa" w:w="5814"/>
          </w:tcPr>
          <w:p>
            <w:r>
              <w:rPr/>
              <w:t>8、舱内空气流速为（0.1～0.3）m/s， 须提供与所投产品同生产厂家同型号3m³及以上体积</w:t>
            </w:r>
            <w:r>
              <w:rPr/>
              <w:t>VOC检测环境舱</w:t>
            </w:r>
            <w:r>
              <w:rPr/>
              <w:t>空气流速计量报告（盖CMA或CNAS章）；</w:t>
            </w:r>
          </w:p>
        </w:tc>
      </w:tr>
      <w:tr>
        <w:tc>
          <w:tcPr>
            <w:tcW w:type="dxa" w:w="2076"/>
          </w:tcPr>
          <w:p/>
        </w:tc>
        <w:tc>
          <w:tcPr>
            <w:tcW w:type="dxa" w:w="415"/>
          </w:tcPr>
          <w:p>
            <w:r>
              <w:rPr/>
              <w:t>10</w:t>
            </w:r>
          </w:p>
        </w:tc>
        <w:tc>
          <w:tcPr>
            <w:tcW w:type="dxa" w:w="5814"/>
          </w:tcPr>
          <w:p>
            <w:r>
              <w:rPr/>
              <w:t>9、空气交换率为（0.2～2.0）次/h，允许偏差为±（3%×舱容×空气交换率设定值）/h。采用可以自动调节流量的质量流量控制器，精度不低于±1.5％F.S，提供6m³/h及以上量程的流量计校准报告；</w:t>
            </w:r>
          </w:p>
        </w:tc>
      </w:tr>
      <w:tr>
        <w:tc>
          <w:tcPr>
            <w:tcW w:type="dxa" w:w="2076"/>
          </w:tcPr>
          <w:p>
            <w:r>
              <w:rPr/>
              <w:t>▲</w:t>
            </w:r>
          </w:p>
        </w:tc>
        <w:tc>
          <w:tcPr>
            <w:tcW w:type="dxa" w:w="415"/>
          </w:tcPr>
          <w:p>
            <w:r>
              <w:rPr/>
              <w:t>11</w:t>
            </w:r>
          </w:p>
        </w:tc>
        <w:tc>
          <w:tcPr>
            <w:tcW w:type="dxa" w:w="5814"/>
          </w:tcPr>
          <w:p>
            <w:r>
              <w:rPr/>
              <w:t>10、测试舱门密封条采用氟胶密封条，密封条须耐高温300℃不变形，且不释放甲醛、苯、甲苯、二甲苯及TVOC等挥发性有机物。须提供氟胶密封条在测试条件下满足舱本底浓度的测试报告（盖CNAS或CMA章）；</w:t>
            </w:r>
          </w:p>
        </w:tc>
      </w:tr>
      <w:tr>
        <w:tc>
          <w:tcPr>
            <w:tcW w:type="dxa" w:w="2076"/>
          </w:tcPr>
          <w:p/>
        </w:tc>
        <w:tc>
          <w:tcPr>
            <w:tcW w:type="dxa" w:w="415"/>
          </w:tcPr>
          <w:p>
            <w:r>
              <w:rPr/>
              <w:t>12</w:t>
            </w:r>
          </w:p>
        </w:tc>
        <w:tc>
          <w:tcPr>
            <w:tcW w:type="dxa" w:w="5814"/>
          </w:tcPr>
          <w:p>
            <w:r>
              <w:rPr/>
              <w:t>11、采用夹套控温方式，夹套空气层厚度不低于200mm, 保温层厚度不少于100mm，保温材料为阻燃性材料；测试舱内无任何冷热交换器件，舱内任何实验条件下都不允许产生液体水；舱内空气循环采用顶部循环风道，舱内形成自下向上的气流组织方式；</w:t>
            </w:r>
          </w:p>
        </w:tc>
      </w:tr>
      <w:tr>
        <w:tc>
          <w:tcPr>
            <w:tcW w:type="dxa" w:w="2076"/>
          </w:tcPr>
          <w:p>
            <w:r>
              <w:rPr/>
              <w:t>▲</w:t>
            </w:r>
          </w:p>
        </w:tc>
        <w:tc>
          <w:tcPr>
            <w:tcW w:type="dxa" w:w="415"/>
          </w:tcPr>
          <w:p>
            <w:r>
              <w:rPr/>
              <w:t>13</w:t>
            </w:r>
          </w:p>
        </w:tc>
        <w:tc>
          <w:tcPr>
            <w:tcW w:type="dxa" w:w="5814"/>
          </w:tcPr>
          <w:p>
            <w:r>
              <w:rPr/>
              <w:t>12、舱内空气循环电机采用高温电机，为保障良好的舱体气密性，电机和循环风扇采用磁力中间件通过磁性连接，在舱体不开孔的情况下电机驱动循环风扇实现舱内空气搅拌，提供磁力中间件的安装结构图；</w:t>
            </w:r>
          </w:p>
        </w:tc>
      </w:tr>
      <w:tr>
        <w:tc>
          <w:tcPr>
            <w:tcW w:type="dxa" w:w="2076"/>
          </w:tcPr>
          <w:p/>
        </w:tc>
        <w:tc>
          <w:tcPr>
            <w:tcW w:type="dxa" w:w="415"/>
          </w:tcPr>
          <w:p>
            <w:r>
              <w:rPr/>
              <w:t>14</w:t>
            </w:r>
          </w:p>
        </w:tc>
        <w:tc>
          <w:tcPr>
            <w:tcW w:type="dxa" w:w="5814"/>
          </w:tcPr>
          <w:p>
            <w:r>
              <w:rPr/>
              <w:t>13、</w:t>
            </w:r>
            <w:r>
              <w:rPr/>
              <w:t>加湿系统：为满足南方高湿气候环境要求，采用干湿气体动态平衡控湿方式，任何天气条件下设备要确保在1小时内湿度达到设定数值并稳定；</w:t>
            </w:r>
          </w:p>
        </w:tc>
      </w:tr>
      <w:tr>
        <w:tc>
          <w:tcPr>
            <w:tcW w:type="dxa" w:w="2076"/>
          </w:tcPr>
          <w:p>
            <w:r>
              <w:rPr/>
              <w:t>★</w:t>
            </w:r>
          </w:p>
        </w:tc>
        <w:tc>
          <w:tcPr>
            <w:tcW w:type="dxa" w:w="415"/>
          </w:tcPr>
          <w:p>
            <w:r>
              <w:rPr/>
              <w:t>15</w:t>
            </w:r>
          </w:p>
        </w:tc>
        <w:tc>
          <w:tcPr>
            <w:tcW w:type="dxa" w:w="5814"/>
          </w:tcPr>
          <w:p>
            <w:r>
              <w:rPr/>
              <w:t>14、配有高温清洗功能：清洗时最高舱内温度为240℃，清洁空气换气率≥4次/h, 舱体有良好保温性能，高温清洗工况下舱体外表温度不超过40℃；配有快速升降温装置，从室温升温到240℃和从240℃降温到（室温+15℃）时间不超过2h，并提供快速降温方案；</w:t>
            </w:r>
          </w:p>
        </w:tc>
      </w:tr>
      <w:tr>
        <w:tc>
          <w:tcPr>
            <w:tcW w:type="dxa" w:w="2076"/>
          </w:tcPr>
          <w:p>
            <w:r>
              <w:rPr/>
              <w:t>▲</w:t>
            </w:r>
          </w:p>
        </w:tc>
        <w:tc>
          <w:tcPr>
            <w:tcW w:type="dxa" w:w="415"/>
          </w:tcPr>
          <w:p>
            <w:r>
              <w:rPr/>
              <w:t>16</w:t>
            </w:r>
          </w:p>
        </w:tc>
        <w:tc>
          <w:tcPr>
            <w:tcW w:type="dxa" w:w="5814"/>
          </w:tcPr>
          <w:p>
            <w:r>
              <w:rPr/>
              <w:t>15、洁净气源系统：采用静音无油涡旋空气压缩机，供气量不小于20m³，经过多级空气过滤后，气源供气甲醛含量不得超过0.006mg/m³；TVOC的含量不得超过0.02mg/m³，任一单体VOC的含量不得超过0.002mg/m³，满足2台3m³</w:t>
            </w:r>
            <w:r>
              <w:rPr>
                <w:color w:val="000000"/>
                <w:sz w:val="20"/>
              </w:rPr>
              <w:t>VOC检测环境舱的检测和高温清洗要求；</w:t>
            </w:r>
          </w:p>
        </w:tc>
      </w:tr>
      <w:tr>
        <w:tc>
          <w:tcPr>
            <w:tcW w:type="dxa" w:w="2076"/>
          </w:tcPr>
          <w:p>
            <w:r>
              <w:rPr/>
              <w:t>▲</w:t>
            </w:r>
          </w:p>
        </w:tc>
        <w:tc>
          <w:tcPr>
            <w:tcW w:type="dxa" w:w="415"/>
          </w:tcPr>
          <w:p>
            <w:r>
              <w:rPr/>
              <w:t>17</w:t>
            </w:r>
          </w:p>
        </w:tc>
        <w:tc>
          <w:tcPr>
            <w:tcW w:type="dxa" w:w="5814"/>
          </w:tcPr>
          <w:p>
            <w:r>
              <w:rPr/>
              <w:t>16、智能采样系统：配备采样平台1个、样品架1个，同时配置1个双通道大气采样器，采样器与环境舱建立通讯，通过环境舱的触摸屏设置采样体积、采样速度、采样启动时间，并记录采样过程。采样口配置TA测试管标准接头，并配置2个堵头和2个甲醛采样转换器；</w:t>
            </w:r>
          </w:p>
        </w:tc>
      </w:tr>
      <w:tr>
        <w:tc>
          <w:tcPr>
            <w:tcW w:type="dxa" w:w="2076"/>
          </w:tcPr>
          <w:p/>
        </w:tc>
        <w:tc>
          <w:tcPr>
            <w:tcW w:type="dxa" w:w="415"/>
          </w:tcPr>
          <w:p>
            <w:r>
              <w:rPr/>
              <w:t>18</w:t>
            </w:r>
          </w:p>
        </w:tc>
        <w:tc>
          <w:tcPr>
            <w:tcW w:type="dxa" w:w="5814"/>
          </w:tcPr>
          <w:p>
            <w:r>
              <w:rPr/>
              <w:t>17、设备应具有保护装置：包括但不限于制冷系统低温保护、过流保护、缺水保护、电源欠相保护、相序保护、短路保护、电机过流保护等；</w:t>
            </w:r>
          </w:p>
        </w:tc>
      </w:tr>
      <w:tr>
        <w:tc>
          <w:tcPr>
            <w:tcW w:type="dxa" w:w="2076"/>
          </w:tcPr>
          <w:p/>
        </w:tc>
        <w:tc>
          <w:tcPr>
            <w:tcW w:type="dxa" w:w="415"/>
          </w:tcPr>
          <w:p>
            <w:r>
              <w:rPr/>
              <w:t>19</w:t>
            </w:r>
          </w:p>
        </w:tc>
        <w:tc>
          <w:tcPr>
            <w:tcW w:type="dxa" w:w="5814"/>
          </w:tcPr>
          <w:p>
            <w:r>
              <w:rPr/>
              <w:t>18、正常运行时噪声不大于65dB（A），检测点距离设备2米之内；</w:t>
            </w:r>
          </w:p>
        </w:tc>
      </w:tr>
      <w:tr>
        <w:tc>
          <w:tcPr>
            <w:tcW w:type="dxa" w:w="2076"/>
          </w:tcPr>
          <w:p/>
        </w:tc>
        <w:tc>
          <w:tcPr>
            <w:tcW w:type="dxa" w:w="415"/>
          </w:tcPr>
          <w:p>
            <w:r>
              <w:rPr/>
              <w:t>20</w:t>
            </w:r>
          </w:p>
        </w:tc>
        <w:tc>
          <w:tcPr>
            <w:tcW w:type="dxa" w:w="5814"/>
          </w:tcPr>
          <w:p>
            <w:pPr>
              <w:jc w:val="both"/>
            </w:pPr>
            <w:r>
              <w:rPr>
                <w:sz w:val="21"/>
              </w:rPr>
              <w:t>19</w:t>
            </w:r>
            <w:r>
              <w:rPr>
                <w:sz w:val="21"/>
              </w:rPr>
              <w:t>、环境舱制冷系统冷凝器和气源机组安装在室外，需包含安装平台的搭建，包含给排水管路的链接；</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采购包12（全自动高通量比表面积及孔径分析仪（BET全自动吸附仪）、透气度仪、粗糙度轮廓测量仪、低阻测量仪及测试装置）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 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3，★供应商须对本采购包为单位的货物内容进行整体响应，任何只对其中一部分服务内容进行的响应都被视为无效响应。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其他分析仪器</w:t>
            </w:r>
          </w:p>
        </w:tc>
        <w:tc>
          <w:tcPr>
            <w:tcW w:type="dxa" w:w="831"/>
          </w:tcPr>
          <w:p>
            <w:pPr>
              <w:jc w:val="left"/>
            </w:pPr>
            <w:r>
              <w:rPr/>
              <w:t>全自动高通量比表面积及孔径分析仪（BET全自动吸附仪）</w:t>
            </w:r>
          </w:p>
        </w:tc>
        <w:tc>
          <w:tcPr>
            <w:tcW w:type="dxa" w:w="831"/>
          </w:tcPr>
          <w:p>
            <w:pPr>
              <w:jc w:val="left"/>
            </w:pPr>
            <w:r>
              <w:rPr/>
              <w:t>套</w:t>
            </w:r>
          </w:p>
        </w:tc>
        <w:tc>
          <w:tcPr>
            <w:tcW w:type="dxa" w:w="831"/>
          </w:tcPr>
          <w:p>
            <w:pPr>
              <w:jc w:val="right"/>
            </w:pPr>
            <w:r>
              <w:rPr/>
              <w:t>1.00</w:t>
            </w:r>
          </w:p>
        </w:tc>
        <w:tc>
          <w:tcPr>
            <w:tcW w:type="dxa" w:w="831"/>
          </w:tcPr>
          <w:p>
            <w:pPr>
              <w:jc w:val="right"/>
            </w:pPr>
            <w:r>
              <w:rPr/>
              <w:t>333,000.00</w:t>
            </w:r>
          </w:p>
        </w:tc>
        <w:tc>
          <w:tcPr>
            <w:tcW w:type="dxa" w:w="831"/>
          </w:tcPr>
          <w:p>
            <w:pPr>
              <w:jc w:val="right"/>
            </w:pPr>
            <w:r>
              <w:rPr/>
              <w:t>333,000.00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其他试验机</w:t>
            </w:r>
          </w:p>
        </w:tc>
        <w:tc>
          <w:tcPr>
            <w:tcW w:type="dxa" w:w="831"/>
          </w:tcPr>
          <w:p>
            <w:pPr>
              <w:jc w:val="left"/>
            </w:pPr>
            <w:r>
              <w:rPr/>
              <w:t>透气度仪</w:t>
            </w:r>
          </w:p>
        </w:tc>
        <w:tc>
          <w:tcPr>
            <w:tcW w:type="dxa" w:w="831"/>
          </w:tcPr>
          <w:p>
            <w:pPr>
              <w:jc w:val="left"/>
            </w:pPr>
            <w:r>
              <w:rPr/>
              <w:t>套</w:t>
            </w:r>
          </w:p>
        </w:tc>
        <w:tc>
          <w:tcPr>
            <w:tcW w:type="dxa" w:w="831"/>
          </w:tcPr>
          <w:p>
            <w:pPr>
              <w:jc w:val="right"/>
            </w:pPr>
            <w:r>
              <w:rPr/>
              <w:t>1.00</w:t>
            </w:r>
          </w:p>
        </w:tc>
        <w:tc>
          <w:tcPr>
            <w:tcW w:type="dxa" w:w="831"/>
          </w:tcPr>
          <w:p>
            <w:pPr>
              <w:jc w:val="right"/>
            </w:pPr>
            <w:r>
              <w:rPr/>
              <w:t>135,000.00</w:t>
            </w:r>
          </w:p>
        </w:tc>
        <w:tc>
          <w:tcPr>
            <w:tcW w:type="dxa" w:w="831"/>
          </w:tcPr>
          <w:p>
            <w:pPr>
              <w:jc w:val="right"/>
            </w:pPr>
            <w:r>
              <w:rPr/>
              <w:t>135,000.00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其他分析仪器</w:t>
            </w:r>
          </w:p>
        </w:tc>
        <w:tc>
          <w:tcPr>
            <w:tcW w:type="dxa" w:w="831"/>
          </w:tcPr>
          <w:p>
            <w:pPr>
              <w:jc w:val="left"/>
            </w:pPr>
            <w:r>
              <w:rPr/>
              <w:t>粗糙度轮廓测量仪</w:t>
            </w:r>
          </w:p>
        </w:tc>
        <w:tc>
          <w:tcPr>
            <w:tcW w:type="dxa" w:w="831"/>
          </w:tcPr>
          <w:p>
            <w:pPr>
              <w:jc w:val="left"/>
            </w:pPr>
            <w:r>
              <w:rPr/>
              <w:t>套</w:t>
            </w:r>
          </w:p>
        </w:tc>
        <w:tc>
          <w:tcPr>
            <w:tcW w:type="dxa" w:w="831"/>
          </w:tcPr>
          <w:p>
            <w:pPr>
              <w:jc w:val="right"/>
            </w:pPr>
            <w:r>
              <w:rPr/>
              <w:t>1.00</w:t>
            </w:r>
          </w:p>
        </w:tc>
        <w:tc>
          <w:tcPr>
            <w:tcW w:type="dxa" w:w="831"/>
          </w:tcPr>
          <w:p>
            <w:pPr>
              <w:jc w:val="right"/>
            </w:pPr>
            <w:r>
              <w:rPr/>
              <w:t>172,000.00</w:t>
            </w:r>
          </w:p>
        </w:tc>
        <w:tc>
          <w:tcPr>
            <w:tcW w:type="dxa" w:w="831"/>
          </w:tcPr>
          <w:p>
            <w:pPr>
              <w:jc w:val="right"/>
            </w:pPr>
            <w:r>
              <w:rPr/>
              <w:t>172,000.00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电阻测量仪器</w:t>
            </w:r>
          </w:p>
        </w:tc>
        <w:tc>
          <w:tcPr>
            <w:tcW w:type="dxa" w:w="831"/>
          </w:tcPr>
          <w:p>
            <w:pPr>
              <w:jc w:val="left"/>
            </w:pPr>
            <w:r>
              <w:rPr/>
              <w:t>低阻测量仪及测试装置</w:t>
            </w:r>
          </w:p>
        </w:tc>
        <w:tc>
          <w:tcPr>
            <w:tcW w:type="dxa" w:w="831"/>
          </w:tcPr>
          <w:p>
            <w:pPr>
              <w:jc w:val="left"/>
            </w:pPr>
            <w:r>
              <w:rPr/>
              <w:t>套</w:t>
            </w:r>
          </w:p>
        </w:tc>
        <w:tc>
          <w:tcPr>
            <w:tcW w:type="dxa" w:w="831"/>
          </w:tcPr>
          <w:p>
            <w:pPr>
              <w:jc w:val="right"/>
            </w:pPr>
            <w:r>
              <w:rPr/>
              <w:t>1.00</w:t>
            </w:r>
          </w:p>
        </w:tc>
        <w:tc>
          <w:tcPr>
            <w:tcW w:type="dxa" w:w="831"/>
          </w:tcPr>
          <w:p>
            <w:pPr>
              <w:jc w:val="right"/>
            </w:pPr>
            <w:r>
              <w:rPr/>
              <w:t>98,000.00</w:t>
            </w:r>
          </w:p>
        </w:tc>
        <w:tc>
          <w:tcPr>
            <w:tcW w:type="dxa" w:w="831"/>
          </w:tcPr>
          <w:p>
            <w:pPr>
              <w:jc w:val="right"/>
            </w:pPr>
            <w:r>
              <w:rPr/>
              <w:t>98,000.00</w:t>
            </w:r>
          </w:p>
        </w:tc>
        <w:tc>
          <w:tcPr>
            <w:tcW w:type="dxa" w:w="831"/>
          </w:tcPr>
          <w:p>
            <w:r>
              <w:rPr/>
              <w:t>工业</w:t>
            </w:r>
          </w:p>
        </w:tc>
        <w:tc>
          <w:tcPr>
            <w:tcW w:type="dxa" w:w="831"/>
          </w:tcPr>
          <w:p>
            <w:r>
              <w:rPr/>
              <w:t>详见附表四</w:t>
            </w:r>
          </w:p>
        </w:tc>
      </w:tr>
    </w:tbl>
    <w:p/>
    <w:p>
      <w:r>
        <w:rPr>
          <w:b/>
        </w:rPr>
        <w:t>附表</w:t>
      </w:r>
      <w:r>
        <w:rPr>
          <w:b/>
        </w:rPr>
        <w:t>一</w:t>
      </w:r>
      <w:r>
        <w:rPr>
          <w:b/>
        </w:rPr>
        <w:t>：</w:t>
      </w:r>
      <w:r>
        <w:rPr>
          <w:b/>
        </w:rPr>
        <w:t>全自动高通量比表面积及孔径分析仪（BET全自动吸附仪）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一、适用标准：GB/T20042.4-2009、GB/T19587-2017；</w:t>
            </w:r>
          </w:p>
        </w:tc>
      </w:tr>
      <w:tr>
        <w:tc>
          <w:tcPr>
            <w:tcW w:type="dxa" w:w="2076"/>
          </w:tcPr>
          <w:p/>
        </w:tc>
        <w:tc>
          <w:tcPr>
            <w:tcW w:type="dxa" w:w="415"/>
          </w:tcPr>
          <w:p>
            <w:r>
              <w:rPr/>
              <w:t>2</w:t>
            </w:r>
          </w:p>
        </w:tc>
        <w:tc>
          <w:tcPr>
            <w:tcW w:type="dxa" w:w="5814"/>
          </w:tcPr>
          <w:p>
            <w:r>
              <w:rPr/>
              <w:t>二、技术参数</w:t>
            </w:r>
          </w:p>
          <w:p>
            <w:r>
              <w:rPr/>
              <w:t>1.真空静态容量法，比表面积测试范围：0.0005（m2/g）～无穷大；2nm～ 500nm（介孔及大孔分析） ；0.35nm-2nm（微孔分析） ；总孔体积 0.0001cc/g—至无上限；比表面积重复精度优于1%；最可几孔径重复精度优于0.02nm；</w:t>
            </w:r>
          </w:p>
        </w:tc>
      </w:tr>
      <w:tr>
        <w:tc>
          <w:tcPr>
            <w:tcW w:type="dxa" w:w="2076"/>
          </w:tcPr>
          <w:p/>
        </w:tc>
        <w:tc>
          <w:tcPr>
            <w:tcW w:type="dxa" w:w="415"/>
          </w:tcPr>
          <w:p>
            <w:r>
              <w:rPr/>
              <w:t>3</w:t>
            </w:r>
          </w:p>
        </w:tc>
        <w:tc>
          <w:tcPr>
            <w:tcW w:type="dxa" w:w="5814"/>
          </w:tcPr>
          <w:p>
            <w:r>
              <w:rPr/>
              <w:t>2.测试气体种类：N2、CO2、Ar、Kr、H2等；</w:t>
            </w:r>
          </w:p>
        </w:tc>
      </w:tr>
      <w:tr>
        <w:tc>
          <w:tcPr>
            <w:tcW w:type="dxa" w:w="2076"/>
          </w:tcPr>
          <w:p>
            <w:r>
              <w:rPr/>
              <w:t>▲</w:t>
            </w:r>
          </w:p>
        </w:tc>
        <w:tc>
          <w:tcPr>
            <w:tcW w:type="dxa" w:w="415"/>
          </w:tcPr>
          <w:p>
            <w:r>
              <w:rPr/>
              <w:t>4</w:t>
            </w:r>
          </w:p>
        </w:tc>
        <w:tc>
          <w:tcPr>
            <w:tcW w:type="dxa" w:w="5814"/>
          </w:tcPr>
          <w:p>
            <w:r>
              <w:rPr/>
              <w:t>3.分析站位数：3个独立的分析站，配有独立气路，3个分析站站处于同一个液氮杯中；每个分析仪位都配置0-1torr和0-1000 torr原装进口电容薄膜压力传感器分段测试，读数精度误差优于0.15%，压力传感器数量不少于8个；3个分析位都适用于介孔、微孔精准分析；</w:t>
            </w:r>
          </w:p>
        </w:tc>
      </w:tr>
      <w:tr>
        <w:tc>
          <w:tcPr>
            <w:tcW w:type="dxa" w:w="2076"/>
          </w:tcPr>
          <w:p>
            <w:r>
              <w:rPr/>
              <w:t>★</w:t>
            </w:r>
          </w:p>
        </w:tc>
        <w:tc>
          <w:tcPr>
            <w:tcW w:type="dxa" w:w="415"/>
          </w:tcPr>
          <w:p>
            <w:r>
              <w:rPr/>
              <w:t>5</w:t>
            </w:r>
          </w:p>
        </w:tc>
        <w:tc>
          <w:tcPr>
            <w:tcW w:type="dxa" w:w="5814"/>
          </w:tcPr>
          <w:p>
            <w:r>
              <w:rPr/>
              <w:t>4.全自动化：脱气炉与杜瓦杯自动切换，无需人工取下加热炉或者液氮杯，也无需人为转移样样品，样品脱气完成后自动切换进入测试模式，无需人工干预；</w:t>
            </w:r>
          </w:p>
        </w:tc>
      </w:tr>
      <w:tr>
        <w:tc>
          <w:tcPr>
            <w:tcW w:type="dxa" w:w="2076"/>
          </w:tcPr>
          <w:p/>
        </w:tc>
        <w:tc>
          <w:tcPr>
            <w:tcW w:type="dxa" w:w="415"/>
          </w:tcPr>
          <w:p>
            <w:r>
              <w:rPr/>
              <w:t>6</w:t>
            </w:r>
          </w:p>
        </w:tc>
        <w:tc>
          <w:tcPr>
            <w:tcW w:type="dxa" w:w="5814"/>
          </w:tcPr>
          <w:p>
            <w:r>
              <w:rPr/>
              <w:t>5.程序升温脱气站：3站原位脱气位与测试位自动切换，配置1个真空隔热结构加热炉由软件控制程序升温，室温-400℃，精度优于0.1℃；可根据测试需求选配外置12站脱气机；</w:t>
            </w:r>
          </w:p>
        </w:tc>
      </w:tr>
      <w:tr>
        <w:tc>
          <w:tcPr>
            <w:tcW w:type="dxa" w:w="2076"/>
          </w:tcPr>
          <w:p>
            <w:r>
              <w:rPr/>
              <w:t>★</w:t>
            </w:r>
          </w:p>
        </w:tc>
        <w:tc>
          <w:tcPr>
            <w:tcW w:type="dxa" w:w="415"/>
          </w:tcPr>
          <w:p>
            <w:r>
              <w:rPr/>
              <w:t>7</w:t>
            </w:r>
          </w:p>
        </w:tc>
        <w:tc>
          <w:tcPr>
            <w:tcW w:type="dxa" w:w="5814"/>
          </w:tcPr>
          <w:p>
            <w:r>
              <w:rPr/>
              <w:t>6.具有独立的饱和蒸汽压（P0）测试站：P0位配备独立进口压力传感器，具备实时测试功能。P/P0分压范围准确可控，范围达 5x10-8-0.998，满足各种孔径段样品精准测试；P0站为具有热阻隔结构的不锈钢螺旋结构P0管，不采用直管或者等温夹套的形式；</w:t>
            </w:r>
          </w:p>
        </w:tc>
      </w:tr>
      <w:tr>
        <w:tc>
          <w:tcPr>
            <w:tcW w:type="dxa" w:w="2076"/>
          </w:tcPr>
          <w:p/>
        </w:tc>
        <w:tc>
          <w:tcPr>
            <w:tcW w:type="dxa" w:w="415"/>
          </w:tcPr>
          <w:p>
            <w:r>
              <w:rPr/>
              <w:t>8</w:t>
            </w:r>
          </w:p>
        </w:tc>
        <w:tc>
          <w:tcPr>
            <w:tcW w:type="dxa" w:w="5814"/>
          </w:tcPr>
          <w:p>
            <w:r>
              <w:rPr/>
              <w:t>7.需具备防飞扬脱气功能：支持“程序控压”+“程序控温”脱气，根据压力变化自动升降脱气炉，将防止样品飞扬做到极致；</w:t>
            </w:r>
          </w:p>
        </w:tc>
      </w:tr>
      <w:tr>
        <w:tc>
          <w:tcPr>
            <w:tcW w:type="dxa" w:w="2076"/>
          </w:tcPr>
          <w:p>
            <w:r>
              <w:rPr/>
              <w:t>▲</w:t>
            </w:r>
          </w:p>
        </w:tc>
        <w:tc>
          <w:tcPr>
            <w:tcW w:type="dxa" w:w="415"/>
          </w:tcPr>
          <w:p>
            <w:r>
              <w:rPr/>
              <w:t>9</w:t>
            </w:r>
          </w:p>
        </w:tc>
        <w:tc>
          <w:tcPr>
            <w:tcW w:type="dxa" w:w="5814"/>
          </w:tcPr>
          <w:p>
            <w:r>
              <w:rPr/>
              <w:t>8.需具备消除“氦污染”测试流程：氦气测试死体积→真空加热脱气→吸附测试，解决微孔分析的氦污染难题，提高测试准确度；</w:t>
            </w:r>
          </w:p>
        </w:tc>
      </w:tr>
      <w:tr>
        <w:tc>
          <w:tcPr>
            <w:tcW w:type="dxa" w:w="2076"/>
          </w:tcPr>
          <w:p/>
        </w:tc>
        <w:tc>
          <w:tcPr>
            <w:tcW w:type="dxa" w:w="415"/>
          </w:tcPr>
          <w:p>
            <w:r>
              <w:rPr/>
              <w:t>10</w:t>
            </w:r>
          </w:p>
        </w:tc>
        <w:tc>
          <w:tcPr>
            <w:tcW w:type="dxa" w:w="5814"/>
          </w:tcPr>
          <w:p>
            <w:r>
              <w:rPr/>
              <w:t>9.支持自动循环测试：自动脱气+测试循环测试，用于评价材料吸附性能稳定性和吸附性能寿命评价；</w:t>
            </w:r>
          </w:p>
        </w:tc>
      </w:tr>
      <w:tr>
        <w:tc>
          <w:tcPr>
            <w:tcW w:type="dxa" w:w="2076"/>
          </w:tcPr>
          <w:p>
            <w:r>
              <w:rPr/>
              <w:t>▲</w:t>
            </w:r>
          </w:p>
        </w:tc>
        <w:tc>
          <w:tcPr>
            <w:tcW w:type="dxa" w:w="415"/>
          </w:tcPr>
          <w:p>
            <w:r>
              <w:rPr/>
              <w:t>11</w:t>
            </w:r>
          </w:p>
        </w:tc>
        <w:tc>
          <w:tcPr>
            <w:tcW w:type="dxa" w:w="5814"/>
          </w:tcPr>
          <w:p>
            <w:r>
              <w:rPr/>
              <w:t>10.便捷安装密封：单分析站3支样品管一次性密封技术，无需单支逐个密封；</w:t>
            </w:r>
          </w:p>
        </w:tc>
      </w:tr>
      <w:tr>
        <w:tc>
          <w:tcPr>
            <w:tcW w:type="dxa" w:w="2076"/>
          </w:tcPr>
          <w:p>
            <w:r>
              <w:rPr/>
              <w:t>▲</w:t>
            </w:r>
          </w:p>
        </w:tc>
        <w:tc>
          <w:tcPr>
            <w:tcW w:type="dxa" w:w="415"/>
          </w:tcPr>
          <w:p>
            <w:r>
              <w:rPr/>
              <w:t>12</w:t>
            </w:r>
          </w:p>
        </w:tc>
        <w:tc>
          <w:tcPr>
            <w:tcW w:type="dxa" w:w="5814"/>
          </w:tcPr>
          <w:p>
            <w:r>
              <w:rPr/>
              <w:t>11.气路系统全恒温：仪器内部气路系统全恒温至40℃，精度优于0.1℃；</w:t>
            </w:r>
          </w:p>
        </w:tc>
      </w:tr>
      <w:tr>
        <w:tc>
          <w:tcPr>
            <w:tcW w:type="dxa" w:w="2076"/>
          </w:tcPr>
          <w:p/>
        </w:tc>
        <w:tc>
          <w:tcPr>
            <w:tcW w:type="dxa" w:w="415"/>
          </w:tcPr>
          <w:p>
            <w:r>
              <w:rPr/>
              <w:t>13</w:t>
            </w:r>
          </w:p>
        </w:tc>
        <w:tc>
          <w:tcPr>
            <w:tcW w:type="dxa" w:w="5814"/>
          </w:tcPr>
          <w:p>
            <w:r>
              <w:rPr/>
              <w:t>12.测试理论：BET比表面测定(单点/多点法)；各种常见气体N2、CO2、Ar、Kr、H2等吸附、脱附等温线测定；朗格缪尔(Langmuir)比表面；统计吸附层厚度法外比表面；BJH法孔容孔径分布；MK-plate法(平行板模型)孔容孔径分布；D-R法微孔分析；t-plot法(Boder)微孔分析；H-K法(Original)微孔分析；MP法(Brunauer) 微孔分析；真密度测试；粒度估算报告。具有IASTL理论模型；吸附热和脱附热报告；</w:t>
            </w:r>
          </w:p>
        </w:tc>
      </w:tr>
      <w:tr>
        <w:tc>
          <w:tcPr>
            <w:tcW w:type="dxa" w:w="2076"/>
          </w:tcPr>
          <w:p/>
        </w:tc>
        <w:tc>
          <w:tcPr>
            <w:tcW w:type="dxa" w:w="415"/>
          </w:tcPr>
          <w:p>
            <w:r>
              <w:rPr/>
              <w:t>14</w:t>
            </w:r>
          </w:p>
        </w:tc>
        <w:tc>
          <w:tcPr>
            <w:tcW w:type="dxa" w:w="5814"/>
          </w:tcPr>
          <w:p>
            <w:r>
              <w:rPr/>
              <w:t>13.气路系统：设备采用多路歧管系统，对控制阀进行整体集成设计，模块化组装，将真空管路减少到极限，将死体积空间降到最低，整个系统漏率低于10-10Pa*m3/s，达到进口高端仪器水平，极大的提升了仪器的稳定性和精确度；气路系统各部分统筹进行模块化组装，极大减少故障率，大幅增强仪器稳定性；</w:t>
            </w:r>
          </w:p>
        </w:tc>
      </w:tr>
      <w:tr>
        <w:tc>
          <w:tcPr>
            <w:tcW w:type="dxa" w:w="2076"/>
          </w:tcPr>
          <w:p/>
        </w:tc>
        <w:tc>
          <w:tcPr>
            <w:tcW w:type="dxa" w:w="415"/>
          </w:tcPr>
          <w:p>
            <w:r>
              <w:rPr/>
              <w:t>15</w:t>
            </w:r>
          </w:p>
        </w:tc>
        <w:tc>
          <w:tcPr>
            <w:tcW w:type="dxa" w:w="5814"/>
          </w:tcPr>
          <w:p>
            <w:r>
              <w:rPr/>
              <w:t>14.真空系统：脱气系统配备独立的双级机械真空泵，极限真空达到10-2Pa，分析位配备独立双级机械真空泵；配德国原装进口涡轮分子泵，极限真空达到10-8Pa。机械真空泵采用外置形式，避免内置真空泵工作过程中震动，影响仪器气密性；真空泵系统由软件程序自动控制，也可根据实验需求软件控制启停；</w:t>
            </w:r>
          </w:p>
        </w:tc>
      </w:tr>
      <w:tr>
        <w:tc>
          <w:tcPr>
            <w:tcW w:type="dxa" w:w="2076"/>
          </w:tcPr>
          <w:p/>
        </w:tc>
        <w:tc>
          <w:tcPr>
            <w:tcW w:type="dxa" w:w="415"/>
          </w:tcPr>
          <w:p>
            <w:r>
              <w:rPr/>
              <w:t>16</w:t>
            </w:r>
          </w:p>
        </w:tc>
        <w:tc>
          <w:tcPr>
            <w:tcW w:type="dxa" w:w="5814"/>
          </w:tcPr>
          <w:p>
            <w:r>
              <w:rPr/>
              <w:t>15.配备3升的大容量小口径杜瓦瓶，保证至少90小时无需添加液氮；</w:t>
            </w:r>
          </w:p>
        </w:tc>
      </w:tr>
      <w:tr>
        <w:tc>
          <w:tcPr>
            <w:tcW w:type="dxa" w:w="2076"/>
          </w:tcPr>
          <w:p/>
        </w:tc>
        <w:tc>
          <w:tcPr>
            <w:tcW w:type="dxa" w:w="415"/>
          </w:tcPr>
          <w:p>
            <w:r>
              <w:rPr/>
              <w:t>17</w:t>
            </w:r>
          </w:p>
        </w:tc>
        <w:tc>
          <w:tcPr>
            <w:tcW w:type="dxa" w:w="5814"/>
          </w:tcPr>
          <w:p>
            <w:r>
              <w:rPr/>
              <w:t>16.先进的智能自检流程，智能判断样品管是否安装，试管夹套是否拧紧有无漏气；</w:t>
            </w:r>
          </w:p>
        </w:tc>
      </w:tr>
      <w:tr>
        <w:tc>
          <w:tcPr>
            <w:tcW w:type="dxa" w:w="2076"/>
          </w:tcPr>
          <w:p/>
        </w:tc>
        <w:tc>
          <w:tcPr>
            <w:tcW w:type="dxa" w:w="415"/>
          </w:tcPr>
          <w:p>
            <w:r>
              <w:rPr/>
              <w:t>18</w:t>
            </w:r>
          </w:p>
        </w:tc>
        <w:tc>
          <w:tcPr>
            <w:tcW w:type="dxa" w:w="5814"/>
          </w:tcPr>
          <w:p>
            <w:r>
              <w:rPr>
                <w:sz w:val="21"/>
              </w:rPr>
              <w:t>17.</w:t>
            </w:r>
            <w:r>
              <w:rPr>
                <w:sz w:val="21"/>
              </w:rPr>
              <w:t>多路进气口：配置5路进气口，软件控制切换</w:t>
            </w:r>
          </w:p>
        </w:tc>
      </w:tr>
      <w:tr>
        <w:tc>
          <w:tcPr>
            <w:tcW w:type="dxa" w:w="2076"/>
          </w:tcPr>
          <w:p/>
        </w:tc>
        <w:tc>
          <w:tcPr>
            <w:tcW w:type="dxa" w:w="415"/>
          </w:tcPr>
          <w:p>
            <w:r>
              <w:rPr/>
              <w:t>19</w:t>
            </w:r>
          </w:p>
        </w:tc>
        <w:tc>
          <w:tcPr>
            <w:tcW w:type="dxa" w:w="5814"/>
          </w:tcPr>
          <w:p>
            <w:r>
              <w:rPr/>
              <w:t>18.交互式数据处理软件可实现仪器的全自动运行，长时间实验完全无需人工值守，可根据用户需要定制报告内容；</w:t>
            </w:r>
          </w:p>
        </w:tc>
      </w:tr>
      <w:tr>
        <w:tc>
          <w:tcPr>
            <w:tcW w:type="dxa" w:w="2076"/>
          </w:tcPr>
          <w:p/>
        </w:tc>
        <w:tc>
          <w:tcPr>
            <w:tcW w:type="dxa" w:w="415"/>
          </w:tcPr>
          <w:p>
            <w:r>
              <w:rPr/>
              <w:t>20</w:t>
            </w:r>
          </w:p>
        </w:tc>
        <w:tc>
          <w:tcPr>
            <w:tcW w:type="dxa" w:w="5814"/>
          </w:tcPr>
          <w:p>
            <w:r>
              <w:rPr/>
              <w:t>19.满足网络化的要求，可远程控制；</w:t>
            </w:r>
          </w:p>
        </w:tc>
      </w:tr>
      <w:tr>
        <w:tc>
          <w:tcPr>
            <w:tcW w:type="dxa" w:w="2076"/>
          </w:tcPr>
          <w:p/>
        </w:tc>
        <w:tc>
          <w:tcPr>
            <w:tcW w:type="dxa" w:w="415"/>
          </w:tcPr>
          <w:p>
            <w:r>
              <w:rPr/>
              <w:t>21</w:t>
            </w:r>
          </w:p>
        </w:tc>
        <w:tc>
          <w:tcPr>
            <w:tcW w:type="dxa" w:w="5814"/>
          </w:tcPr>
          <w:p>
            <w:r>
              <w:rPr/>
              <w:t>20.智能脱气完成判断：支持软件自动判断，根据压力变化自动判断脱气效果</w:t>
            </w:r>
          </w:p>
        </w:tc>
      </w:tr>
      <w:tr>
        <w:tc>
          <w:tcPr>
            <w:tcW w:type="dxa" w:w="2076"/>
          </w:tcPr>
          <w:p/>
        </w:tc>
        <w:tc>
          <w:tcPr>
            <w:tcW w:type="dxa" w:w="415"/>
          </w:tcPr>
          <w:p>
            <w:r>
              <w:rPr/>
              <w:t>22</w:t>
            </w:r>
          </w:p>
        </w:tc>
        <w:tc>
          <w:tcPr>
            <w:tcW w:type="dxa" w:w="5814"/>
          </w:tcPr>
          <w:p>
            <w:r>
              <w:rPr/>
              <w:t>三、配置</w:t>
            </w:r>
          </w:p>
          <w:p>
            <w:r>
              <w:rPr/>
              <w:t>1.主机：全自动高通量比表面积及孔径分析仪（3位测试位数）1台；</w:t>
            </w:r>
          </w:p>
          <w:p>
            <w:r>
              <w:rPr/>
              <w:t>2.主要配件：双级高性能真空泵 1台、3L杜瓦杯1个、真空原位脱气炉1台、减压阀（输出0.15MPa）2块、输入和输出系统1套、空压机1台；</w:t>
            </w:r>
          </w:p>
          <w:p>
            <w:r>
              <w:rPr/>
              <w:t>3.附件：液氮面测量尺1根、真空泵波纹管1根、KF16卡箍带钢圈2个、串口数据线、串口数据延长线、2米网口连接线、2米HDMI连接线、仪器电源线各1根、接线板1个、标准样品（PS22、G8）各一瓶、1/16不锈钢管5米2根、φ4黑色软管5米1根、外置装样漏斗1只、防护眼镜1个密封圈安装支架1个、仪器底座支架1个、样品管架1个；</w:t>
            </w:r>
          </w:p>
          <w:p>
            <w:r>
              <w:rPr/>
              <w:t>4.易损件：2ml样品管+填充棒6组、10ml样品管+填充棒3组、10ml长样品管+填充棒3组）；</w:t>
            </w:r>
          </w:p>
          <w:p>
            <w:r>
              <w:rPr/>
              <w:t>5.备品备件：7.6*2.2样品管密封圈60个、试管夹套滤芯60个、样品管滤芯1200个、除尘密封圈垫片3个、8.3*3 P0密封圈20个、10A保险管2个）；</w:t>
            </w:r>
          </w:p>
          <w:p>
            <w:r>
              <w:rPr/>
              <w:t>6.工具包：样品管口润滑脂1套、样品称量桶2个、样品管清洗刷、漏斗定位架5个、不锈钢样品装样勺1套、样品管口部除尘布20个、大活动扳手/10-12扳手/螺丝刀1套；</w:t>
            </w:r>
          </w:p>
          <w:p>
            <w:r>
              <w:rPr/>
              <w:t>7.10L液氮罐1个；</w:t>
            </w:r>
          </w:p>
          <w:p>
            <w:r>
              <w:rPr/>
              <w:t>8.软件包光盘1个；</w:t>
            </w:r>
          </w:p>
          <w:p>
            <w:r>
              <w:rPr/>
              <w:t>9.说明书、保修卡和合格证各1份；</w:t>
            </w:r>
          </w:p>
          <w:p>
            <w:r>
              <w:rPr/>
              <w:t>10.稳定、可靠的输入和输出系统 1 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透气度仪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一、技术参数</w:t>
            </w:r>
          </w:p>
          <w:p>
            <w:r>
              <w:rPr/>
              <w:t>1、依据GB/T 36363-2018设计制造与实施，采用压差法的测试原理，专业用于电池隔膜、透气膜和相关高分子聚合物材料的透气度测试；</w:t>
            </w:r>
          </w:p>
        </w:tc>
      </w:tr>
      <w:tr>
        <w:tc>
          <w:tcPr>
            <w:tcW w:type="dxa" w:w="2076"/>
          </w:tcPr>
          <w:p>
            <w:r>
              <w:rPr/>
              <w:t>★</w:t>
            </w:r>
          </w:p>
        </w:tc>
        <w:tc>
          <w:tcPr>
            <w:tcW w:type="dxa" w:w="415"/>
          </w:tcPr>
          <w:p>
            <w:r>
              <w:rPr/>
              <w:t>2</w:t>
            </w:r>
          </w:p>
        </w:tc>
        <w:tc>
          <w:tcPr>
            <w:tcW w:type="dxa" w:w="5814"/>
          </w:tcPr>
          <w:p>
            <w:r>
              <w:rPr/>
              <w:t>2、仪器压差在0~3 kPa范围可调，精度达0.001 kPa，完全满足不同方法的测试压差要求；</w:t>
            </w:r>
          </w:p>
        </w:tc>
      </w:tr>
      <w:tr>
        <w:tc>
          <w:tcPr>
            <w:tcW w:type="dxa" w:w="2076"/>
          </w:tcPr>
          <w:p/>
        </w:tc>
        <w:tc>
          <w:tcPr>
            <w:tcW w:type="dxa" w:w="415"/>
          </w:tcPr>
          <w:p>
            <w:r>
              <w:rPr/>
              <w:t>3</w:t>
            </w:r>
          </w:p>
        </w:tc>
        <w:tc>
          <w:tcPr>
            <w:tcW w:type="dxa" w:w="5814"/>
          </w:tcPr>
          <w:p>
            <w:r>
              <w:rPr/>
              <w:t>3、测试范围：60～12000 s/100mL；</w:t>
            </w:r>
          </w:p>
        </w:tc>
      </w:tr>
      <w:tr>
        <w:tc>
          <w:tcPr>
            <w:tcW w:type="dxa" w:w="2076"/>
          </w:tcPr>
          <w:p>
            <w:r>
              <w:rPr/>
              <w:t>▲</w:t>
            </w:r>
          </w:p>
        </w:tc>
        <w:tc>
          <w:tcPr>
            <w:tcW w:type="dxa" w:w="415"/>
          </w:tcPr>
          <w:p>
            <w:r>
              <w:rPr/>
              <w:t>4</w:t>
            </w:r>
          </w:p>
        </w:tc>
        <w:tc>
          <w:tcPr>
            <w:tcW w:type="dxa" w:w="5814"/>
          </w:tcPr>
          <w:p>
            <w:r>
              <w:rPr/>
              <w:t>4、分辨率：0.1 s/100mL；</w:t>
            </w:r>
          </w:p>
        </w:tc>
      </w:tr>
      <w:tr>
        <w:tc>
          <w:tcPr>
            <w:tcW w:type="dxa" w:w="2076"/>
          </w:tcPr>
          <w:p/>
        </w:tc>
        <w:tc>
          <w:tcPr>
            <w:tcW w:type="dxa" w:w="415"/>
          </w:tcPr>
          <w:p>
            <w:r>
              <w:rPr/>
              <w:t>5</w:t>
            </w:r>
          </w:p>
        </w:tc>
        <w:tc>
          <w:tcPr>
            <w:tcW w:type="dxa" w:w="5814"/>
          </w:tcPr>
          <w:p>
            <w:r>
              <w:rPr/>
              <w:t>5、测试面积：6.45cm2；</w:t>
            </w:r>
          </w:p>
        </w:tc>
      </w:tr>
      <w:tr>
        <w:tc>
          <w:tcPr>
            <w:tcW w:type="dxa" w:w="2076"/>
          </w:tcPr>
          <w:p/>
        </w:tc>
        <w:tc>
          <w:tcPr>
            <w:tcW w:type="dxa" w:w="415"/>
          </w:tcPr>
          <w:p>
            <w:r>
              <w:rPr/>
              <w:t>6</w:t>
            </w:r>
          </w:p>
        </w:tc>
        <w:tc>
          <w:tcPr>
            <w:tcW w:type="dxa" w:w="5814"/>
          </w:tcPr>
          <w:p>
            <w:r>
              <w:rPr/>
              <w:t>6、样品尺寸：＞50 mm×50 mm，仪器尺寸：450 mm×400 mm×300 mm；</w:t>
            </w:r>
          </w:p>
        </w:tc>
      </w:tr>
      <w:tr>
        <w:tc>
          <w:tcPr>
            <w:tcW w:type="dxa" w:w="2076"/>
          </w:tcPr>
          <w:p/>
        </w:tc>
        <w:tc>
          <w:tcPr>
            <w:tcW w:type="dxa" w:w="415"/>
          </w:tcPr>
          <w:p>
            <w:r>
              <w:rPr/>
              <w:t>7</w:t>
            </w:r>
          </w:p>
        </w:tc>
        <w:tc>
          <w:tcPr>
            <w:tcW w:type="dxa" w:w="5814"/>
          </w:tcPr>
          <w:p>
            <w:r>
              <w:rPr/>
              <w:t>7、仪器支持s/100mL和um/(Pa.s)多单位显示，测试量程范围可根据不同的样品需求定制；</w:t>
            </w:r>
          </w:p>
        </w:tc>
      </w:tr>
      <w:tr>
        <w:tc>
          <w:tcPr>
            <w:tcW w:type="dxa" w:w="2076"/>
          </w:tcPr>
          <w:p/>
        </w:tc>
        <w:tc>
          <w:tcPr>
            <w:tcW w:type="dxa" w:w="415"/>
          </w:tcPr>
          <w:p>
            <w:r>
              <w:rPr/>
              <w:t>8</w:t>
            </w:r>
          </w:p>
        </w:tc>
        <w:tc>
          <w:tcPr>
            <w:tcW w:type="dxa" w:w="5814"/>
          </w:tcPr>
          <w:p>
            <w:r>
              <w:rPr/>
              <w:t>8、仪器密封性良好，漏气量不超过1.0 mL/h，压力可任意调节，全自动操作，自动测量并计算结果；</w:t>
            </w:r>
          </w:p>
        </w:tc>
      </w:tr>
      <w:tr>
        <w:tc>
          <w:tcPr>
            <w:tcW w:type="dxa" w:w="2076"/>
          </w:tcPr>
          <w:p>
            <w:r>
              <w:rPr/>
              <w:t>▲</w:t>
            </w:r>
          </w:p>
        </w:tc>
        <w:tc>
          <w:tcPr>
            <w:tcW w:type="dxa" w:w="415"/>
          </w:tcPr>
          <w:p>
            <w:r>
              <w:rPr/>
              <w:t>9</w:t>
            </w:r>
          </w:p>
        </w:tc>
        <w:tc>
          <w:tcPr>
            <w:tcW w:type="dxa" w:w="5814"/>
          </w:tcPr>
          <w:p>
            <w:r>
              <w:rPr/>
              <w:t>9、主机配置彩色触控屏，无需外置电脑，可实时观察样品的透气度，内置微型打印机，可实时打印测试报告；</w:t>
            </w:r>
          </w:p>
        </w:tc>
      </w:tr>
      <w:tr>
        <w:tc>
          <w:tcPr>
            <w:tcW w:type="dxa" w:w="2076"/>
          </w:tcPr>
          <w:p/>
        </w:tc>
        <w:tc>
          <w:tcPr>
            <w:tcW w:type="dxa" w:w="415"/>
          </w:tcPr>
          <w:p>
            <w:r>
              <w:rPr/>
              <w:t>10</w:t>
            </w:r>
          </w:p>
        </w:tc>
        <w:tc>
          <w:tcPr>
            <w:tcW w:type="dxa" w:w="5814"/>
          </w:tcPr>
          <w:p>
            <w:r>
              <w:rPr/>
              <w:t>二、配置</w:t>
            </w:r>
          </w:p>
          <w:p>
            <w:r>
              <w:rPr/>
              <w:t>主机1台、电源线1根、校正片1块、稳压阀、气管各1个、输入和输出系统 1 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粗糙度轮廓测量仪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 GB/T 19600-2004、GB/T3505-2009、GB/T6062-2009、GB/T10610-2009、JJF1105-2018等国家标准及ISO5436、ISO11562国际标准制造；</w:t>
            </w:r>
          </w:p>
        </w:tc>
      </w:tr>
      <w:tr>
        <w:tc>
          <w:tcPr>
            <w:tcW w:type="dxa" w:w="2076"/>
          </w:tcPr>
          <w:p>
            <w:r>
              <w:rPr/>
              <w:t>★</w:t>
            </w:r>
          </w:p>
        </w:tc>
        <w:tc>
          <w:tcPr>
            <w:tcW w:type="dxa" w:w="415"/>
          </w:tcPr>
          <w:p>
            <w:r>
              <w:rPr/>
              <w:t>2</w:t>
            </w:r>
          </w:p>
        </w:tc>
        <w:tc>
          <w:tcPr>
            <w:tcW w:type="dxa" w:w="5814"/>
          </w:tcPr>
          <w:p>
            <w:r>
              <w:rPr/>
              <w:t>二、技术参数</w:t>
            </w:r>
          </w:p>
          <w:p>
            <w:r>
              <w:rPr/>
              <w:t>1、轮廓参数</w:t>
            </w:r>
          </w:p>
          <w:p>
            <w:r>
              <w:rPr/>
              <w:t>1.1测量范围 X轴：0～200mm，Z轴：0～450mm，Z1轴：±25mm；</w:t>
            </w:r>
          </w:p>
        </w:tc>
      </w:tr>
      <w:tr>
        <w:tc>
          <w:tcPr>
            <w:tcW w:type="dxa" w:w="2076"/>
          </w:tcPr>
          <w:p/>
        </w:tc>
        <w:tc>
          <w:tcPr>
            <w:tcW w:type="dxa" w:w="415"/>
          </w:tcPr>
          <w:p>
            <w:r>
              <w:rPr/>
              <w:t>3</w:t>
            </w:r>
          </w:p>
        </w:tc>
        <w:tc>
          <w:tcPr>
            <w:tcW w:type="dxa" w:w="5814"/>
          </w:tcPr>
          <w:p>
            <w:r>
              <w:rPr/>
              <w:t>1.2分辨率：X轴/Z1轴：0.01μm；</w:t>
            </w:r>
          </w:p>
        </w:tc>
      </w:tr>
      <w:tr>
        <w:tc>
          <w:tcPr>
            <w:tcW w:type="dxa" w:w="2076"/>
          </w:tcPr>
          <w:p>
            <w:r>
              <w:rPr/>
              <w:t>★</w:t>
            </w:r>
          </w:p>
        </w:tc>
        <w:tc>
          <w:tcPr>
            <w:tcW w:type="dxa" w:w="415"/>
          </w:tcPr>
          <w:p>
            <w:r>
              <w:rPr/>
              <w:t>4</w:t>
            </w:r>
          </w:p>
        </w:tc>
        <w:tc>
          <w:tcPr>
            <w:tcW w:type="dxa" w:w="5814"/>
          </w:tcPr>
          <w:p>
            <w:r>
              <w:rPr/>
              <w:t>1.3测量精度</w:t>
            </w:r>
          </w:p>
          <w:p>
            <w:r>
              <w:rPr/>
              <w:t>（1）X轴：±(0.6+0.015L)μm，（L，mm）；</w:t>
            </w:r>
          </w:p>
          <w:p>
            <w:r>
              <w:rPr/>
              <w:t>（2）Z1线性精度：±(0.6+0.05H)μm，（L，mm）；</w:t>
            </w:r>
          </w:p>
          <w:p>
            <w:r>
              <w:rPr/>
              <w:t>（3）曲率误差（直径）：≤±（1+R/15）μm；</w:t>
            </w:r>
          </w:p>
          <w:p>
            <w:r>
              <w:rPr/>
              <w:t>（4）角度误差：≤±1′；</w:t>
            </w:r>
          </w:p>
        </w:tc>
      </w:tr>
      <w:tr>
        <w:tc>
          <w:tcPr>
            <w:tcW w:type="dxa" w:w="2076"/>
          </w:tcPr>
          <w:p/>
        </w:tc>
        <w:tc>
          <w:tcPr>
            <w:tcW w:type="dxa" w:w="415"/>
          </w:tcPr>
          <w:p>
            <w:r>
              <w:rPr/>
              <w:t>5</w:t>
            </w:r>
          </w:p>
        </w:tc>
        <w:tc>
          <w:tcPr>
            <w:tcW w:type="dxa" w:w="5814"/>
          </w:tcPr>
          <w:p>
            <w:r>
              <w:rPr/>
              <w:t>1.4移动速度：X轴：0～20mm/s、Z轴：0～20mm/s；扫描速度（X扫描轴）：0.05～5mm/s；爬坡能力：上坡77º，下坡88º ；</w:t>
            </w:r>
          </w:p>
        </w:tc>
      </w:tr>
      <w:tr>
        <w:tc>
          <w:tcPr>
            <w:tcW w:type="dxa" w:w="2076"/>
          </w:tcPr>
          <w:p>
            <w:r>
              <w:rPr/>
              <w:t>★</w:t>
            </w:r>
          </w:p>
        </w:tc>
        <w:tc>
          <w:tcPr>
            <w:tcW w:type="dxa" w:w="415"/>
          </w:tcPr>
          <w:p>
            <w:r>
              <w:rPr/>
              <w:t>6</w:t>
            </w:r>
          </w:p>
        </w:tc>
        <w:tc>
          <w:tcPr>
            <w:tcW w:type="dxa" w:w="5814"/>
          </w:tcPr>
          <w:p>
            <w:r>
              <w:rPr/>
              <w:t>1.5测力：10～150mN可调；</w:t>
            </w:r>
          </w:p>
        </w:tc>
      </w:tr>
      <w:tr>
        <w:tc>
          <w:tcPr>
            <w:tcW w:type="dxa" w:w="2076"/>
          </w:tcPr>
          <w:p/>
        </w:tc>
        <w:tc>
          <w:tcPr>
            <w:tcW w:type="dxa" w:w="415"/>
          </w:tcPr>
          <w:p>
            <w:r>
              <w:rPr/>
              <w:t>7</w:t>
            </w:r>
          </w:p>
        </w:tc>
        <w:tc>
          <w:tcPr>
            <w:tcW w:type="dxa" w:w="5814"/>
          </w:tcPr>
          <w:p>
            <w:r>
              <w:rPr/>
              <w:t>2、粗糙度参数</w:t>
            </w:r>
          </w:p>
          <w:p>
            <w:r>
              <w:rPr/>
              <w:t>2.1直线度（X扫描轴）：≤0.4μm/100mm，≤0.8μm/200mm；</w:t>
            </w:r>
          </w:p>
        </w:tc>
      </w:tr>
      <w:tr>
        <w:tc>
          <w:tcPr>
            <w:tcW w:type="dxa" w:w="2076"/>
          </w:tcPr>
          <w:p>
            <w:r>
              <w:rPr/>
              <w:t>▲</w:t>
            </w:r>
          </w:p>
        </w:tc>
        <w:tc>
          <w:tcPr>
            <w:tcW w:type="dxa" w:w="415"/>
          </w:tcPr>
          <w:p>
            <w:r>
              <w:rPr/>
              <w:t>8</w:t>
            </w:r>
          </w:p>
        </w:tc>
        <w:tc>
          <w:tcPr>
            <w:tcW w:type="dxa" w:w="5814"/>
          </w:tcPr>
          <w:p>
            <w:r>
              <w:rPr/>
              <w:t>2.2测量范围</w:t>
            </w:r>
          </w:p>
          <w:p>
            <w:r>
              <w:rPr/>
              <w:t>(1) Z0轴：±20µm、±100µm、±400µm；</w:t>
            </w:r>
          </w:p>
          <w:p>
            <w:r>
              <w:rPr/>
              <w:t>(2) 传感器类型：无轨式；</w:t>
            </w:r>
          </w:p>
          <w:p>
            <w:r>
              <w:rPr/>
              <w:t>(3)适用测量范围：Ra0.1μm~Ra64μm；</w:t>
            </w:r>
          </w:p>
        </w:tc>
      </w:tr>
      <w:tr>
        <w:tc>
          <w:tcPr>
            <w:tcW w:type="dxa" w:w="2076"/>
          </w:tcPr>
          <w:p/>
        </w:tc>
        <w:tc>
          <w:tcPr>
            <w:tcW w:type="dxa" w:w="415"/>
          </w:tcPr>
          <w:p>
            <w:r>
              <w:rPr/>
              <w:t>9</w:t>
            </w:r>
          </w:p>
        </w:tc>
        <w:tc>
          <w:tcPr>
            <w:tcW w:type="dxa" w:w="5814"/>
          </w:tcPr>
          <w:p>
            <w:r>
              <w:rPr/>
              <w:t>2.3测力：约1mN；</w:t>
            </w:r>
          </w:p>
        </w:tc>
      </w:tr>
      <w:tr>
        <w:tc>
          <w:tcPr>
            <w:tcW w:type="dxa" w:w="2076"/>
          </w:tcPr>
          <w:p>
            <w:r>
              <w:rPr/>
              <w:t>▲</w:t>
            </w:r>
          </w:p>
        </w:tc>
        <w:tc>
          <w:tcPr>
            <w:tcW w:type="dxa" w:w="415"/>
          </w:tcPr>
          <w:p>
            <w:r>
              <w:rPr/>
              <w:t>10</w:t>
            </w:r>
          </w:p>
        </w:tc>
        <w:tc>
          <w:tcPr>
            <w:tcW w:type="dxa" w:w="5814"/>
          </w:tcPr>
          <w:p>
            <w:r>
              <w:rPr/>
              <w:t>2.4分辨率：Z0轴： 0.001μm（0.01μm可选）；</w:t>
            </w:r>
          </w:p>
        </w:tc>
      </w:tr>
      <w:tr>
        <w:tc>
          <w:tcPr>
            <w:tcW w:type="dxa" w:w="2076"/>
          </w:tcPr>
          <w:p>
            <w:r>
              <w:rPr/>
              <w:t>▲</w:t>
            </w:r>
          </w:p>
        </w:tc>
        <w:tc>
          <w:tcPr>
            <w:tcW w:type="dxa" w:w="415"/>
          </w:tcPr>
          <w:p>
            <w:r>
              <w:rPr/>
              <w:t>11</w:t>
            </w:r>
          </w:p>
        </w:tc>
        <w:tc>
          <w:tcPr>
            <w:tcW w:type="dxa" w:w="5814"/>
          </w:tcPr>
          <w:p>
            <w:r>
              <w:rPr/>
              <w:t>2.5测量精度</w:t>
            </w:r>
          </w:p>
          <w:p>
            <w:r>
              <w:rPr/>
              <w:t>（1）示值误差：≤±（5nm+2.5%A）μm；</w:t>
            </w:r>
          </w:p>
          <w:p>
            <w:r>
              <w:rPr/>
              <w:t>（2）重复性：≤1nm（0.1-0.2μm方波粗糙度样块、标准台阶块)、≤1%（≥0.4μm方波粗糙度样块、标准台阶块)；</w:t>
            </w:r>
          </w:p>
        </w:tc>
      </w:tr>
      <w:tr>
        <w:tc>
          <w:tcPr>
            <w:tcW w:type="dxa" w:w="2076"/>
          </w:tcPr>
          <w:p/>
        </w:tc>
        <w:tc>
          <w:tcPr>
            <w:tcW w:type="dxa" w:w="415"/>
          </w:tcPr>
          <w:p>
            <w:r>
              <w:rPr/>
              <w:t>12</w:t>
            </w:r>
          </w:p>
        </w:tc>
        <w:tc>
          <w:tcPr>
            <w:tcW w:type="dxa" w:w="5814"/>
          </w:tcPr>
          <w:p>
            <w:r>
              <w:rPr/>
              <w:t>2.6扫描速度：0.05～0.5mm/s；残值噪声/残余轮廓：≤0.005μm；</w:t>
            </w:r>
          </w:p>
        </w:tc>
      </w:tr>
      <w:tr>
        <w:tc>
          <w:tcPr>
            <w:tcW w:type="dxa" w:w="2076"/>
          </w:tcPr>
          <w:p/>
        </w:tc>
        <w:tc>
          <w:tcPr>
            <w:tcW w:type="dxa" w:w="415"/>
          </w:tcPr>
          <w:p>
            <w:r>
              <w:rPr/>
              <w:t>13</w:t>
            </w:r>
          </w:p>
        </w:tc>
        <w:tc>
          <w:tcPr>
            <w:tcW w:type="dxa" w:w="5814"/>
          </w:tcPr>
          <w:p>
            <w:r>
              <w:rPr/>
              <w:t>2.7测量参数</w:t>
            </w:r>
          </w:p>
          <w:p>
            <w:r>
              <w:rPr/>
              <w:t>（1）R粗糙度：Ra,Rq,Rz,Rmax,RPc,Rz-JIS,Rt,Rp,Rv,RSm,Sm,S,Rsk,Rku,Rdq,Rdc,Rmr等；</w:t>
            </w:r>
          </w:p>
          <w:p>
            <w:r>
              <w:rPr/>
              <w:t>（2） 核心粗糙度： Rk,Rpk,Rvk,Rpkx,Rvkx,Mr1,Mr2,A1,A2,Vo等；</w:t>
            </w:r>
          </w:p>
          <w:p>
            <w:r>
              <w:rPr/>
              <w:t>（3）P轮廓参数：Pa,Pq,Pt,Pz,Pp,Pv,PSm,Psk,Pku,Pdq, Pdc, PPc,Pmr, 等；</w:t>
            </w:r>
          </w:p>
          <w:p>
            <w:r>
              <w:rPr/>
              <w:t>（4）W波度轮廓参数：Wa,Wq,Wt,Wz,Wp,Wv,WSm,Wsk,Wku,Wdq,Wdc,Wmr等；</w:t>
            </w:r>
          </w:p>
          <w:p>
            <w:r>
              <w:rPr/>
              <w:t>（5）Motif参数：R,AR,W,AW,Rx,Wx,Wte,Nr,Ncrx,Nw,Cpm,CR,CF,CL等。</w:t>
            </w:r>
          </w:p>
        </w:tc>
      </w:tr>
      <w:tr>
        <w:tc>
          <w:tcPr>
            <w:tcW w:type="dxa" w:w="2076"/>
          </w:tcPr>
          <w:p/>
        </w:tc>
        <w:tc>
          <w:tcPr>
            <w:tcW w:type="dxa" w:w="415"/>
          </w:tcPr>
          <w:p>
            <w:r>
              <w:rPr/>
              <w:t>14</w:t>
            </w:r>
          </w:p>
        </w:tc>
        <w:tc>
          <w:tcPr>
            <w:tcW w:type="dxa" w:w="5814"/>
          </w:tcPr>
          <w:p>
            <w:r>
              <w:rPr/>
              <w:t>2.8滤波器：高斯滤波器、2RC滤波器，相位修正滤波器，滤波长度：0.08、0.25、0.8、2.5、8.0、25mm可选，评定长度：λc×3、4、5、6、7、8可选；</w:t>
            </w:r>
          </w:p>
        </w:tc>
      </w:tr>
      <w:tr>
        <w:tc>
          <w:tcPr>
            <w:tcW w:type="dxa" w:w="2076"/>
          </w:tcPr>
          <w:p/>
        </w:tc>
        <w:tc>
          <w:tcPr>
            <w:tcW w:type="dxa" w:w="415"/>
          </w:tcPr>
          <w:p>
            <w:r>
              <w:rPr/>
              <w:t>15</w:t>
            </w:r>
          </w:p>
        </w:tc>
        <w:tc>
          <w:tcPr>
            <w:tcW w:type="dxa" w:w="5814"/>
          </w:tcPr>
          <w:p>
            <w:r>
              <w:rPr>
                <w:color w:val="000000"/>
                <w:sz w:val="20"/>
              </w:rPr>
              <w:t>3</w:t>
            </w:r>
            <w:r>
              <w:rPr>
                <w:color w:val="000000"/>
                <w:sz w:val="20"/>
              </w:rPr>
              <w:t>、设备的主要功能</w:t>
            </w:r>
            <w:r>
              <w:br/>
            </w:r>
            <w:r>
              <w:rPr>
                <w:color w:val="000000"/>
                <w:sz w:val="20"/>
              </w:rPr>
              <w:t>3.1</w:t>
            </w:r>
            <w:r>
              <w:rPr>
                <w:color w:val="000000"/>
                <w:sz w:val="20"/>
              </w:rPr>
              <w:t>表面轮廓评定：</w:t>
            </w:r>
            <w:r>
              <w:br/>
            </w:r>
            <w:r>
              <w:rPr>
                <w:color w:val="000000"/>
                <w:sz w:val="20"/>
              </w:rPr>
              <w:t>（</w:t>
            </w:r>
            <w:r>
              <w:rPr>
                <w:color w:val="000000"/>
                <w:sz w:val="20"/>
              </w:rPr>
              <w:t>1</w:t>
            </w:r>
            <w:r>
              <w:rPr>
                <w:color w:val="000000"/>
                <w:sz w:val="20"/>
              </w:rPr>
              <w:t>）轮廓尺寸测量：半径、直径、角度、距离、线性偏差；</w:t>
            </w:r>
            <w:r>
              <w:br/>
            </w:r>
            <w:r>
              <w:rPr>
                <w:color w:val="000000"/>
                <w:sz w:val="20"/>
              </w:rPr>
              <w:t>（</w:t>
            </w:r>
            <w:r>
              <w:rPr>
                <w:color w:val="000000"/>
                <w:sz w:val="20"/>
              </w:rPr>
              <w:t>2</w:t>
            </w:r>
            <w:r>
              <w:rPr>
                <w:color w:val="000000"/>
                <w:sz w:val="20"/>
              </w:rPr>
              <w:t>）形位公差：直线度、圆度、位置度、平行度、垂直度、轮廓度等；</w:t>
            </w:r>
            <w:r>
              <w:br/>
            </w:r>
            <w:r>
              <w:rPr>
                <w:color w:val="000000"/>
                <w:sz w:val="20"/>
              </w:rPr>
              <w:t>（</w:t>
            </w:r>
            <w:r>
              <w:rPr>
                <w:color w:val="000000"/>
                <w:sz w:val="20"/>
              </w:rPr>
              <w:t>3</w:t>
            </w:r>
            <w:r>
              <w:rPr>
                <w:color w:val="000000"/>
                <w:sz w:val="20"/>
              </w:rPr>
              <w:t>）建立坐标系：确定点、坐标轴、直线、垂直线，支持点</w:t>
            </w:r>
            <w:r>
              <w:rPr>
                <w:color w:val="000000"/>
                <w:sz w:val="20"/>
              </w:rPr>
              <w:t>-</w:t>
            </w:r>
            <w:r>
              <w:rPr>
                <w:color w:val="000000"/>
                <w:sz w:val="20"/>
              </w:rPr>
              <w:t>线、线</w:t>
            </w:r>
            <w:r>
              <w:rPr>
                <w:color w:val="000000"/>
                <w:sz w:val="20"/>
              </w:rPr>
              <w:t>-</w:t>
            </w:r>
            <w:r>
              <w:rPr>
                <w:color w:val="000000"/>
                <w:sz w:val="20"/>
              </w:rPr>
              <w:t>线建立坐标系，可平移、旋转坐标系；</w:t>
            </w:r>
            <w:r>
              <w:br/>
            </w:r>
            <w:r>
              <w:rPr>
                <w:color w:val="000000"/>
                <w:sz w:val="20"/>
              </w:rPr>
              <w:t>（</w:t>
            </w:r>
            <w:r>
              <w:rPr>
                <w:color w:val="000000"/>
                <w:sz w:val="20"/>
              </w:rPr>
              <w:t>4</w:t>
            </w:r>
            <w:r>
              <w:rPr>
                <w:color w:val="000000"/>
                <w:sz w:val="20"/>
              </w:rPr>
              <w:t>）轮廓分析构造：确定相交点、相交线、圆、构造平移偏置点、线，最高点、最低点，建立回归直线，中心点、自由点等轮廓分析；</w:t>
            </w:r>
            <w:r>
              <w:br/>
            </w:r>
            <w:r>
              <w:rPr>
                <w:color w:val="000000"/>
                <w:sz w:val="20"/>
              </w:rPr>
              <w:t>（</w:t>
            </w:r>
            <w:r>
              <w:rPr>
                <w:color w:val="000000"/>
                <w:sz w:val="20"/>
              </w:rPr>
              <w:t>5</w:t>
            </w:r>
            <w:r>
              <w:rPr>
                <w:color w:val="000000"/>
                <w:sz w:val="20"/>
              </w:rPr>
              <w:t>）自定义轮廓测量：可根据工件特性（比如有孔、槽的工件表面，测量流程自定义避开工件中不需要测量的部分，进行非连续性测量；</w:t>
            </w:r>
            <w:r>
              <w:br/>
            </w:r>
            <w:r>
              <w:rPr>
                <w:color w:val="000000"/>
                <w:sz w:val="20"/>
              </w:rPr>
              <w:t>（</w:t>
            </w:r>
            <w:r>
              <w:rPr>
                <w:color w:val="000000"/>
                <w:sz w:val="20"/>
              </w:rPr>
              <w:t>6</w:t>
            </w:r>
            <w:r>
              <w:rPr>
                <w:color w:val="000000"/>
                <w:sz w:val="20"/>
              </w:rPr>
              <w:t>）特殊工具应用（选配）：支持滚珠丝杆测量（纠正螺旋角）、螺纹牙形角</w:t>
            </w:r>
            <w:r>
              <w:rPr>
                <w:color w:val="000000"/>
                <w:sz w:val="20"/>
              </w:rPr>
              <w:t>/</w:t>
            </w:r>
            <w:r>
              <w:rPr>
                <w:color w:val="000000"/>
                <w:sz w:val="20"/>
              </w:rPr>
              <w:t>螺距测量、台阶高度、沟槽深度、沟槽底部尺寸、面积、凸度等；</w:t>
            </w:r>
            <w:r>
              <w:br/>
            </w:r>
            <w:r>
              <w:rPr>
                <w:color w:val="000000"/>
                <w:sz w:val="20"/>
              </w:rPr>
              <w:t>（</w:t>
            </w:r>
            <w:r>
              <w:rPr>
                <w:color w:val="000000"/>
                <w:sz w:val="20"/>
              </w:rPr>
              <w:t>7</w:t>
            </w:r>
            <w:r>
              <w:rPr>
                <w:color w:val="000000"/>
                <w:sz w:val="20"/>
              </w:rPr>
              <w:t>）实际值与标称值比较；</w:t>
            </w:r>
          </w:p>
        </w:tc>
      </w:tr>
      <w:tr>
        <w:tc>
          <w:tcPr>
            <w:tcW w:type="dxa" w:w="2076"/>
          </w:tcPr>
          <w:p/>
        </w:tc>
        <w:tc>
          <w:tcPr>
            <w:tcW w:type="dxa" w:w="415"/>
          </w:tcPr>
          <w:p>
            <w:r>
              <w:rPr/>
              <w:t>16</w:t>
            </w:r>
          </w:p>
        </w:tc>
        <w:tc>
          <w:tcPr>
            <w:tcW w:type="dxa" w:w="5814"/>
          </w:tcPr>
          <w:p>
            <w:r>
              <w:rPr/>
              <w:t>3.2表面粗糙度评定：</w:t>
            </w:r>
          </w:p>
          <w:p>
            <w:r>
              <w:rPr/>
              <w:t>（1）Ra,Rp,Rv,Rz,Rt,Rmax,Rq,Rsk,Rku,RSm,RPc,Rdq,Rdc,Rmr；</w:t>
            </w:r>
          </w:p>
          <w:p>
            <w:r>
              <w:rPr/>
              <w:t>（2）P（Pt\Pa）等参数、W参数等多参数评定；</w:t>
            </w:r>
          </w:p>
          <w:p>
            <w:r>
              <w:rPr/>
              <w:t>（3）Motif参数、Rcore核心参数的评定；</w:t>
            </w:r>
          </w:p>
        </w:tc>
      </w:tr>
      <w:tr>
        <w:tc>
          <w:tcPr>
            <w:tcW w:type="dxa" w:w="2076"/>
          </w:tcPr>
          <w:p>
            <w:r>
              <w:rPr/>
              <w:t>▲</w:t>
            </w:r>
          </w:p>
        </w:tc>
        <w:tc>
          <w:tcPr>
            <w:tcW w:type="dxa" w:w="415"/>
          </w:tcPr>
          <w:p>
            <w:r>
              <w:rPr/>
              <w:t>17</w:t>
            </w:r>
          </w:p>
        </w:tc>
        <w:tc>
          <w:tcPr>
            <w:tcW w:type="dxa" w:w="5814"/>
          </w:tcPr>
          <w:p>
            <w:r>
              <w:rPr/>
              <w:t>3.3输出多种格式报表(.doc，.docx，.xlsx，.pdf)，并支持完全的自定义报表，定制测量记录报表，可批量打印记录表，具有数据备份和还原数据库功能；</w:t>
            </w:r>
          </w:p>
        </w:tc>
      </w:tr>
      <w:tr>
        <w:tc>
          <w:tcPr>
            <w:tcW w:type="dxa" w:w="2076"/>
          </w:tcPr>
          <w:p>
            <w:r>
              <w:rPr/>
              <w:t>▲</w:t>
            </w:r>
          </w:p>
        </w:tc>
        <w:tc>
          <w:tcPr>
            <w:tcW w:type="dxa" w:w="415"/>
          </w:tcPr>
          <w:p>
            <w:r>
              <w:rPr/>
              <w:t>18</w:t>
            </w:r>
          </w:p>
        </w:tc>
        <w:tc>
          <w:tcPr>
            <w:tcW w:type="dxa" w:w="5814"/>
          </w:tcPr>
          <w:p>
            <w:r>
              <w:rPr/>
              <w:t>3.4具有强大的CNC功能，能自动避开测量位进行CNC测量，能进行一系列高效率的CNC测量分析，具备SPC分析功能；</w:t>
            </w:r>
          </w:p>
        </w:tc>
      </w:tr>
      <w:tr>
        <w:tc>
          <w:tcPr>
            <w:tcW w:type="dxa" w:w="2076"/>
          </w:tcPr>
          <w:p>
            <w:r>
              <w:rPr/>
              <w:t>▲</w:t>
            </w:r>
          </w:p>
        </w:tc>
        <w:tc>
          <w:tcPr>
            <w:tcW w:type="dxa" w:w="415"/>
          </w:tcPr>
          <w:p>
            <w:r>
              <w:rPr/>
              <w:t>19</w:t>
            </w:r>
          </w:p>
        </w:tc>
        <w:tc>
          <w:tcPr>
            <w:tcW w:type="dxa" w:w="5814"/>
          </w:tcPr>
          <w:p>
            <w:r>
              <w:rPr/>
              <w:t>3.5具备自动找拐点功能，能按照程序设置进行X轴自动找拐点；</w:t>
            </w:r>
          </w:p>
        </w:tc>
      </w:tr>
      <w:tr>
        <w:tc>
          <w:tcPr>
            <w:tcW w:type="dxa" w:w="2076"/>
          </w:tcPr>
          <w:p>
            <w:r>
              <w:rPr/>
              <w:t>▲</w:t>
            </w:r>
          </w:p>
        </w:tc>
        <w:tc>
          <w:tcPr>
            <w:tcW w:type="dxa" w:w="415"/>
          </w:tcPr>
          <w:p>
            <w:r>
              <w:rPr/>
              <w:t>20</w:t>
            </w:r>
          </w:p>
        </w:tc>
        <w:tc>
          <w:tcPr>
            <w:tcW w:type="dxa" w:w="5814"/>
          </w:tcPr>
          <w:p>
            <w:r>
              <w:rPr/>
              <w:t>3.6具备双向测量功能，能测量30mm以内的双向轮廓尺寸；</w:t>
            </w:r>
          </w:p>
        </w:tc>
      </w:tr>
      <w:tr>
        <w:tc>
          <w:tcPr>
            <w:tcW w:type="dxa" w:w="2076"/>
          </w:tcPr>
          <w:p/>
        </w:tc>
        <w:tc>
          <w:tcPr>
            <w:tcW w:type="dxa" w:w="415"/>
          </w:tcPr>
          <w:p>
            <w:r>
              <w:rPr/>
              <w:t>21</w:t>
            </w:r>
          </w:p>
        </w:tc>
        <w:tc>
          <w:tcPr>
            <w:tcW w:type="dxa" w:w="5814"/>
          </w:tcPr>
          <w:p>
            <w:r>
              <w:rPr/>
              <w:t>3.7成熟简单的标定，仪器自带高精度组合标定台，可对仪器的精度和测针磨损进行精确补偿；</w:t>
            </w:r>
          </w:p>
        </w:tc>
      </w:tr>
      <w:tr>
        <w:tc>
          <w:tcPr>
            <w:tcW w:type="dxa" w:w="2076"/>
          </w:tcPr>
          <w:p>
            <w:r>
              <w:rPr/>
              <w:t>▲</w:t>
            </w:r>
          </w:p>
        </w:tc>
        <w:tc>
          <w:tcPr>
            <w:tcW w:type="dxa" w:w="415"/>
          </w:tcPr>
          <w:p>
            <w:r>
              <w:rPr/>
              <w:t>22</w:t>
            </w:r>
          </w:p>
        </w:tc>
        <w:tc>
          <w:tcPr>
            <w:tcW w:type="dxa" w:w="5814"/>
          </w:tcPr>
          <w:p>
            <w:r>
              <w:rPr/>
              <w:t>3.8可进行DXF（CAD）、PDF格式图纸导入，进行理论图纸与测量结果进行比对分析；特别是不规则的轮廓形状时，可以提供直观图形对比。</w:t>
            </w:r>
          </w:p>
        </w:tc>
      </w:tr>
      <w:tr>
        <w:tc>
          <w:tcPr>
            <w:tcW w:type="dxa" w:w="2076"/>
          </w:tcPr>
          <w:p>
            <w:r>
              <w:rPr/>
              <w:t>▲</w:t>
            </w:r>
          </w:p>
        </w:tc>
        <w:tc>
          <w:tcPr>
            <w:tcW w:type="dxa" w:w="415"/>
          </w:tcPr>
          <w:p>
            <w:r>
              <w:rPr/>
              <w:t>23</w:t>
            </w:r>
          </w:p>
        </w:tc>
        <w:tc>
          <w:tcPr>
            <w:tcW w:type="dxa" w:w="5814"/>
          </w:tcPr>
          <w:p>
            <w:r>
              <w:rPr/>
              <w:t>3.9可导出坐标点数据（.TXT）等格式，可读取到Excel或者CAD软件内进行数据分析及同标准轮廓比对；</w:t>
            </w:r>
          </w:p>
        </w:tc>
      </w:tr>
      <w:tr>
        <w:tc>
          <w:tcPr>
            <w:tcW w:type="dxa" w:w="2076"/>
          </w:tcPr>
          <w:p/>
        </w:tc>
        <w:tc>
          <w:tcPr>
            <w:tcW w:type="dxa" w:w="415"/>
          </w:tcPr>
          <w:p>
            <w:r>
              <w:rPr/>
              <w:t>24</w:t>
            </w:r>
          </w:p>
        </w:tc>
        <w:tc>
          <w:tcPr>
            <w:tcW w:type="dxa" w:w="5814"/>
          </w:tcPr>
          <w:p>
            <w:r>
              <w:rPr/>
              <w:t>3.10可对多次测量的轮廓曲线匹配后进行分析测量重复性；</w:t>
            </w:r>
          </w:p>
        </w:tc>
      </w:tr>
      <w:tr>
        <w:tc>
          <w:tcPr>
            <w:tcW w:type="dxa" w:w="2076"/>
          </w:tcPr>
          <w:p/>
        </w:tc>
        <w:tc>
          <w:tcPr>
            <w:tcW w:type="dxa" w:w="415"/>
          </w:tcPr>
          <w:p>
            <w:r>
              <w:rPr/>
              <w:t>25</w:t>
            </w:r>
          </w:p>
        </w:tc>
        <w:tc>
          <w:tcPr>
            <w:tcW w:type="dxa" w:w="5814"/>
          </w:tcPr>
          <w:p>
            <w:r>
              <w:rPr/>
              <w:t>3.11具备60μm以下的表面薄膜台阶高度高精度测量功能；</w:t>
            </w:r>
          </w:p>
        </w:tc>
      </w:tr>
      <w:tr>
        <w:tc>
          <w:tcPr>
            <w:tcW w:type="dxa" w:w="2076"/>
          </w:tcPr>
          <w:p/>
        </w:tc>
        <w:tc>
          <w:tcPr>
            <w:tcW w:type="dxa" w:w="415"/>
          </w:tcPr>
          <w:p>
            <w:r>
              <w:rPr/>
              <w:t>26</w:t>
            </w:r>
          </w:p>
        </w:tc>
        <w:tc>
          <w:tcPr>
            <w:tcW w:type="dxa" w:w="5814"/>
          </w:tcPr>
          <w:p>
            <w:r>
              <w:rPr/>
              <w:t>4、设备配置要求</w:t>
            </w:r>
          </w:p>
          <w:p>
            <w:r>
              <w:rPr/>
              <w:t>（1）大量程粗糙度轮廓一体式测量仪主机1台，含轮廓模块和大量程粗糙度模块；</w:t>
            </w:r>
          </w:p>
          <w:p>
            <w:r>
              <w:rPr/>
              <w:t>（2）标准大量程粗糙度测针（800μm/新，7#针长7mm，针尖半径2μm，锥度60度）；</w:t>
            </w:r>
          </w:p>
          <w:p>
            <w:r>
              <w:rPr/>
              <w:t>（3）多刻线样板0.8μm 1块；</w:t>
            </w:r>
          </w:p>
        </w:tc>
      </w:tr>
      <w:tr>
        <w:tc>
          <w:tcPr>
            <w:tcW w:type="dxa" w:w="2076"/>
          </w:tcPr>
          <w:p>
            <w:r>
              <w:rPr/>
              <w:t>▲</w:t>
            </w:r>
          </w:p>
        </w:tc>
        <w:tc>
          <w:tcPr>
            <w:tcW w:type="dxa" w:w="415"/>
          </w:tcPr>
          <w:p>
            <w:r>
              <w:rPr/>
              <w:t>27</w:t>
            </w:r>
          </w:p>
        </w:tc>
        <w:tc>
          <w:tcPr>
            <w:tcW w:type="dxa" w:w="5814"/>
          </w:tcPr>
          <w:p>
            <w:r>
              <w:rPr/>
              <w:t>（4）组合标定台 1套： 陶瓷量块，台阶高差10mm；标准球为碳化硅球，G10等级，直径约9.525mm（带校准数据），校准测针尖半径是否磨损；</w:t>
            </w:r>
          </w:p>
          <w:p>
            <w:r>
              <w:rPr/>
              <w:t>（5）组合调节控制手柄 1件；</w:t>
            </w:r>
          </w:p>
          <w:p>
            <w:r>
              <w:rPr/>
              <w:t>（6）单切面硬质合金测针1支；</w:t>
            </w:r>
          </w:p>
          <w:p>
            <w:r>
              <w:rPr/>
              <w:t>（7）平口钳1套：</w:t>
            </w:r>
          </w:p>
          <w:p>
            <w:r>
              <w:rPr/>
              <w:t>H ：30mm，L190mm，开口最大Smax=85mm，夹持 宽度B=63mm，重量m=4Kg</w:t>
            </w:r>
          </w:p>
        </w:tc>
      </w:tr>
      <w:tr>
        <w:tc>
          <w:tcPr>
            <w:tcW w:type="dxa" w:w="2076"/>
          </w:tcPr>
          <w:p>
            <w:r>
              <w:rPr/>
              <w:t>▲</w:t>
            </w:r>
          </w:p>
        </w:tc>
        <w:tc>
          <w:tcPr>
            <w:tcW w:type="dxa" w:w="415"/>
          </w:tcPr>
          <w:p>
            <w:r>
              <w:rPr/>
              <w:t>28</w:t>
            </w:r>
          </w:p>
        </w:tc>
        <w:tc>
          <w:tcPr>
            <w:tcW w:type="dxa" w:w="5814"/>
          </w:tcPr>
          <w:p>
            <w:r>
              <w:rPr/>
              <w:t>（8）万向工作台1套：三轴调节：旋转、倾斜、Y向平移；旋转：360°，分辨率1′，带锁紧；</w:t>
            </w:r>
          </w:p>
          <w:p>
            <w:r>
              <w:rPr/>
              <w:t>X倾斜±15°最小细分0.1° ，Y平移25mm，微分筒最小细分0.01mm；</w:t>
            </w:r>
          </w:p>
          <w:p>
            <w:r>
              <w:rPr/>
              <w:t>台面尺寸：160×160mm；总尺寸（长×宽×高）：160×160×120mm；</w:t>
            </w:r>
          </w:p>
          <w:p>
            <w:r>
              <w:rPr/>
              <w:t>工作台面：带V槽、固定T型槽、压板；</w:t>
            </w:r>
          </w:p>
          <w:p>
            <w:r>
              <w:rPr/>
              <w:t>工作台总重量：约7.5KG，最大负载：20KG；</w:t>
            </w:r>
          </w:p>
        </w:tc>
      </w:tr>
      <w:tr>
        <w:tc>
          <w:tcPr>
            <w:tcW w:type="dxa" w:w="2076"/>
          </w:tcPr>
          <w:p/>
        </w:tc>
        <w:tc>
          <w:tcPr>
            <w:tcW w:type="dxa" w:w="415"/>
          </w:tcPr>
          <w:p>
            <w:r>
              <w:rPr/>
              <w:t>29</w:t>
            </w:r>
          </w:p>
        </w:tc>
        <w:tc>
          <w:tcPr>
            <w:tcW w:type="dxa" w:w="5814"/>
          </w:tcPr>
          <w:p>
            <w:r>
              <w:rPr/>
              <w:t>（9）测量软件1套；</w:t>
            </w:r>
          </w:p>
          <w:p>
            <w:r>
              <w:rPr/>
              <w:t>（10）输入和输出系统1套（不低于以下配置）：</w:t>
            </w:r>
            <w:r>
              <w:rPr>
                <w:sz w:val="21"/>
              </w:rPr>
              <w:t>控制</w:t>
            </w:r>
            <w:r>
              <w:rPr>
                <w:sz w:val="21"/>
              </w:rPr>
              <w:t>系统</w:t>
            </w:r>
            <w:r>
              <w:rPr>
                <w:sz w:val="21"/>
              </w:rPr>
              <w:t>：双核以上</w:t>
            </w:r>
            <w:r>
              <w:rPr>
                <w:sz w:val="21"/>
              </w:rPr>
              <w:t>CPU</w:t>
            </w:r>
            <w:r>
              <w:rPr>
                <w:sz w:val="21"/>
              </w:rPr>
              <w:t>，</w:t>
            </w:r>
            <w:r>
              <w:rPr>
                <w:sz w:val="21"/>
              </w:rPr>
              <w:t>500GB</w:t>
            </w:r>
            <w:r>
              <w:rPr>
                <w:sz w:val="21"/>
              </w:rPr>
              <w:t>以上硬盘，</w:t>
            </w:r>
            <w:r>
              <w:rPr>
                <w:sz w:val="21"/>
              </w:rPr>
              <w:t>2G</w:t>
            </w:r>
            <w:r>
              <w:rPr>
                <w:sz w:val="21"/>
              </w:rPr>
              <w:t>以上内存，</w:t>
            </w:r>
            <w:r>
              <w:rPr>
                <w:sz w:val="21"/>
              </w:rPr>
              <w:t>Win10</w:t>
            </w:r>
            <w:r>
              <w:rPr>
                <w:sz w:val="21"/>
              </w:rPr>
              <w:t>系统；</w:t>
            </w:r>
            <w:r>
              <w:rPr>
                <w:sz w:val="21"/>
              </w:rPr>
              <w:t>数据</w:t>
            </w:r>
            <w:r>
              <w:rPr>
                <w:sz w:val="21"/>
              </w:rPr>
              <w:t>显示</w:t>
            </w:r>
            <w:r>
              <w:rPr>
                <w:sz w:val="21"/>
              </w:rPr>
              <w:t>设备</w:t>
            </w:r>
            <w:r>
              <w:rPr>
                <w:sz w:val="21"/>
              </w:rPr>
              <w:t>：</w:t>
            </w:r>
            <w:r>
              <w:rPr>
                <w:sz w:val="21"/>
              </w:rPr>
              <w:t>24</w:t>
            </w:r>
            <w:r>
              <w:rPr>
                <w:sz w:val="21"/>
              </w:rPr>
              <w:t>寸数据显示设备；</w:t>
            </w:r>
          </w:p>
          <w:p>
            <w:pPr>
              <w:jc w:val="both"/>
            </w:pPr>
            <w:r>
              <w:rPr>
                <w:sz w:val="21"/>
              </w:rPr>
              <w:t>（</w:t>
            </w:r>
            <w:r>
              <w:rPr>
                <w:sz w:val="21"/>
              </w:rPr>
              <w:t>11</w:t>
            </w:r>
            <w:r>
              <w:rPr>
                <w:sz w:val="21"/>
              </w:rPr>
              <w:t>）数据报告输出设备一台；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低阻测量仪及测试装置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w:t>
            </w:r>
          </w:p>
          <w:p>
            <w:r>
              <w:rPr/>
              <w:t>GB/T 20042.6-2011、GB/T 20042.7-2017的要求，含GB/T 20042.6-2011图3的测试装置；</w:t>
            </w:r>
          </w:p>
        </w:tc>
      </w:tr>
      <w:tr>
        <w:tc>
          <w:tcPr>
            <w:tcW w:type="dxa" w:w="2076"/>
          </w:tcPr>
          <w:p/>
        </w:tc>
        <w:tc>
          <w:tcPr>
            <w:tcW w:type="dxa" w:w="415"/>
          </w:tcPr>
          <w:p>
            <w:r>
              <w:rPr/>
              <w:t>2</w:t>
            </w:r>
          </w:p>
        </w:tc>
        <w:tc>
          <w:tcPr>
            <w:tcW w:type="dxa" w:w="5814"/>
          </w:tcPr>
          <w:p>
            <w:r>
              <w:rPr/>
              <w:t>二、技术参数</w:t>
            </w:r>
          </w:p>
          <w:p>
            <w:r>
              <w:rPr/>
              <w:t>1、直流低电阻测试仪；</w:t>
            </w:r>
          </w:p>
        </w:tc>
      </w:tr>
      <w:tr>
        <w:tc>
          <w:tcPr>
            <w:tcW w:type="dxa" w:w="2076"/>
          </w:tcPr>
          <w:p>
            <w:r>
              <w:rPr/>
              <w:t>▲</w:t>
            </w:r>
          </w:p>
        </w:tc>
        <w:tc>
          <w:tcPr>
            <w:tcW w:type="dxa" w:w="415"/>
          </w:tcPr>
          <w:p>
            <w:r>
              <w:rPr/>
              <w:t>3</w:t>
            </w:r>
          </w:p>
        </w:tc>
        <w:tc>
          <w:tcPr>
            <w:tcW w:type="dxa" w:w="5814"/>
          </w:tcPr>
          <w:p>
            <w:r>
              <w:rPr/>
              <w:t>1.1测量范围：1μΩ~19.99k Ω；</w:t>
            </w:r>
          </w:p>
        </w:tc>
      </w:tr>
      <w:tr>
        <w:tc>
          <w:tcPr>
            <w:tcW w:type="dxa" w:w="2076"/>
          </w:tcPr>
          <w:p>
            <w:r>
              <w:rPr/>
              <w:t>▲</w:t>
            </w:r>
          </w:p>
        </w:tc>
        <w:tc>
          <w:tcPr>
            <w:tcW w:type="dxa" w:w="415"/>
          </w:tcPr>
          <w:p>
            <w:r>
              <w:rPr/>
              <w:t>4</w:t>
            </w:r>
          </w:p>
        </w:tc>
        <w:tc>
          <w:tcPr>
            <w:tcW w:type="dxa" w:w="5814"/>
          </w:tcPr>
          <w:p>
            <w:r>
              <w:rPr/>
              <w:t>1.2精度：±0.1%+2 字；</w:t>
            </w:r>
          </w:p>
        </w:tc>
      </w:tr>
      <w:tr>
        <w:tc>
          <w:tcPr>
            <w:tcW w:type="dxa" w:w="2076"/>
          </w:tcPr>
          <w:p>
            <w:r>
              <w:rPr/>
              <w:t>▲</w:t>
            </w:r>
          </w:p>
        </w:tc>
        <w:tc>
          <w:tcPr>
            <w:tcW w:type="dxa" w:w="415"/>
          </w:tcPr>
          <w:p>
            <w:r>
              <w:rPr/>
              <w:t>5</w:t>
            </w:r>
          </w:p>
        </w:tc>
        <w:tc>
          <w:tcPr>
            <w:tcW w:type="dxa" w:w="5814"/>
          </w:tcPr>
          <w:p>
            <w:r>
              <w:rPr/>
              <w:t>1.3测试电流：1A/100/10/1mA/100μA；</w:t>
            </w:r>
          </w:p>
        </w:tc>
      </w:tr>
      <w:tr>
        <w:tc>
          <w:tcPr>
            <w:tcW w:type="dxa" w:w="2076"/>
          </w:tcPr>
          <w:p>
            <w:r>
              <w:rPr/>
              <w:t>▲</w:t>
            </w:r>
          </w:p>
        </w:tc>
        <w:tc>
          <w:tcPr>
            <w:tcW w:type="dxa" w:w="415"/>
          </w:tcPr>
          <w:p>
            <w:r>
              <w:rPr/>
              <w:t>6</w:t>
            </w:r>
          </w:p>
        </w:tc>
        <w:tc>
          <w:tcPr>
            <w:tcW w:type="dxa" w:w="5814"/>
          </w:tcPr>
          <w:p>
            <w:r>
              <w:rPr/>
              <w:t>1.4量程：20/200mΩ/2/20/200Ω/2/20kΩ；</w:t>
            </w:r>
          </w:p>
        </w:tc>
      </w:tr>
      <w:tr>
        <w:tc>
          <w:tcPr>
            <w:tcW w:type="dxa" w:w="2076"/>
          </w:tcPr>
          <w:p/>
        </w:tc>
        <w:tc>
          <w:tcPr>
            <w:tcW w:type="dxa" w:w="415"/>
          </w:tcPr>
          <w:p>
            <w:r>
              <w:rPr/>
              <w:t>7</w:t>
            </w:r>
          </w:p>
        </w:tc>
        <w:tc>
          <w:tcPr>
            <w:tcW w:type="dxa" w:w="5814"/>
          </w:tcPr>
          <w:p>
            <w:r>
              <w:rPr/>
              <w:t>1.5最高分辨率：1μΩ ；</w:t>
            </w:r>
          </w:p>
        </w:tc>
      </w:tr>
      <w:tr>
        <w:tc>
          <w:tcPr>
            <w:tcW w:type="dxa" w:w="2076"/>
          </w:tcPr>
          <w:p/>
        </w:tc>
        <w:tc>
          <w:tcPr>
            <w:tcW w:type="dxa" w:w="415"/>
          </w:tcPr>
          <w:p>
            <w:r>
              <w:rPr/>
              <w:t>8</w:t>
            </w:r>
          </w:p>
        </w:tc>
        <w:tc>
          <w:tcPr>
            <w:tcW w:type="dxa" w:w="5814"/>
          </w:tcPr>
          <w:p>
            <w:r>
              <w:rPr/>
              <w:t>2、垂直方向电阻测试装置；</w:t>
            </w:r>
          </w:p>
        </w:tc>
      </w:tr>
      <w:tr>
        <w:tc>
          <w:tcPr>
            <w:tcW w:type="dxa" w:w="2076"/>
          </w:tcPr>
          <w:p>
            <w:r>
              <w:rPr/>
              <w:t>▲</w:t>
            </w:r>
          </w:p>
        </w:tc>
        <w:tc>
          <w:tcPr>
            <w:tcW w:type="dxa" w:w="415"/>
          </w:tcPr>
          <w:p>
            <w:r>
              <w:rPr/>
              <w:t>9</w:t>
            </w:r>
          </w:p>
        </w:tc>
        <w:tc>
          <w:tcPr>
            <w:tcW w:type="dxa" w:w="5814"/>
          </w:tcPr>
          <w:p>
            <w:r>
              <w:rPr/>
              <w:t>2.1测量范围：压力：10-2000N，测量面积4cm²时0.05-5MPa，       电阻：1μΩ-19.99kΩ；</w:t>
            </w:r>
          </w:p>
        </w:tc>
      </w:tr>
      <w:tr>
        <w:tc>
          <w:tcPr>
            <w:tcW w:type="dxa" w:w="2076"/>
          </w:tcPr>
          <w:p>
            <w:r>
              <w:rPr/>
              <w:t>▲</w:t>
            </w:r>
          </w:p>
        </w:tc>
        <w:tc>
          <w:tcPr>
            <w:tcW w:type="dxa" w:w="415"/>
          </w:tcPr>
          <w:p>
            <w:r>
              <w:rPr/>
              <w:t>10</w:t>
            </w:r>
          </w:p>
        </w:tc>
        <w:tc>
          <w:tcPr>
            <w:tcW w:type="dxa" w:w="5814"/>
          </w:tcPr>
          <w:p>
            <w:r>
              <w:rPr/>
              <w:t>2.2压力分辨率：0.1N；</w:t>
            </w:r>
          </w:p>
        </w:tc>
      </w:tr>
      <w:tr>
        <w:tc>
          <w:tcPr>
            <w:tcW w:type="dxa" w:w="2076"/>
          </w:tcPr>
          <w:p>
            <w:r>
              <w:rPr/>
              <w:t>▲</w:t>
            </w:r>
          </w:p>
        </w:tc>
        <w:tc>
          <w:tcPr>
            <w:tcW w:type="dxa" w:w="415"/>
          </w:tcPr>
          <w:p>
            <w:r>
              <w:rPr/>
              <w:t>11</w:t>
            </w:r>
          </w:p>
        </w:tc>
        <w:tc>
          <w:tcPr>
            <w:tcW w:type="dxa" w:w="5814"/>
          </w:tcPr>
          <w:p>
            <w:r>
              <w:rPr/>
              <w:t>2.3压力误差：±0.5%；</w:t>
            </w:r>
          </w:p>
        </w:tc>
      </w:tr>
      <w:tr>
        <w:tc>
          <w:tcPr>
            <w:tcW w:type="dxa" w:w="2076"/>
          </w:tcPr>
          <w:p>
            <w:r>
              <w:rPr/>
              <w:t>▲</w:t>
            </w:r>
          </w:p>
        </w:tc>
        <w:tc>
          <w:tcPr>
            <w:tcW w:type="dxa" w:w="415"/>
          </w:tcPr>
          <w:p>
            <w:r>
              <w:rPr/>
              <w:t>12</w:t>
            </w:r>
          </w:p>
        </w:tc>
        <w:tc>
          <w:tcPr>
            <w:tcW w:type="dxa" w:w="5814"/>
          </w:tcPr>
          <w:p>
            <w:r>
              <w:rPr/>
              <w:t>2.4电阻分辨率：1 μΩ、0.001mΩ ；</w:t>
            </w:r>
          </w:p>
        </w:tc>
      </w:tr>
      <w:tr>
        <w:tc>
          <w:tcPr>
            <w:tcW w:type="dxa" w:w="2076"/>
          </w:tcPr>
          <w:p>
            <w:r>
              <w:rPr/>
              <w:t>▲</w:t>
            </w:r>
          </w:p>
        </w:tc>
        <w:tc>
          <w:tcPr>
            <w:tcW w:type="dxa" w:w="415"/>
          </w:tcPr>
          <w:p>
            <w:r>
              <w:rPr/>
              <w:t>13</w:t>
            </w:r>
          </w:p>
        </w:tc>
        <w:tc>
          <w:tcPr>
            <w:tcW w:type="dxa" w:w="5814"/>
          </w:tcPr>
          <w:p>
            <w:r>
              <w:rPr/>
              <w:t>2.5电阻精度：0.1%；</w:t>
            </w:r>
          </w:p>
        </w:tc>
      </w:tr>
      <w:tr>
        <w:tc>
          <w:tcPr>
            <w:tcW w:type="dxa" w:w="2076"/>
          </w:tcPr>
          <w:p/>
        </w:tc>
        <w:tc>
          <w:tcPr>
            <w:tcW w:type="dxa" w:w="415"/>
          </w:tcPr>
          <w:p>
            <w:r>
              <w:rPr/>
              <w:t>14</w:t>
            </w:r>
          </w:p>
        </w:tc>
        <w:tc>
          <w:tcPr>
            <w:tcW w:type="dxa" w:w="5814"/>
          </w:tcPr>
          <w:p>
            <w:r>
              <w:rPr/>
              <w:t>2.6上下压板平行度：&lt;0.025mm；上下压板最大距离：35mm；上测头：Φ80mm(面积 50.3cm²)；下测头：Φ80mm(面积50.3cm²)；</w:t>
            </w:r>
          </w:p>
        </w:tc>
      </w:tr>
      <w:tr>
        <w:tc>
          <w:tcPr>
            <w:tcW w:type="dxa" w:w="2076"/>
          </w:tcPr>
          <w:p/>
        </w:tc>
        <w:tc>
          <w:tcPr>
            <w:tcW w:type="dxa" w:w="415"/>
          </w:tcPr>
          <w:p>
            <w:r>
              <w:rPr/>
              <w:t>15</w:t>
            </w:r>
          </w:p>
        </w:tc>
        <w:tc>
          <w:tcPr>
            <w:tcW w:type="dxa" w:w="5814"/>
          </w:tcPr>
          <w:p>
            <w:r>
              <w:rPr/>
              <w:t>2.7电源：AC110~240V，50Hz；人机界面：触摸屏中英文显示；软件：配用电脑软件，同步数据；单位：mΩ·cm2；mΩ·cm；</w:t>
            </w:r>
          </w:p>
        </w:tc>
      </w:tr>
      <w:tr>
        <w:tc>
          <w:tcPr>
            <w:tcW w:type="dxa" w:w="2076"/>
          </w:tcPr>
          <w:p>
            <w:r>
              <w:rPr/>
              <w:t>▲</w:t>
            </w:r>
          </w:p>
        </w:tc>
        <w:tc>
          <w:tcPr>
            <w:tcW w:type="dxa" w:w="415"/>
          </w:tcPr>
          <w:p>
            <w:r>
              <w:rPr/>
              <w:t>16</w:t>
            </w:r>
          </w:p>
        </w:tc>
        <w:tc>
          <w:tcPr>
            <w:tcW w:type="dxa" w:w="5814"/>
          </w:tcPr>
          <w:p>
            <w:r>
              <w:rPr/>
              <w:t>3、触摸屏中文显示，友好人机界面操作。全自动完成测试，具有测试数据统计处理功能 ，微型打印机输出，也可连接电脑操作。连接电脑时，除了可自动记忆储存结果外，还可以显示压强-电阻曲线并保存；</w:t>
            </w:r>
          </w:p>
        </w:tc>
      </w:tr>
      <w:tr>
        <w:tc>
          <w:tcPr>
            <w:tcW w:type="dxa" w:w="2076"/>
          </w:tcPr>
          <w:p>
            <w:r>
              <w:rPr/>
              <w:t>▲</w:t>
            </w:r>
          </w:p>
        </w:tc>
        <w:tc>
          <w:tcPr>
            <w:tcW w:type="dxa" w:w="415"/>
          </w:tcPr>
          <w:p>
            <w:r>
              <w:rPr/>
              <w:t>17</w:t>
            </w:r>
          </w:p>
        </w:tc>
        <w:tc>
          <w:tcPr>
            <w:tcW w:type="dxa" w:w="5814"/>
          </w:tcPr>
          <w:p>
            <w:r>
              <w:rPr/>
              <w:t>4、全自动测试，可连接电脑将数据同步至电脑软件上，自动生成报表曲线图；</w:t>
            </w:r>
          </w:p>
        </w:tc>
      </w:tr>
      <w:tr>
        <w:tc>
          <w:tcPr>
            <w:tcW w:type="dxa" w:w="2076"/>
          </w:tcPr>
          <w:p>
            <w:r>
              <w:rPr/>
              <w:t>▲</w:t>
            </w:r>
          </w:p>
        </w:tc>
        <w:tc>
          <w:tcPr>
            <w:tcW w:type="dxa" w:w="415"/>
          </w:tcPr>
          <w:p>
            <w:r>
              <w:rPr/>
              <w:t>18</w:t>
            </w:r>
          </w:p>
        </w:tc>
        <w:tc>
          <w:tcPr>
            <w:tcW w:type="dxa" w:w="5814"/>
          </w:tcPr>
          <w:p>
            <w:r>
              <w:rPr/>
              <w:t>5、仪器内部专门设置校准程序，便于计量、校准部门 (第三方) 对该仪器进行校准；</w:t>
            </w:r>
          </w:p>
        </w:tc>
      </w:tr>
      <w:tr>
        <w:tc>
          <w:tcPr>
            <w:tcW w:type="dxa" w:w="2076"/>
          </w:tcPr>
          <w:p/>
        </w:tc>
        <w:tc>
          <w:tcPr>
            <w:tcW w:type="dxa" w:w="415"/>
          </w:tcPr>
          <w:p>
            <w:r>
              <w:rPr/>
              <w:t>19</w:t>
            </w:r>
          </w:p>
        </w:tc>
        <w:tc>
          <w:tcPr>
            <w:tcW w:type="dxa" w:w="5814"/>
          </w:tcPr>
          <w:p>
            <w:r>
              <w:rPr/>
              <w:t>三、配置</w:t>
            </w:r>
          </w:p>
          <w:p>
            <w:r>
              <w:rPr/>
              <w:t>垂直方向电阻测试装置1台、直流低电阻测试仪1台、电源线 1根、热敏打印纸10卷、使用说明书 1份、保修单 1份、合格证1份。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佛山市质量计量监督检测中心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p>
            <w:r>
              <w:rPr/>
              <w:t>采购包6：综合评分法</w:t>
            </w:r>
          </w:p>
          <w:p>
            <w:r>
              <w:rPr/>
              <w:t>采购包7：综合评分法</w:t>
            </w:r>
          </w:p>
          <w:p>
            <w:r>
              <w:rPr/>
              <w:t>采购包8：综合评分法</w:t>
            </w:r>
          </w:p>
          <w:p>
            <w:r>
              <w:rPr/>
              <w:t>采购包9：综合评分法</w:t>
            </w:r>
          </w:p>
          <w:p>
            <w:r>
              <w:rPr/>
              <w:t>采购包10：综合评分法</w:t>
            </w:r>
          </w:p>
          <w:p>
            <w:r>
              <w:rPr/>
              <w:t>采购包11：综合评分法</w:t>
            </w:r>
          </w:p>
          <w:p>
            <w:r>
              <w:rPr/>
              <w:t>采购包12：综合评分法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p/>
          <w:p>
            <w:r>
              <w:rPr/>
              <w:t>采购包5：总价</w:t>
            </w:r>
          </w:p>
          <w:p/>
          <w:p>
            <w:r>
              <w:rPr/>
              <w:t>采购包6：总价</w:t>
            </w:r>
          </w:p>
          <w:p/>
          <w:p>
            <w:r>
              <w:rPr/>
              <w:t>采购包7：总价</w:t>
            </w:r>
          </w:p>
          <w:p/>
          <w:p>
            <w:r>
              <w:rPr/>
              <w:t>采购包8：总价</w:t>
            </w:r>
          </w:p>
          <w:p/>
          <w:p>
            <w:r>
              <w:rPr/>
              <w:t>采购包9：总价</w:t>
            </w:r>
          </w:p>
          <w:p/>
          <w:p>
            <w:r>
              <w:rPr/>
              <w:t>采购包10：总价</w:t>
            </w:r>
          </w:p>
          <w:p/>
          <w:p>
            <w:r>
              <w:rPr/>
              <w:t>采购包11：总价</w:t>
            </w:r>
          </w:p>
          <w:p/>
          <w:p>
            <w:r>
              <w:rPr/>
              <w:t>采购包12：总价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r>
              <w:rPr/>
              <w:t>采购包8：保证金人民币：0.00元整。</w:t>
            </w:r>
            <w:r>
              <w:rPr/>
              <w:t>采购包9：保证金人民币：0.00元整。</w:t>
            </w:r>
            <w:r>
              <w:rPr/>
              <w:t>采购包10：保证金人民币：0.00元整。</w:t>
            </w:r>
            <w:r>
              <w:rPr/>
              <w:t>采购包11：保证金人民币：0.00元整。</w:t>
            </w:r>
            <w:r>
              <w:rPr/>
              <w:t>采购包12：保证金人民币：0.00元整。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p>
            <w:r>
              <w:rPr/>
              <w:t>采购包5：</w:t>
            </w:r>
            <w:r>
              <w:rPr/>
              <w:t>2家</w:t>
            </w:r>
          </w:p>
          <w:p>
            <w:r>
              <w:rPr/>
              <w:t>采购包6：</w:t>
            </w:r>
            <w:r>
              <w:rPr/>
              <w:t>2家</w:t>
            </w:r>
          </w:p>
          <w:p>
            <w:r>
              <w:rPr/>
              <w:t>采购包7：</w:t>
            </w:r>
            <w:r>
              <w:rPr/>
              <w:t>2家</w:t>
            </w:r>
          </w:p>
          <w:p>
            <w:r>
              <w:rPr/>
              <w:t>采购包8：</w:t>
            </w:r>
            <w:r>
              <w:rPr/>
              <w:t>2家</w:t>
            </w:r>
          </w:p>
          <w:p>
            <w:r>
              <w:rPr/>
              <w:t>采购包9：</w:t>
            </w:r>
            <w:r>
              <w:rPr/>
              <w:t>2家</w:t>
            </w:r>
          </w:p>
          <w:p>
            <w:r>
              <w:rPr/>
              <w:t>采购包10：</w:t>
            </w:r>
            <w:r>
              <w:rPr/>
              <w:t>2家</w:t>
            </w:r>
          </w:p>
          <w:p>
            <w:r>
              <w:rPr/>
              <w:t>采购包11：</w:t>
            </w:r>
            <w:r>
              <w:rPr/>
              <w:t>2家</w:t>
            </w:r>
          </w:p>
          <w:p>
            <w:r>
              <w:rPr/>
              <w:t>采购包12：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r>
              <w:rPr/>
              <w:t>采购包6：</w:t>
            </w:r>
            <w:r>
              <w:rPr/>
              <w:t>1家</w:t>
            </w:r>
          </w:p>
          <w:p>
            <w:r>
              <w:rPr/>
              <w:t>采购包7：</w:t>
            </w:r>
            <w:r>
              <w:rPr/>
              <w:t>1家</w:t>
            </w:r>
          </w:p>
          <w:p>
            <w:r>
              <w:rPr/>
              <w:t>采购包8：</w:t>
            </w:r>
            <w:r>
              <w:rPr/>
              <w:t>1家</w:t>
            </w:r>
          </w:p>
          <w:p>
            <w:r>
              <w:rPr/>
              <w:t>采购包9：</w:t>
            </w:r>
            <w:r>
              <w:rPr/>
              <w:t>1家</w:t>
            </w:r>
          </w:p>
          <w:p>
            <w:r>
              <w:rPr/>
              <w:t>采购包10：</w:t>
            </w:r>
            <w:r>
              <w:rPr/>
              <w:t>1家</w:t>
            </w:r>
          </w:p>
          <w:p>
            <w:r>
              <w:rPr/>
              <w:t>采购包11：</w:t>
            </w:r>
            <w:r>
              <w:rPr/>
              <w:t>1家</w:t>
            </w:r>
          </w:p>
          <w:p>
            <w:r>
              <w:rPr/>
              <w:t>采购包12：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Pr>
              <w:jc w:val="left"/>
            </w:pPr>
          </w:p>
          <w:p>
            <w:r>
              <w:rPr/>
              <w:t>采购包6：3家</w:t>
            </w:r>
          </w:p>
          <w:p>
            <w:pPr>
              <w:jc w:val="left"/>
            </w:pPr>
          </w:p>
          <w:p>
            <w:r>
              <w:rPr/>
              <w:t>采购包7：3家</w:t>
            </w:r>
          </w:p>
          <w:p>
            <w:pPr>
              <w:jc w:val="left"/>
            </w:pPr>
          </w:p>
          <w:p>
            <w:r>
              <w:rPr/>
              <w:t>采购包8：3家</w:t>
            </w:r>
          </w:p>
          <w:p>
            <w:pPr>
              <w:jc w:val="left"/>
            </w:pPr>
          </w:p>
          <w:p>
            <w:r>
              <w:rPr/>
              <w:t>采购包9：3家</w:t>
            </w:r>
          </w:p>
          <w:p>
            <w:pPr>
              <w:jc w:val="left"/>
            </w:pPr>
          </w:p>
          <w:p>
            <w:r>
              <w:rPr/>
              <w:t>采购包10：3家</w:t>
            </w:r>
          </w:p>
          <w:p>
            <w:pPr>
              <w:jc w:val="left"/>
            </w:pPr>
          </w:p>
          <w:p>
            <w:r>
              <w:rPr/>
              <w:t>采购包11：3家</w:t>
            </w:r>
          </w:p>
          <w:p>
            <w:pPr>
              <w:jc w:val="left"/>
            </w:pPr>
          </w:p>
          <w:p>
            <w:r>
              <w:rPr/>
              <w:t>采购包12：3家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采购机构代理服务收费标准：中标/成交供应商须向采购代理机构缴纳招标代理服务费，按采购包独立计算，以中标/成交通知书中各采购包中标/成交金额作为招标代理服务费的计算基数。 招标代理服务费收费采用差额定率累进法计算方式。按中华人民共和国国家发展计划委员会颁发的计价格[2002]1980号、国家发改委[2003]857号及发改价格2011534号文规定的“货物类”计算。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1，本招标文件内要求的扫描件或复印件，可以是原件的扫描件，也可以是复印件的扫描件。扫描件性质上可视为复印件。</w:t>
            </w:r>
          </w:p>
          <w:p>
            <w:pPr>
              <w:jc w:val="left"/>
            </w:pPr>
            <w:r>
              <w:rPr/>
              <w:t>2，★因电子标系统不能调整招标文件内专门面向中小企业采购情况，实际应以招标文件第一章《投标邀请》“二.投标人的资格要求”中“2.落实政府采购政策需满足的资格要求”的各采购包中小微企业面向情况为准！！！</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p>
            <w:pPr>
              <w:jc w:val="left"/>
            </w:pPr>
            <w:r>
              <w:rPr/>
              <w:t>采购包3：面向中小企业，采购包专门预留</w:t>
            </w:r>
          </w:p>
          <w:p>
            <w:pPr>
              <w:jc w:val="left"/>
            </w:pPr>
            <w:r>
              <w:rPr/>
              <w:t>采购包4：面向中小企业，采购包专门预留</w:t>
            </w:r>
          </w:p>
          <w:p>
            <w:pPr>
              <w:jc w:val="left"/>
            </w:pPr>
            <w:r>
              <w:rPr/>
              <w:t>采购包5：面向中小企业，采购包专门预留</w:t>
            </w:r>
          </w:p>
          <w:p>
            <w:pPr>
              <w:jc w:val="left"/>
            </w:pPr>
            <w:r>
              <w:rPr/>
              <w:t>采购包6：面向中小企业，采购包专门预留</w:t>
            </w:r>
          </w:p>
          <w:p>
            <w:pPr>
              <w:jc w:val="left"/>
            </w:pPr>
            <w:r>
              <w:rPr/>
              <w:t>采购包7：面向中小企业，采购包专门预留</w:t>
            </w:r>
          </w:p>
          <w:p>
            <w:pPr>
              <w:jc w:val="left"/>
            </w:pPr>
            <w:r>
              <w:rPr/>
              <w:t>采购包8：面向中小企业，采购包专门预留</w:t>
            </w:r>
          </w:p>
          <w:p>
            <w:pPr>
              <w:jc w:val="left"/>
            </w:pPr>
            <w:r>
              <w:rPr/>
              <w:t>采购包9：面向中小企业，采购包专门预留</w:t>
            </w:r>
          </w:p>
          <w:p>
            <w:pPr>
              <w:jc w:val="left"/>
            </w:pPr>
            <w:r>
              <w:rPr/>
              <w:t>采购包10：面向中小企业，采购包专门预留</w:t>
            </w:r>
          </w:p>
          <w:p>
            <w:pPr>
              <w:jc w:val="left"/>
            </w:pPr>
            <w:r>
              <w:rPr/>
              <w:t>采购包11：面向中小企业，采购包专门预留</w:t>
            </w:r>
          </w:p>
          <w:p>
            <w:pPr>
              <w:jc w:val="left"/>
            </w:pPr>
            <w:r>
              <w:rPr/>
              <w:t>采购包12：面向中小企业，采购包专门预留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覃先生</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AI纤维成分定量分析仪（毛绒棉麻一体机)、环保抽风机、自动菌落计数器)：综合评分法,是指投标文件满足招标文件全部实质性要求，且按照评审因素的量化指标评审得分最高的投标人为中标候选人的评标方法。（最低报价不是中标的唯一依据。）</w:t>
      </w:r>
    </w:p>
    <w:p/>
    <w:p>
      <w:r>
        <w:rPr/>
        <w:t>采购包2(气相色谱仪、气相色谱仪、气相色谱仪、紫外分光光度计、多功能电子强力机、电子天平（十万分之一）、颗粒仪)：综合评分法,是指投标文件满足招标文件全部实质性要求，且按照评审因素的量化指标评审得分最高的投标人为中标候选人的评标方法。（最低报价不是中标的唯一依据。）</w:t>
      </w:r>
    </w:p>
    <w:p/>
    <w:p>
      <w:r>
        <w:rPr/>
        <w:t>采购包3(车用灯具配光测试系统、材料逆反射湿态和干态系数测试仪)：综合评分法,是指投标文件满足招标文件全部实质性要求，且按照评审因素的量化指标评审得分最高的投标人为中标候选人的评标方法。（最低报价不是中标的唯一依据。）</w:t>
      </w:r>
    </w:p>
    <w:p/>
    <w:p>
      <w:r>
        <w:rPr/>
        <w:t>采购包4(洗碗机能耗水耗测试设备)：综合评分法,是指投标文件满足招标文件全部实质性要求，且按照评审因素的量化指标评审得分最高的投标人为中标候选人的评标方法。（最低报价不是中标的唯一依据。）</w:t>
      </w:r>
    </w:p>
    <w:p/>
    <w:p>
      <w:r>
        <w:rPr/>
        <w:t>采购包5(电压浪涌及电子脉冲发生器、外部火花引燃试验装置、灼热燃油试验装置、显像管机械强度试验装置、试验指、无感电阻、剩余电流保护装置动作特性测试仪、断路器脱扣特性综合测试台、推拉力计、跌落试验机、充电桩互操作测试系统)：综合评分法,是指投标文件满足招标文件全部实质性要求，且按照评审因素的量化指标评审得分最高的投标人为中标候选人的评标方法。（最低报价不是中标的唯一依据。）</w:t>
      </w:r>
    </w:p>
    <w:p/>
    <w:p>
      <w:r>
        <w:rPr/>
        <w:t>采购包6(高低温拉伸试验机、蠕变系数试验箱、汞弧灯试验箱、护栏力学性能试验机、模板力学性能试验机、恒温恒湿箱、钢管弯曲试验机)：综合评分法,是指投标文件满足招标文件全部实质性要求，且按照评审因素的量化指标评审得分最高的投标人为中标候选人的评标方法。（最低报价不是中标的唯一依据。）</w:t>
      </w:r>
    </w:p>
    <w:p/>
    <w:p>
      <w:r>
        <w:rPr/>
        <w:t>采购包7(全自动热脱附管标样制备仪、门吸综合性能试验机（四工位）、门附属配件（门吸、门扣、门顶）智能撞击试验机、立式低温试验机)：综合评分法,是指投标文件满足招标文件全部实质性要求，且按照评审因素的量化指标评审得分最高的投标人为中标候选人的评标方法。（最低报价不是中标的唯一依据。）</w:t>
      </w:r>
    </w:p>
    <w:p/>
    <w:p>
      <w:r>
        <w:rPr/>
        <w:t>采购包8(自动电位滴定仪、电化学阻抗测试仪、电感耦合等离子体质谱仪)：综合评分法,是指投标文件满足招标文件全部实质性要求，且按照评审因素的量化指标评审得分最高的投标人为中标候选人的评标方法。（最低报价不是中标的唯一依据。）</w:t>
      </w:r>
    </w:p>
    <w:p/>
    <w:p>
      <w:r>
        <w:rPr/>
        <w:t>采购包9(紫外老化箱、臭氧老化箱、塑料洛氏硬度计、样品制备试验机、恒温恒湿室、材料蠕变试验机)：综合评分法,是指投标文件满足招标文件全部实质性要求，且按照评审因素的量化指标评审得分最高的投标人为中标候选人的评标方法。（最低报价不是中标的唯一依据。）</w:t>
      </w:r>
    </w:p>
    <w:p/>
    <w:p>
      <w:r>
        <w:rPr/>
        <w:t>采购包10(智能坐便器除臭性能试验机、阀门寿命试验机、冲洗阀寿命试验机、卫浴家具综合性能试验机、卫生陶瓷抗龟裂试验机、淋浴房综合性能试验机、软管拉伸寿命试验机)：综合评分法,是指投标文件满足招标文件全部实质性要求，且按照评审因素的量化指标评审得分最高的投标人为中标候选人的评标方法。（最低报价不是中标的唯一依据。）</w:t>
      </w:r>
    </w:p>
    <w:p/>
    <w:p>
      <w:r>
        <w:rPr/>
        <w:t>采购包11(3立方VOC气候仓)：综合评分法,是指投标文件满足招标文件全部实质性要求，且按照评审因素的量化指标评审得分最高的投标人为中标候选人的评标方法。（最低报价不是中标的唯一依据。）</w:t>
      </w:r>
    </w:p>
    <w:p/>
    <w:p>
      <w:r>
        <w:rPr/>
        <w:t>采购包12(全自动高通量比表面积及孔径分析仪（BET全自动吸附仪）、透气度仪、粗糙度轮廓测量仪、低阻测量仪及测试装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采购包1（AI纤维成分定量分析仪（毛绒棉麻一体机)、环保抽风机、自动菌落计数器）：</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复印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采购包2（气相色谱仪、气相色谱仪、气相色谱仪、紫外分光光度计、多功能电子强力机、电子天平（十万分之一）、颗粒仪）：</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复印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采购包3（车用灯具配光测试系统、材料逆反射湿态和干态系数测试仪）：</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复印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采购包4（洗碗机能耗水耗测试设备）：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复印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电压浪涌及电子脉冲发生器、外部火花引燃试验装置、灼热燃油试验装置、显像管机械强度试验装置、试验指、无感电阻、剩余电流保护装置动作特性测试仪、断路器脱扣特性综合测试台、推拉力计、跌落试验机、充电桩互操作测试系统）：</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复印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采购包6（高低温拉伸试验机、蠕变系数试验箱、汞弧灯试验箱、护栏力学性能试验机、模板力学性能试验机、恒温恒湿箱、钢管弯曲试验机）：</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复印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采购包7（全自动热脱附管标样制备仪、门吸综合性能试验机（四工位）、门附属配件（门吸、门扣、门顶）智能撞击试验机、立式低温试验机）：</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复印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采购包8（自动电位滴定仪、电化学阻抗测试仪、电感耦合等离子体质谱仪）：</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复印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采购包9（紫外老化箱、臭氧老化箱、塑料洛氏硬度计、样品制备试验机、恒温恒湿室、材料蠕变试验机）：</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复印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采购包10（智能坐便器除臭性能试验机、阀门寿命试验机、冲洗阀寿命试验机、卫浴家具综合性能试验机、卫生陶瓷抗龟裂试验机、淋浴房综合性能试验机、软管拉伸寿命试验机）：</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复印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采购包11（3立方VOC气候仓）：</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复印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采购包12（全自动高通量比表面积及孔径分析仪（BET全自动吸附仪）、透气度仪、粗糙度轮廓测量仪、低阻测量仪及测试装置）：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复印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采购包1（AI纤维成分定量分析仪（毛绒棉麻一体机)、环保抽风机、自动菌落计数器）：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投标文件递交截止日前6个月内（不含截止日当月）任意1个月的财务状况报告扫描件，或投标文件递交截止日前6个月内（含截止日当月）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在投标（响应）文件格式“资格性审查要求的其他资质证明文件”后填报设备及专业技术能力情况。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r>
        <w:rPr/>
        <w:t>采购包2（气相色谱仪、气相色谱仪、气相色谱仪、紫外分光光度计、多功能电子强力机、电子天平（十万分之一）、颗粒仪）：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投标文件递交截止日前6个月内（不含截止日当月）任意1个月的财务状况报告扫描件，或投标文件递交截止日前6个月内（含截止日当月）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在投标（响应）文件格式“资格性审查要求的其他资质证明文件”后填报设备及专业技术能力情况。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中小企业，供应商须为符合划分标准的中小企业（监狱企业、残疾人福利单位视同小型、微型企业）。本项目行业为：工业。中小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r>
        <w:rPr/>
        <w:t>采购包3（车用灯具配光测试系统、材料逆反射湿态和干态系数测试仪）：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投标文件递交截止日前6个月内（不含截止日当月）任意1个月的财务状况报告扫描件，或投标文件递交截止日前6个月内（含截止日当月）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在投标（响应）文件格式“资格性审查要求的其他资质证明文件”后填报设备及专业技术能力情况。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中小企业，供应商须为符合划分标准的中小企业（监狱企业、残疾人福利单位视同小型、微型企业）。本项目行业为：工业。中小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r>
        <w:rPr/>
        <w:t>采购包4（洗碗机能耗水耗测试设备）：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投标文件递交截止日前6个月内（不含截止日当月）任意1个月的财务状况报告扫描件，或投标文件递交截止日前6个月内（含截止日当月）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在投标（响应）文件格式“资格性审查要求的其他资质证明文件”后填报设备及专业技术能力情况。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r>
        <w:rPr/>
        <w:t>采购包5（电压浪涌及电子脉冲发生器、外部火花引燃试验装置、灼热燃油试验装置、显像管机械强度试验装置、试验指、无感电阻、剩余电流保护装置动作特性测试仪、断路器脱扣特性综合测试台、推拉力计、跌落试验机、充电桩互操作测试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投标文件递交截止日前6个月内（不含截止日当月）任意1个月的财务状况报告扫描件，或投标文件递交截止日前6个月内（含截止日当月）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在投标（响应）文件格式“资格性审查要求的其他资质证明文件”后填报设备及专业技术能力情况。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r>
        <w:rPr/>
        <w:t>采购包6（高低温拉伸试验机、蠕变系数试验箱、汞弧灯试验箱、护栏力学性能试验机、模板力学性能试验机、恒温恒湿箱、钢管弯曲试验机）：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投标文件递交截止日前6个月内（不含截止日当月）任意1个月的财务状况报告扫描件，或投标文件递交截止日前6个月内（含截止日当月）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在投标（响应）文件格式“资格性审查要求的其他资质证明文件”后填报设备及专业技术能力情况。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r>
        <w:rPr/>
        <w:t>采购包7（全自动热脱附管标样制备仪、门吸综合性能试验机（四工位）、门附属配件（门吸、门扣、门顶）智能撞击试验机、立式低温试验机）：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投标文件递交截止日前6个月内（不含截止日当月）任意1个月的财务状况报告扫描件，或投标文件递交截止日前6个月内（含截止日当月）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在投标（响应）文件格式“资格性审查要求的其他资质证明文件”后填报设备及专业技术能力情况。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r>
        <w:rPr/>
        <w:t>采购包8（自动电位滴定仪、电化学阻抗测试仪、电感耦合等离子体质谱仪）：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投标文件递交截止日前6个月内（不含截止日当月）任意1个月的财务状况报告扫描件，或投标文件递交截止日前6个月内（含截止日当月）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在投标（响应）文件格式“资格性审查要求的其他资质证明文件”后填报设备及专业技术能力情况。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r>
        <w:rPr/>
        <w:t>采购包9（紫外老化箱、臭氧老化箱、塑料洛氏硬度计、样品制备试验机、恒温恒湿室、材料蠕变试验机）：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投标文件递交截止日前6个月内（不含截止日当月）任意1个月的财务状况报告扫描件，或投标文件递交截止日前6个月内（含截止日当月）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在投标（响应）文件格式“资格性审查要求的其他资质证明文件”后填报设备及专业技术能力情况。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r>
        <w:rPr/>
        <w:t>采购包10（智能坐便器除臭性能试验机、阀门寿命试验机、冲洗阀寿命试验机、卫浴家具综合性能试验机、卫生陶瓷抗龟裂试验机、淋浴房综合性能试验机、软管拉伸寿命试验机）：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投标文件递交截止日前6个月内（不含截止日当月）任意1个月的财务状况报告扫描件，或投标文件递交截止日前6个月内（含截止日当月）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在投标（响应）文件格式“资格性审查要求的其他资质证明文件”后填报设备及专业技术能力情况。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r>
        <w:rPr/>
        <w:t>采购包11（3立方VOC气候仓）：</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投标文件递交截止日前6个月内（不含截止日当月）任意1个月的财务状况报告扫描件，或投标文件递交截止日前6个月内（含截止日当月）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在投标（响应）文件格式“资格性审查要求的其他资质证明文件”后填报设备及专业技术能力情况。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r>
        <w:rPr/>
        <w:t>采购包12（全自动高通量比表面积及孔径分析仪（BET全自动吸附仪）、透气度仪、粗糙度轮廓测量仪、低阻测量仪及测试装置）：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投标文件递交截止日前6个月内（不含截止日当月）任意1个月的财务状况报告扫描件，或投标文件递交截止日前6个月内（含截止日当月）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在投标（响应）文件格式“资格性审查要求的其他资质证明文件”后填报设备及专业技术能力情况。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小微企业，供应商须为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采购包1（AI纤维成分定量分析仪（毛绒棉麻一体机)、环保抽风机、自动菌落计数器）：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采购包2（气相色谱仪、气相色谱仪、气相色谱仪、紫外分光光度计、多功能电子强力机、电子天平（十万分之一）、颗粒仪）：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采购包3（车用灯具配光测试系统、材料逆反射湿态和干态系数测试仪）：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采购包4（洗碗机能耗水耗测试设备）：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5（电压浪涌及电子脉冲发生器、外部火花引燃试验装置、灼热燃油试验装置、显像管机械强度试验装置、试验指、无感电阻、剩余电流保护装置动作特性测试仪、断路器脱扣特性综合测试台、推拉力计、跌落试验机、充电桩互操作测试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采购包6（高低温拉伸试验机、蠕变系数试验箱、汞弧灯试验箱、护栏力学性能试验机、模板力学性能试验机、恒温恒湿箱、钢管弯曲试验机）：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采购包7（全自动热脱附管标样制备仪、门吸综合性能试验机（四工位）、门附属配件（门吸、门扣、门顶）智能撞击试验机、立式低温试验机）：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采购包8（自动电位滴定仪、电化学阻抗测试仪、电感耦合等离子体质谱仪）：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采购包9（紫外老化箱、臭氧老化箱、塑料洛氏硬度计、样品制备试验机、恒温恒湿室、材料蠕变试验机）：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采购包10（智能坐便器除臭性能试验机、阀门寿命试验机、冲洗阀寿命试验机、卫浴家具综合性能试验机、卫生陶瓷抗龟裂试验机、淋浴房综合性能试验机、软管拉伸寿命试验机）：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采购包11（3立方VOC气候仓）：</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采购包12（全自动高通量比表面积及孔径分析仪（BET全自动吸附仪）、透气度仪、粗糙度轮廓测量仪、低阻测量仪及测试装置）：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采购包1(AI纤维成分定量分析仪（毛绒棉麻一体机)、环保抽风机、自动菌落计数器):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(39.0分)</w:t>
            </w:r>
          </w:p>
        </w:tc>
        <w:tc>
          <w:tcPr>
            <w:tcW w:type="dxa" w:w="5076"/>
          </w:tcPr>
          <w:p>
            <w:pPr>
              <w:jc w:val="left"/>
            </w:pPr>
            <w:r>
              <w:rPr/>
              <w:t>根据招标文件《第二章 采购需求》“技术标准与要求”中的指标响应程度进行评分：  1、带“▲”参数：无偏离或正偏离的,每满足一项得1分，本小项最高得29分； 2、不带“▲”或“★”参数：无偏离或正偏离的,每满足一项得0.2分，本小项最高得10分； 3、本项最高得39分。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w:t>
            </w:r>
          </w:p>
        </w:tc>
      </w:tr>
      <w:tr>
        <w:tc>
          <w:tcPr>
            <w:tcW w:type="dxa" w:w="922"/>
            <w:gridSpan w:val="2"/>
            <w:vMerge/>
          </w:tcPr>
          <w:p/>
        </w:tc>
        <w:tc>
          <w:tcPr>
            <w:tcW w:type="dxa" w:w="2307"/>
          </w:tcPr>
          <w:p>
            <w:pPr>
              <w:jc w:val="left"/>
            </w:pPr>
            <w:r>
              <w:rPr/>
              <w:t>设备质量 (5.0分)</w:t>
            </w:r>
            <w:r>
              <w:rPr/>
              <w:t>，（等次分值选择：</w:t>
            </w:r>
            <w:r>
              <w:rPr/>
              <w:t>0.0;</w:t>
            </w:r>
            <w:r>
              <w:rPr/>
              <w:t>1.0;</w:t>
            </w:r>
            <w:r>
              <w:rPr/>
              <w:t>3.0;</w:t>
            </w:r>
            <w:r>
              <w:rPr/>
              <w:t>5.0;</w:t>
            </w:r>
            <w:r>
              <w:rPr/>
              <w:t>）</w:t>
            </w:r>
          </w:p>
        </w:tc>
        <w:tc>
          <w:tcPr>
            <w:tcW w:type="dxa" w:w="5076"/>
          </w:tcPr>
          <w:p>
            <w:pPr>
              <w:jc w:val="left"/>
            </w:pPr>
            <w:r>
              <w:rPr/>
              <w:t>根据所投设备质量的稳定性、可维护性进行评审： 1、设备性能完全满足招标文件需求，具有稳定性及可维护性，得5分。 2、设备性能基本满足招标文件需求，有一定可维护性，得3分。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(6.0分)</w:t>
            </w:r>
            <w:r>
              <w:rPr/>
              <w:t>，（等次分值选择：</w:t>
            </w:r>
            <w:r>
              <w:rPr/>
              <w:t>0.0;</w:t>
            </w:r>
            <w:r>
              <w:rPr/>
              <w:t>1.0;</w:t>
            </w:r>
            <w:r>
              <w:rPr/>
              <w:t>4.0;</w:t>
            </w:r>
            <w:r>
              <w:rPr/>
              <w:t>6.0;</w:t>
            </w:r>
            <w:r>
              <w:rPr/>
              <w:t>）</w:t>
            </w:r>
          </w:p>
        </w:tc>
        <w:tc>
          <w:tcPr>
            <w:tcW w:type="dxa" w:w="5076"/>
          </w:tcPr>
          <w:p>
            <w:pPr>
              <w:jc w:val="left"/>
            </w:pPr>
            <w:r>
              <w:rPr/>
              <w:t>根据投标人提供的实施方案（包括但不限于运输方案、安装调试人员安排、安装调试计划流程、验收标准、验收保障方案等）进行评审： 1、实施方案详细完整，可行性强，能完全满足招标文件要求的得6分；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r>
              <w:rPr/>
              <w:t>，（等次分值选择：</w:t>
            </w:r>
            <w:r>
              <w:rPr/>
              <w:t>0.0;</w:t>
            </w:r>
            <w:r>
              <w:rPr/>
              <w:t>1.0;</w:t>
            </w:r>
            <w:r>
              <w:rPr/>
              <w:t>2.0;</w:t>
            </w:r>
            <w:r>
              <w:rPr/>
              <w:t>3.0;</w:t>
            </w:r>
            <w:r>
              <w:rPr/>
              <w:t>）</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投标人或生产制造商自2020年1月1日起以来（以合同签订时间为准）完成的同类项目业绩，每提供一项得1分，最高得5分。 注：须提供合同扫描件（含签订合同双方的单位名称、合同项目名称、合同主要内容、签订合同双方的落款盖章页）作为同类业绩证明资料。不提供或资料不全不得分。为方便评审，建议将关键内容进行标注。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投标报价得分四舍五入后，小数点后保留两位有效数。</w:t>
            </w:r>
          </w:p>
        </w:tc>
      </w:tr>
    </w:tbl>
    <w:p/>
    <w:p>
      <w:r>
        <w:rPr/>
        <w:t>采购包2(气相色谱仪、气相色谱仪、气相色谱仪、紫外分光光度计、多功能电子强力机、电子天平（十万分之一）、颗粒仪):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(41.0分)</w:t>
            </w:r>
          </w:p>
        </w:tc>
        <w:tc>
          <w:tcPr>
            <w:tcW w:type="dxa" w:w="5076"/>
          </w:tcPr>
          <w:p>
            <w:pPr>
              <w:jc w:val="left"/>
            </w:pPr>
            <w:r>
              <w:rPr/>
              <w:t>根据招标文件《第二章 采购需求》“技术标准与要求”中的指标响应程度进行评分：  1、带“▲”参数：无偏离或正偏离的,每满足一项得1分，本小项最高得34分； 2、不带“▲”或“★”参数：无偏离或正偏离的,每满足一项得0.1分，本小项最高得7分； 3、本项最高得41分。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w:t>
            </w:r>
          </w:p>
        </w:tc>
      </w:tr>
      <w:tr>
        <w:tc>
          <w:tcPr>
            <w:tcW w:type="dxa" w:w="922"/>
            <w:gridSpan w:val="2"/>
            <w:vMerge/>
          </w:tcPr>
          <w:p/>
        </w:tc>
        <w:tc>
          <w:tcPr>
            <w:tcW w:type="dxa" w:w="2307"/>
          </w:tcPr>
          <w:p>
            <w:pPr>
              <w:jc w:val="left"/>
            </w:pPr>
            <w:r>
              <w:rPr/>
              <w:t>设备质量 (4.0分)</w:t>
            </w:r>
            <w:r>
              <w:rPr/>
              <w:t>，（等次分值选择：</w:t>
            </w:r>
            <w:r>
              <w:rPr/>
              <w:t>0.0;</w:t>
            </w:r>
            <w:r>
              <w:rPr/>
              <w:t>1.0;</w:t>
            </w:r>
            <w:r>
              <w:rPr/>
              <w:t>2.0;</w:t>
            </w:r>
            <w:r>
              <w:rPr/>
              <w:t>4.0;</w:t>
            </w:r>
            <w:r>
              <w:rPr/>
              <w:t>）</w:t>
            </w:r>
          </w:p>
        </w:tc>
        <w:tc>
          <w:tcPr>
            <w:tcW w:type="dxa" w:w="5076"/>
          </w:tcPr>
          <w:p>
            <w:pPr>
              <w:jc w:val="left"/>
            </w:pPr>
            <w:r>
              <w:rPr/>
              <w:t>根据所投设备质量的稳定性、可维护性进行评审： 1、设备性能完全满足招标文件需求，具有稳定性及可维护性，得4分。 2、设备性能基本满足招标文件需求，有一定可维护性，得2分。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(5.0分)</w:t>
            </w:r>
            <w:r>
              <w:rPr/>
              <w:t>，（等次分值选择：</w:t>
            </w:r>
            <w:r>
              <w:rPr/>
              <w:t>0.0;</w:t>
            </w:r>
            <w:r>
              <w:rPr/>
              <w:t>1.0;</w:t>
            </w:r>
            <w:r>
              <w:rPr/>
              <w:t>3.0;</w:t>
            </w:r>
            <w:r>
              <w:rPr/>
              <w:t>5.0;</w:t>
            </w:r>
            <w:r>
              <w:rPr/>
              <w:t>）</w:t>
            </w:r>
          </w:p>
        </w:tc>
        <w:tc>
          <w:tcPr>
            <w:tcW w:type="dxa" w:w="5076"/>
          </w:tcPr>
          <w:p>
            <w:pPr>
              <w:jc w:val="left"/>
            </w:pPr>
            <w:r>
              <w:rPr/>
              <w:t>根据投标人提供的实施方案（包括但不限于运输方案、安装调试人员安排、安装调试计划流程、验收标准、验收保障方案等）进行评审： 1、实施方案详细完整，可行性强，能完全满足招标文件要求的得5分； 2、实施方案基本完整，有一定可行性，基本满足招标文件要求的得3分；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r>
              <w:rPr/>
              <w:t>，（等次分值选择：</w:t>
            </w:r>
            <w:r>
              <w:rPr/>
              <w:t>0.0;</w:t>
            </w:r>
            <w:r>
              <w:rPr/>
              <w:t>1.0;</w:t>
            </w:r>
            <w:r>
              <w:rPr/>
              <w:t>2.0;</w:t>
            </w:r>
            <w:r>
              <w:rPr/>
              <w:t>3.0;</w:t>
            </w:r>
            <w:r>
              <w:rPr/>
              <w:t>）</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投标人或生产制造商自2020年1月1日起以来（以合同签订时间为准）完成的同类项目业绩，每提供一项得1分，最高得5分。 注：须提供合同扫描件（含签订合同双方的单位名称、合同项目名称、合同主要内容、签订合同双方的落款盖章页）作为同类业绩证明资料。不提供或资料不全不得分。为方便评审，建议将关键内容进行标注。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投标报价得分四舍五入后，小数点后保留两位有效数。</w:t>
            </w:r>
          </w:p>
        </w:tc>
      </w:tr>
    </w:tbl>
    <w:p/>
    <w:p>
      <w:r>
        <w:rPr/>
        <w:t>采购包3(车用灯具配光测试系统、材料逆反射湿态和干态系数测试仪):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(44.0分)</w:t>
            </w:r>
          </w:p>
        </w:tc>
        <w:tc>
          <w:tcPr>
            <w:tcW w:type="dxa" w:w="5076"/>
          </w:tcPr>
          <w:p>
            <w:pPr>
              <w:jc w:val="left"/>
            </w:pPr>
            <w:r>
              <w:rPr/>
              <w:t>根据招标文件《第二章 采购需求》“技术标准与要求”中的指标响应程度进行评分：  1、带“▲”参数：无偏离或正偏离的,每满足一项得1分，本小项最高得20分； 2、不带“▲”或“★”参数：无偏离或正偏离的,每满足一项得0.5分，本小项最高得24分； 3、本项最高得44分。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w:t>
            </w:r>
          </w:p>
        </w:tc>
      </w:tr>
      <w:tr>
        <w:tc>
          <w:tcPr>
            <w:tcW w:type="dxa" w:w="922"/>
            <w:gridSpan w:val="2"/>
            <w:vMerge/>
          </w:tcPr>
          <w:p/>
        </w:tc>
        <w:tc>
          <w:tcPr>
            <w:tcW w:type="dxa" w:w="2307"/>
          </w:tcPr>
          <w:p>
            <w:pPr>
              <w:jc w:val="left"/>
            </w:pPr>
            <w:r>
              <w:rPr/>
              <w:t>设备质量 (3.0分)</w:t>
            </w:r>
            <w:r>
              <w:rPr/>
              <w:t>，（等次分值选择：</w:t>
            </w:r>
            <w:r>
              <w:rPr/>
              <w:t>0.0;</w:t>
            </w:r>
            <w:r>
              <w:rPr/>
              <w:t>1.0;</w:t>
            </w:r>
            <w:r>
              <w:rPr/>
              <w:t>2.0;</w:t>
            </w:r>
            <w:r>
              <w:rPr/>
              <w:t>3.0;</w:t>
            </w:r>
            <w:r>
              <w:rPr/>
              <w:t>）</w:t>
            </w:r>
          </w:p>
        </w:tc>
        <w:tc>
          <w:tcPr>
            <w:tcW w:type="dxa" w:w="5076"/>
          </w:tcPr>
          <w:p>
            <w:pPr>
              <w:jc w:val="left"/>
            </w:pPr>
            <w:r>
              <w:rPr/>
              <w:t>根据所投设备质量的稳定性、可维护性进行评审： 1、设备性能完全满足招标文件需求，具有稳定性及可维护性，得3分。 2、设备性能基本满足招标文件需求，有一定可维护性，得2分。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(3.0分)</w:t>
            </w:r>
            <w:r>
              <w:rPr/>
              <w:t>，（等次分值选择：</w:t>
            </w:r>
            <w:r>
              <w:rPr/>
              <w:t>0.0;</w:t>
            </w:r>
            <w:r>
              <w:rPr/>
              <w:t>1.0;</w:t>
            </w:r>
            <w:r>
              <w:rPr/>
              <w:t>2.0;</w:t>
            </w:r>
            <w:r>
              <w:rPr/>
              <w:t>3.0;</w:t>
            </w:r>
            <w:r>
              <w:rPr/>
              <w:t>）</w:t>
            </w:r>
          </w:p>
        </w:tc>
        <w:tc>
          <w:tcPr>
            <w:tcW w:type="dxa" w:w="5076"/>
          </w:tcPr>
          <w:p>
            <w:pPr>
              <w:jc w:val="left"/>
            </w:pPr>
            <w:r>
              <w:rPr/>
              <w:t>根据投标人提供的实施方案（包括但不限于运输方案、安装调试人员安排、安装调试计划流程、验收标准、验收保障方案等）进行评审： 1、实施方案详细完整，可行性强，能完全满足招标文件要求的得3分； 2、实施方案基本完整，有一定可行性，基本满足招标文件要求的得2分；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r>
              <w:rPr/>
              <w:t>，（等次分值选择：</w:t>
            </w:r>
            <w:r>
              <w:rPr/>
              <w:t>0.0;</w:t>
            </w:r>
            <w:r>
              <w:rPr/>
              <w:t>1.0;</w:t>
            </w:r>
            <w:r>
              <w:rPr/>
              <w:t>2.0;</w:t>
            </w:r>
            <w:r>
              <w:rPr/>
              <w:t>3.0;</w:t>
            </w:r>
            <w:r>
              <w:rPr/>
              <w:t>）</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投标人或生产制造商自2020年1月1日起以来（以合同签订时间为准）完成的同类项目业绩，每提供一项得1分，最高得5分。 注：须提供合同扫描件（含签订合同双方的单位名称、合同项目名称、合同主要内容、签订合同双方的落款盖章页）作为同类业绩证明资料。不提供或资料不全不得分。为方便评审，建议将关键内容进行标注。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投标报价得分四舍五入后，小数点后保留两位有效数。</w:t>
            </w:r>
          </w:p>
        </w:tc>
      </w:tr>
    </w:tbl>
    <w:p/>
    <w:p>
      <w:r>
        <w:rPr/>
        <w:t>采购包4(洗碗机能耗水耗测试设备):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(36.0分)</w:t>
            </w:r>
          </w:p>
        </w:tc>
        <w:tc>
          <w:tcPr>
            <w:tcW w:type="dxa" w:w="5076"/>
          </w:tcPr>
          <w:p>
            <w:pPr>
              <w:jc w:val="left"/>
            </w:pPr>
            <w:r>
              <w:rPr/>
              <w:t>根据招标文件《第二章 采购需求》“技术标准与要求”中的指标响应程度进行评分：  1、带“▲”参数：无偏离或正偏离的,每满足一项得6分，本小项最高得36分； 2、本项最高得36分。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1、设备性能完全满足招标文件需求，具有稳定性及可维护性，得7分。 2、设备性能基本满足招标文件需求，有一定可维护性，得4分。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(7.0分)</w:t>
            </w:r>
            <w:r>
              <w:rPr/>
              <w:t>，（等次分值选择：</w:t>
            </w:r>
            <w:r>
              <w:rPr/>
              <w:t>0.0;</w:t>
            </w:r>
            <w:r>
              <w:rPr/>
              <w:t>1.0;</w:t>
            </w:r>
            <w:r>
              <w:rPr/>
              <w:t>4.0;</w:t>
            </w:r>
            <w:r>
              <w:rPr/>
              <w:t>7.0;</w:t>
            </w:r>
            <w:r>
              <w:rPr/>
              <w:t>）</w:t>
            </w:r>
          </w:p>
        </w:tc>
        <w:tc>
          <w:tcPr>
            <w:tcW w:type="dxa" w:w="5076"/>
          </w:tcPr>
          <w:p>
            <w:pPr>
              <w:jc w:val="left"/>
            </w:pPr>
            <w:r>
              <w:rPr/>
              <w:t>根据投标人提供的实施方案（包括但不限于运输方案、安装调试人员安排、安装调试计划流程、验收标准、验收保障方案等）进行评审： 1、实施方案详细完整，可行性强，能完全满足招标文件要求的得7分；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r>
              <w:rPr/>
              <w:t>，（等次分值选择：</w:t>
            </w:r>
            <w:r>
              <w:rPr/>
              <w:t>0.0;</w:t>
            </w:r>
            <w:r>
              <w:rPr/>
              <w:t>1.0;</w:t>
            </w:r>
            <w:r>
              <w:rPr/>
              <w:t>2.0;</w:t>
            </w:r>
            <w:r>
              <w:rPr/>
              <w:t>3.0;</w:t>
            </w:r>
            <w:r>
              <w:rPr/>
              <w:t>）</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投标人或生产制造商自2020年1月1日起以来（以合同签订时间为准）完成的同类项目业绩，每提供一项得1分，最高得5分。 注：须提供合同扫描件（含签订合同双方的单位名称、合同项目名称、合同主要内容、签订合同双方的落款盖章页）作为同类业绩证明资料。不提供或资料不全不得分。为方便评审，建议将关键内容进行标注。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投标报价得分四舍五入后，小数点后保留两位有效数。</w:t>
            </w:r>
          </w:p>
        </w:tc>
      </w:tr>
    </w:tbl>
    <w:p/>
    <w:p>
      <w:r>
        <w:rPr/>
        <w:t>采购包5(电压浪涌及电子脉冲发生器、外部火花引燃试验装置、灼热燃油试验装置、显像管机械强度试验装置、试验指、无感电阻、剩余电流保护装置动作特性测试仪、断路器脱扣特性综合测试台、推拉力计、跌落试验机、充电桩互操作测试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(35.0分)</w:t>
            </w:r>
          </w:p>
        </w:tc>
        <w:tc>
          <w:tcPr>
            <w:tcW w:type="dxa" w:w="5076"/>
          </w:tcPr>
          <w:p>
            <w:pPr>
              <w:jc w:val="left"/>
            </w:pPr>
            <w:r>
              <w:rPr/>
              <w:t>根据招标文件《第二章 采购需求》“技术标准与要求”中的指标响应程度进行评分：  1、带“▲”参数：无偏离或正偏离的,每满足一项得1分，本小项最高得23分； 2、不带“▲”或“★”参数：无偏离或正偏离的,每满足一项得0.5分，本小项最高得12分； 3、本项最高得35分。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w:t>
            </w:r>
          </w:p>
        </w:tc>
      </w:tr>
      <w:tr>
        <w:tc>
          <w:tcPr>
            <w:tcW w:type="dxa" w:w="922"/>
            <w:gridSpan w:val="2"/>
            <w:vMerge/>
          </w:tcPr>
          <w:p/>
        </w:tc>
        <w:tc>
          <w:tcPr>
            <w:tcW w:type="dxa" w:w="2307"/>
          </w:tcPr>
          <w:p>
            <w:pPr>
              <w:jc w:val="left"/>
            </w:pPr>
            <w:r>
              <w:rPr/>
              <w:t>设备质量 (8.0分)</w:t>
            </w:r>
            <w:r>
              <w:rPr/>
              <w:t>，（等次分值选择：</w:t>
            </w:r>
            <w:r>
              <w:rPr/>
              <w:t>0.0;</w:t>
            </w:r>
            <w:r>
              <w:rPr/>
              <w:t>2.0;</w:t>
            </w:r>
            <w:r>
              <w:rPr/>
              <w:t>5.0;</w:t>
            </w:r>
            <w:r>
              <w:rPr/>
              <w:t>8.0;</w:t>
            </w:r>
            <w:r>
              <w:rPr/>
              <w:t>）</w:t>
            </w:r>
          </w:p>
        </w:tc>
        <w:tc>
          <w:tcPr>
            <w:tcW w:type="dxa" w:w="5076"/>
          </w:tcPr>
          <w:p>
            <w:pPr>
              <w:jc w:val="left"/>
            </w:pPr>
            <w:r>
              <w:rPr/>
              <w:t>根据所投设备质量的稳定性、可维护性进行评审： 1、设备性能完全满足招标文件需求，具有稳定性及可维护性，得8分。 2、设备性能基本满足招标文件需求，有一定可维护性，得5分。 3、设备性能不满足招标文件需求，稳定性及可维护性不足，得2分。 4、其他或没有提供不得分。</w:t>
            </w:r>
          </w:p>
        </w:tc>
      </w:tr>
      <w:tr>
        <w:tc>
          <w:tcPr>
            <w:tcW w:type="dxa" w:w="922"/>
            <w:gridSpan w:val="2"/>
            <w:vMerge/>
          </w:tcPr>
          <w:p/>
        </w:tc>
        <w:tc>
          <w:tcPr>
            <w:tcW w:type="dxa" w:w="2307"/>
          </w:tcPr>
          <w:p>
            <w:pPr>
              <w:jc w:val="left"/>
            </w:pPr>
            <w:r>
              <w:rPr/>
              <w:t>实施方案 (7.0分)</w:t>
            </w:r>
            <w:r>
              <w:rPr/>
              <w:t>，（等次分值选择：</w:t>
            </w:r>
            <w:r>
              <w:rPr/>
              <w:t>0.0;</w:t>
            </w:r>
            <w:r>
              <w:rPr/>
              <w:t>1.0;</w:t>
            </w:r>
            <w:r>
              <w:rPr/>
              <w:t>4.0;</w:t>
            </w:r>
            <w:r>
              <w:rPr/>
              <w:t>7.0;</w:t>
            </w:r>
            <w:r>
              <w:rPr/>
              <w:t>）</w:t>
            </w:r>
          </w:p>
        </w:tc>
        <w:tc>
          <w:tcPr>
            <w:tcW w:type="dxa" w:w="5076"/>
          </w:tcPr>
          <w:p>
            <w:pPr>
              <w:jc w:val="left"/>
            </w:pPr>
            <w:r>
              <w:rPr/>
              <w:t>根据投标人提供的实施方案（包括但不限于运输方案、安装调试人员安排、安装调试计划流程、验收标准、验收保障方案等）进行评审： 1、实施方案详细完整，可行性强，能完全满足招标文件要求的得7分；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r>
              <w:rPr/>
              <w:t>，（等次分值选择：</w:t>
            </w:r>
            <w:r>
              <w:rPr/>
              <w:t>0.0;</w:t>
            </w:r>
            <w:r>
              <w:rPr/>
              <w:t>1.0;</w:t>
            </w:r>
            <w:r>
              <w:rPr/>
              <w:t>2.0;</w:t>
            </w:r>
            <w:r>
              <w:rPr/>
              <w:t>3.0;</w:t>
            </w:r>
            <w:r>
              <w:rPr/>
              <w:t>）</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投标人或生产制造商自2020年1月1日起以来（以合同签订时间为准）完成的同类项目业绩，每提供一项得1分，最高得5分。 注：须提供合同扫描件（含签订合同双方的单位名称、合同项目名称、合同主要内容、签订合同双方的落款盖章页）作为同类业绩证明资料。不提供或资料不全不得分。为方便评审，建议将关键内容进行标注。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投标报价得分四舍五入后，小数点后保留两位有效数。</w:t>
            </w:r>
          </w:p>
        </w:tc>
      </w:tr>
    </w:tbl>
    <w:p/>
    <w:p>
      <w:r>
        <w:rPr/>
        <w:t>采购包6(高低温拉伸试验机、蠕变系数试验箱、汞弧灯试验箱、护栏力学性能试验机、模板力学性能试验机、恒温恒湿箱、钢管弯曲试验机):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(40.0分)</w:t>
            </w:r>
          </w:p>
        </w:tc>
        <w:tc>
          <w:tcPr>
            <w:tcW w:type="dxa" w:w="5076"/>
          </w:tcPr>
          <w:p>
            <w:pPr>
              <w:jc w:val="left"/>
            </w:pPr>
            <w:r>
              <w:rPr/>
              <w:t>根据招标文件《第二章 采购需求》“技术标准与要求”中的指标响应程度进行评分：  1、带“▲”参数：无偏离或正偏离的,每满足一项得1分，本小项最高得25分； 2、不带“▲”或“★”参数：无偏离或正偏离的,每满足一项得0.3分，本小项最高得15分； 3、本项最高得40分。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w:t>
            </w:r>
          </w:p>
        </w:tc>
      </w:tr>
      <w:tr>
        <w:tc>
          <w:tcPr>
            <w:tcW w:type="dxa" w:w="922"/>
            <w:gridSpan w:val="2"/>
            <w:vMerge/>
          </w:tcPr>
          <w:p/>
        </w:tc>
        <w:tc>
          <w:tcPr>
            <w:tcW w:type="dxa" w:w="2307"/>
          </w:tcPr>
          <w:p>
            <w:pPr>
              <w:jc w:val="left"/>
            </w:pPr>
            <w:r>
              <w:rPr/>
              <w:t>设备质量 (6.0分)</w:t>
            </w:r>
            <w:r>
              <w:rPr/>
              <w:t>，（等次分值选择：</w:t>
            </w:r>
            <w:r>
              <w:rPr/>
              <w:t>0.0;</w:t>
            </w:r>
            <w:r>
              <w:rPr/>
              <w:t>2.0;</w:t>
            </w:r>
            <w:r>
              <w:rPr/>
              <w:t>4.0;</w:t>
            </w:r>
            <w:r>
              <w:rPr/>
              <w:t>6.0;</w:t>
            </w:r>
            <w:r>
              <w:rPr/>
              <w:t>）</w:t>
            </w:r>
          </w:p>
        </w:tc>
        <w:tc>
          <w:tcPr>
            <w:tcW w:type="dxa" w:w="5076"/>
          </w:tcPr>
          <w:p>
            <w:pPr>
              <w:jc w:val="left"/>
            </w:pPr>
            <w:r>
              <w:rPr/>
              <w:t>所投设备的生产制造商具有与高低温拉伸试验机、蠕变系数试验箱、汞弧灯试验箱三台主要设备相关且有效的发明专利或实用新型专利，每台设备提供相关专利证书得2分，本项最高得6分。 注：需提供专利证书扫描件作为证明材料，不提供不得分。</w:t>
            </w:r>
          </w:p>
        </w:tc>
      </w:tr>
      <w:tr>
        <w:tc>
          <w:tcPr>
            <w:tcW w:type="dxa" w:w="922"/>
            <w:gridSpan w:val="2"/>
            <w:vMerge/>
          </w:tcPr>
          <w:p/>
        </w:tc>
        <w:tc>
          <w:tcPr>
            <w:tcW w:type="dxa" w:w="2307"/>
          </w:tcPr>
          <w:p>
            <w:pPr>
              <w:jc w:val="left"/>
            </w:pPr>
            <w:r>
              <w:rPr/>
              <w:t>实施方案 (4.0分)</w:t>
            </w:r>
            <w:r>
              <w:rPr/>
              <w:t>，（等次分值选择：</w:t>
            </w:r>
            <w:r>
              <w:rPr/>
              <w:t>0.0;</w:t>
            </w:r>
            <w:r>
              <w:rPr/>
              <w:t>1.0;</w:t>
            </w:r>
            <w:r>
              <w:rPr/>
              <w:t>2.0;</w:t>
            </w:r>
            <w:r>
              <w:rPr/>
              <w:t>4.0;</w:t>
            </w:r>
            <w:r>
              <w:rPr/>
              <w:t>）</w:t>
            </w:r>
          </w:p>
        </w:tc>
        <w:tc>
          <w:tcPr>
            <w:tcW w:type="dxa" w:w="5076"/>
          </w:tcPr>
          <w:p>
            <w:pPr>
              <w:jc w:val="left"/>
            </w:pPr>
            <w:r>
              <w:rPr/>
              <w:t>根据投标人提供的实施方案（包括但不限于运输方案、安装调试人员安排、安装调试计划流程、验收标准、验收保障方案等）进行评审： 1、实施方案详细完整，可行性强，能完全满足招标文件要求的得4分； 2、实施方案基本完整，有一定可行性，基本满足招标文件要求的得2分；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r>
              <w:rPr/>
              <w:t>，（等次分值选择：</w:t>
            </w:r>
            <w:r>
              <w:rPr/>
              <w:t>0.0;</w:t>
            </w:r>
            <w:r>
              <w:rPr/>
              <w:t>1.0;</w:t>
            </w:r>
            <w:r>
              <w:rPr/>
              <w:t>2.0;</w:t>
            </w:r>
            <w:r>
              <w:rPr/>
              <w:t>3.0;</w:t>
            </w:r>
            <w:r>
              <w:rPr/>
              <w:t>）</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投标人或生产制造商自2020年1月1日起以来（以合同签订时间为准）完成的同类项目业绩，每提供一项得1分，最高得5分。 注：须提供合同扫描件（含签订合同双方的单位名称、合同项目名称、合同主要内容、签订合同双方的落款盖章页）作为同类业绩证明资料。不提供或资料不全不得分。为方便评审，建议将关键内容进行标注。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投标报价得分四舍五入后，小数点后保留两位有效数。</w:t>
            </w:r>
          </w:p>
        </w:tc>
      </w:tr>
    </w:tbl>
    <w:p/>
    <w:p>
      <w:r>
        <w:rPr/>
        <w:t>采购包7(全自动热脱附管标样制备仪、门吸综合性能试验机（四工位）、门附属配件（门吸、门扣、门顶）智能撞击试验机、立式低温试验机):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(38.0分)</w:t>
            </w:r>
          </w:p>
        </w:tc>
        <w:tc>
          <w:tcPr>
            <w:tcW w:type="dxa" w:w="5076"/>
          </w:tcPr>
          <w:p>
            <w:pPr>
              <w:jc w:val="left"/>
            </w:pPr>
            <w:r>
              <w:rPr/>
              <w:t>根据招标文件《第二章 采购需求》“技术标准与要求”中的指标响应程度进行评分：  1、带“▲”参数：无偏离或正偏离的,每满足一项得1分，本小项最高得36分； 2、不带“▲”或“★”参数：无偏离或正偏离的,每满足一项得0.2分，本小项最高得2分； 3、本项最高得38分。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w:t>
            </w:r>
          </w:p>
        </w:tc>
      </w:tr>
      <w:tr>
        <w:tc>
          <w:tcPr>
            <w:tcW w:type="dxa" w:w="922"/>
            <w:gridSpan w:val="2"/>
            <w:vMerge/>
          </w:tcPr>
          <w:p/>
        </w:tc>
        <w:tc>
          <w:tcPr>
            <w:tcW w:type="dxa" w:w="2307"/>
          </w:tcPr>
          <w:p>
            <w:pPr>
              <w:jc w:val="left"/>
            </w:pPr>
            <w:r>
              <w:rPr/>
              <w:t>设备质量 (6.0分)</w:t>
            </w:r>
            <w:r>
              <w:rPr/>
              <w:t>，（等次分值选择：</w:t>
            </w:r>
            <w:r>
              <w:rPr/>
              <w:t>0.0;</w:t>
            </w:r>
            <w:r>
              <w:rPr/>
              <w:t>1.0;</w:t>
            </w:r>
            <w:r>
              <w:rPr/>
              <w:t>3.0;</w:t>
            </w:r>
            <w:r>
              <w:rPr/>
              <w:t>6.0;</w:t>
            </w:r>
            <w:r>
              <w:rPr/>
              <w:t>）</w:t>
            </w:r>
          </w:p>
        </w:tc>
        <w:tc>
          <w:tcPr>
            <w:tcW w:type="dxa" w:w="5076"/>
          </w:tcPr>
          <w:p>
            <w:pPr>
              <w:jc w:val="left"/>
            </w:pPr>
            <w:r>
              <w:rPr/>
              <w:t>根据所投设备质量的稳定性、可维护性进行评审： 1、设备性能完全满足招标文件需求，具有稳定性及可维护性，得6分。 2、设备性能基本满足招标文件需求，有一定可维护性，得3分。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(6.0分)</w:t>
            </w:r>
            <w:r>
              <w:rPr/>
              <w:t>，（等次分值选择：</w:t>
            </w:r>
            <w:r>
              <w:rPr/>
              <w:t>0.0;</w:t>
            </w:r>
            <w:r>
              <w:rPr/>
              <w:t>1.0;</w:t>
            </w:r>
            <w:r>
              <w:rPr/>
              <w:t>3.0;</w:t>
            </w:r>
            <w:r>
              <w:rPr/>
              <w:t>6.0;</w:t>
            </w:r>
            <w:r>
              <w:rPr/>
              <w:t>）</w:t>
            </w:r>
          </w:p>
        </w:tc>
        <w:tc>
          <w:tcPr>
            <w:tcW w:type="dxa" w:w="5076"/>
          </w:tcPr>
          <w:p>
            <w:pPr>
              <w:jc w:val="left"/>
            </w:pPr>
            <w:r>
              <w:rPr/>
              <w:t>根据投标人提供的实施方案（包括但不限于运输方案、安装调试人员安排、安装调试计划流程、验收标准、验收保障方案等）进行评审： 1、实施方案详细完整，可行性强，能完全满足招标文件要求的得6分； 2、实施方案基本完整，有一定可行性，基本满足招标文件要求的得3分；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r>
              <w:rPr/>
              <w:t>，（等次分值选择：</w:t>
            </w:r>
            <w:r>
              <w:rPr/>
              <w:t>0.0;</w:t>
            </w:r>
            <w:r>
              <w:rPr/>
              <w:t>1.0;</w:t>
            </w:r>
            <w:r>
              <w:rPr/>
              <w:t>2.0;</w:t>
            </w:r>
            <w:r>
              <w:rPr/>
              <w:t>3.0;</w:t>
            </w:r>
            <w:r>
              <w:rPr/>
              <w:t>）</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投标人或生产制造商自2020年1月1日起以来（以合同签订时间为准）完成的同类项目业绩，每提供一项得1分，最高得5分。 注：须提供合同扫描件（含签订合同双方的单位名称、合同项目名称、合同主要内容、签订合同双方的落款盖章页）作为同类业绩证明资料。不提供或资料不全不得分。为方便评审，建议将关键内容进行标注。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投标报价得分四舍五入后，小数点后保留两位有效数。</w:t>
            </w:r>
          </w:p>
        </w:tc>
      </w:tr>
    </w:tbl>
    <w:p/>
    <w:p>
      <w:r>
        <w:rPr/>
        <w:t>采购包8(自动电位滴定仪、电化学阻抗测试仪、电感耦合等离子体质谱仪):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(39.0分)</w:t>
            </w:r>
          </w:p>
        </w:tc>
        <w:tc>
          <w:tcPr>
            <w:tcW w:type="dxa" w:w="5076"/>
          </w:tcPr>
          <w:p>
            <w:pPr>
              <w:jc w:val="left"/>
            </w:pPr>
            <w:r>
              <w:rPr/>
              <w:t>根据招标文件《第二章 采购需求》“技术标准与要求”中的指标响应程度进行评分：  1、带“▲”参数：无偏离或正偏离的,每满足一项得1分，本小项最高得17分； 2、不带“▲”或“★”参数：无偏离或正偏离的,每满足一项得0.4分，本小项最高得22分； 3、本项最高得39分。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w:t>
            </w:r>
          </w:p>
        </w:tc>
      </w:tr>
      <w:tr>
        <w:tc>
          <w:tcPr>
            <w:tcW w:type="dxa" w:w="922"/>
            <w:gridSpan w:val="2"/>
            <w:vMerge/>
          </w:tcPr>
          <w:p/>
        </w:tc>
        <w:tc>
          <w:tcPr>
            <w:tcW w:type="dxa" w:w="2307"/>
          </w:tcPr>
          <w:p>
            <w:pPr>
              <w:jc w:val="left"/>
            </w:pPr>
            <w:r>
              <w:rPr/>
              <w:t>设备质量 (5.0分)</w:t>
            </w:r>
            <w:r>
              <w:rPr/>
              <w:t>，（等次分值选择：</w:t>
            </w:r>
            <w:r>
              <w:rPr/>
              <w:t>0.0;</w:t>
            </w:r>
            <w:r>
              <w:rPr/>
              <w:t>1.0;</w:t>
            </w:r>
            <w:r>
              <w:rPr/>
              <w:t>3.0;</w:t>
            </w:r>
            <w:r>
              <w:rPr/>
              <w:t>5.0;</w:t>
            </w:r>
            <w:r>
              <w:rPr/>
              <w:t>）</w:t>
            </w:r>
          </w:p>
        </w:tc>
        <w:tc>
          <w:tcPr>
            <w:tcW w:type="dxa" w:w="5076"/>
          </w:tcPr>
          <w:p>
            <w:pPr>
              <w:jc w:val="left"/>
            </w:pPr>
            <w:r>
              <w:rPr/>
              <w:t>根据所投设备质量的稳定性、可维护性进行评审： 1、设备性能完全满足招标文件需求，具有稳定性及可维护性，得5分。 2、设备性能基本满足招标文件需求，有一定可维护性，得3分。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(6.0分)</w:t>
            </w:r>
            <w:r>
              <w:rPr/>
              <w:t>，（等次分值选择：</w:t>
            </w:r>
            <w:r>
              <w:rPr/>
              <w:t>0.0;</w:t>
            </w:r>
            <w:r>
              <w:rPr/>
              <w:t>1.0;</w:t>
            </w:r>
            <w:r>
              <w:rPr/>
              <w:t>3.0;</w:t>
            </w:r>
            <w:r>
              <w:rPr/>
              <w:t>6.0;</w:t>
            </w:r>
            <w:r>
              <w:rPr/>
              <w:t>）</w:t>
            </w:r>
          </w:p>
        </w:tc>
        <w:tc>
          <w:tcPr>
            <w:tcW w:type="dxa" w:w="5076"/>
          </w:tcPr>
          <w:p>
            <w:pPr>
              <w:jc w:val="left"/>
            </w:pPr>
            <w:r>
              <w:rPr/>
              <w:t>根据投标人提供的实施方案（包括但不限于运输方案、安装调试人员安排、安装调试计划流程、验收标准、验收保障方案等）进行评审： 1、实施方案详细完整，可行性强，能完全满足招标文件要求的得6分； 2、实施方案基本完整，有一定可行性，基本满足招标文件要求的得3分；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r>
              <w:rPr/>
              <w:t>，（等次分值选择：</w:t>
            </w:r>
            <w:r>
              <w:rPr/>
              <w:t>0.0;</w:t>
            </w:r>
            <w:r>
              <w:rPr/>
              <w:t>1.0;</w:t>
            </w:r>
            <w:r>
              <w:rPr/>
              <w:t>2.0;</w:t>
            </w:r>
            <w:r>
              <w:rPr/>
              <w:t>3.0;</w:t>
            </w:r>
            <w:r>
              <w:rPr/>
              <w:t>）</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投标人或生产制造商自2020年1月1日起以来（以合同签订时间为准）完成的同类项目业绩，每提供一项得1分，最高得5分。 注：须提供合同扫描件（含签订合同双方的单位名称、合同项目名称、合同主要内容、签订合同双方的落款盖章页）作为同类业绩证明资料。不提供或资料不全不得分。为方便评审，建议将关键内容进行标注。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投标报价得分四舍五入后，小数点后保留两位有效数。</w:t>
            </w:r>
          </w:p>
        </w:tc>
      </w:tr>
    </w:tbl>
    <w:p/>
    <w:p>
      <w:r>
        <w:rPr/>
        <w:t>采购包9(紫外老化箱、臭氧老化箱、塑料洛氏硬度计、样品制备试验机、恒温恒湿室、材料蠕变试验机):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(43.0分)</w:t>
            </w:r>
          </w:p>
        </w:tc>
        <w:tc>
          <w:tcPr>
            <w:tcW w:type="dxa" w:w="5076"/>
          </w:tcPr>
          <w:p>
            <w:pPr>
              <w:jc w:val="left"/>
            </w:pPr>
            <w:r>
              <w:rPr/>
              <w:t>根据招标文件《第二章 采购需求》“技术标准与要求”中的指标响应程度进行评分：  1、带“▲”参数：无偏离或正偏离的,每满足一项得1分，本小项最高得36分； 2、不带“▲”或“★”参数：无偏离或正偏离的,每满足一项得0.1分，本小项最高得7分； 3、本项最高得43分。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w:t>
            </w:r>
          </w:p>
        </w:tc>
      </w:tr>
      <w:tr>
        <w:tc>
          <w:tcPr>
            <w:tcW w:type="dxa" w:w="922"/>
            <w:gridSpan w:val="2"/>
            <w:vMerge/>
          </w:tcPr>
          <w:p/>
        </w:tc>
        <w:tc>
          <w:tcPr>
            <w:tcW w:type="dxa" w:w="2307"/>
          </w:tcPr>
          <w:p>
            <w:pPr>
              <w:jc w:val="left"/>
            </w:pPr>
            <w:r>
              <w:rPr/>
              <w:t>设备质量 (3.0分)</w:t>
            </w:r>
            <w:r>
              <w:rPr/>
              <w:t>，（等次分值选择：</w:t>
            </w:r>
            <w:r>
              <w:rPr/>
              <w:t>0.0;</w:t>
            </w:r>
            <w:r>
              <w:rPr/>
              <w:t>1.0;</w:t>
            </w:r>
            <w:r>
              <w:rPr/>
              <w:t>2.0;</w:t>
            </w:r>
            <w:r>
              <w:rPr/>
              <w:t>3.0;</w:t>
            </w:r>
            <w:r>
              <w:rPr/>
              <w:t>）</w:t>
            </w:r>
          </w:p>
        </w:tc>
        <w:tc>
          <w:tcPr>
            <w:tcW w:type="dxa" w:w="5076"/>
          </w:tcPr>
          <w:p>
            <w:pPr>
              <w:jc w:val="left"/>
            </w:pPr>
            <w:r>
              <w:rPr/>
              <w:t>根据所投设备质量的稳定性、可维护性进行评审： 1、设备性能完全满足招标文件需求，具有稳定性及可维护性，得3分。 2、设备性能基本满足招标文件需求，有一定可维护性，得2分。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(4.0分)</w:t>
            </w:r>
            <w:r>
              <w:rPr/>
              <w:t>，（等次分值选择：</w:t>
            </w:r>
            <w:r>
              <w:rPr/>
              <w:t>0.0;</w:t>
            </w:r>
            <w:r>
              <w:rPr/>
              <w:t>1.0;</w:t>
            </w:r>
            <w:r>
              <w:rPr/>
              <w:t>2.0;</w:t>
            </w:r>
            <w:r>
              <w:rPr/>
              <w:t>4.0;</w:t>
            </w:r>
            <w:r>
              <w:rPr/>
              <w:t>）</w:t>
            </w:r>
          </w:p>
        </w:tc>
        <w:tc>
          <w:tcPr>
            <w:tcW w:type="dxa" w:w="5076"/>
          </w:tcPr>
          <w:p>
            <w:pPr>
              <w:jc w:val="left"/>
            </w:pPr>
            <w:r>
              <w:rPr/>
              <w:t>根据投标人提供的实施方案（包括但不限于运输方案、安装调试人员安排、安装调试计划流程、验收标准、验收保障方案等）进行评审： 1、实施方案详细完整，可行性强，能完全满足招标文件要求的得4分； 2、实施方案基本完整，有一定可行性，基本满足招标文件要求的得2分；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r>
              <w:rPr/>
              <w:t>，（等次分值选择：</w:t>
            </w:r>
            <w:r>
              <w:rPr/>
              <w:t>0.0;</w:t>
            </w:r>
            <w:r>
              <w:rPr/>
              <w:t>1.0;</w:t>
            </w:r>
            <w:r>
              <w:rPr/>
              <w:t>2.0;</w:t>
            </w:r>
            <w:r>
              <w:rPr/>
              <w:t>3.0;</w:t>
            </w:r>
            <w:r>
              <w:rPr/>
              <w:t>）</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投标人或生产制造商自2020年1月1日起以来（以合同签订时间为准）完成的同类项目业绩，每提供一项得1分，最高得5分。 注：须提供合同扫描件（含签订合同双方的单位名称、合同项目名称、合同主要内容、签订合同双方的落款盖章页）作为同类业绩证明资料。不提供或资料不全不得分。为方便评审，建议将关键内容进行标注。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投标报价得分四舍五入后，小数点后保留两位有效数。</w:t>
            </w:r>
          </w:p>
        </w:tc>
      </w:tr>
    </w:tbl>
    <w:p/>
    <w:p>
      <w:r>
        <w:rPr/>
        <w:t>采购包10(智能坐便器除臭性能试验机、阀门寿命试验机、冲洗阀寿命试验机、卫浴家具综合性能试验机、卫生陶瓷抗龟裂试验机、淋浴房综合性能试验机、软管拉伸寿命试验机):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(38.0分)</w:t>
            </w:r>
          </w:p>
        </w:tc>
        <w:tc>
          <w:tcPr>
            <w:tcW w:type="dxa" w:w="5076"/>
          </w:tcPr>
          <w:p>
            <w:pPr>
              <w:jc w:val="left"/>
            </w:pPr>
            <w:r>
              <w:rPr/>
              <w:t>根据招标文件《第二章 采购需求》“技术标准与要求”中的指标响应程度进行评分：  1、带“▲”参数：无偏离或正偏离的,每满足一项得1分，本小项最高得31分； 2、不带“▲”或“★”参数：无偏离或正偏离的,每满足一项得0.1分，本小项最高得7分； 3、本项最高得38分。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w:t>
            </w:r>
          </w:p>
        </w:tc>
      </w:tr>
      <w:tr>
        <w:tc>
          <w:tcPr>
            <w:tcW w:type="dxa" w:w="922"/>
            <w:gridSpan w:val="2"/>
            <w:vMerge/>
          </w:tcPr>
          <w:p/>
        </w:tc>
        <w:tc>
          <w:tcPr>
            <w:tcW w:type="dxa" w:w="2307"/>
          </w:tcPr>
          <w:p>
            <w:pPr>
              <w:jc w:val="left"/>
            </w:pPr>
            <w:r>
              <w:rPr/>
              <w:t>设备质量 (6.0分)</w:t>
            </w:r>
            <w:r>
              <w:rPr/>
              <w:t>，（等次分值选择：</w:t>
            </w:r>
            <w:r>
              <w:rPr/>
              <w:t>0.0;</w:t>
            </w:r>
            <w:r>
              <w:rPr/>
              <w:t>1.0;</w:t>
            </w:r>
            <w:r>
              <w:rPr/>
              <w:t>3.0;</w:t>
            </w:r>
            <w:r>
              <w:rPr/>
              <w:t>6.0;</w:t>
            </w:r>
            <w:r>
              <w:rPr/>
              <w:t>）</w:t>
            </w:r>
          </w:p>
        </w:tc>
        <w:tc>
          <w:tcPr>
            <w:tcW w:type="dxa" w:w="5076"/>
          </w:tcPr>
          <w:p>
            <w:pPr>
              <w:jc w:val="left"/>
            </w:pPr>
            <w:r>
              <w:rPr/>
              <w:t>根据所投设备质量的稳定性、可维护性进行评审： 1、设备性能完全满足招标文件需求，具有稳定性及可维护性，得6分。 2、设备性能基本满足招标文件需求，有一定可维护性，得3分。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(6.0分)</w:t>
            </w:r>
            <w:r>
              <w:rPr/>
              <w:t>，（等次分值选择：</w:t>
            </w:r>
            <w:r>
              <w:rPr/>
              <w:t>0.0;</w:t>
            </w:r>
            <w:r>
              <w:rPr/>
              <w:t>1.0;</w:t>
            </w:r>
            <w:r>
              <w:rPr/>
              <w:t>3.0;</w:t>
            </w:r>
            <w:r>
              <w:rPr/>
              <w:t>6.0;</w:t>
            </w:r>
            <w:r>
              <w:rPr/>
              <w:t>）</w:t>
            </w:r>
          </w:p>
        </w:tc>
        <w:tc>
          <w:tcPr>
            <w:tcW w:type="dxa" w:w="5076"/>
          </w:tcPr>
          <w:p>
            <w:pPr>
              <w:jc w:val="left"/>
            </w:pPr>
            <w:r>
              <w:rPr/>
              <w:t>根据投标人提供的实施方案（包括但不限于运输方案、安装调试人员安排、安装调试计划流程、验收标准、验收保障方案等）进行评审： 1、实施方案详细完整，可行性强，能完全满足招标文件要求的得6分； 2、实施方案基本完整，有一定可行性，基本满足招标文件要求的得3分；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r>
              <w:rPr/>
              <w:t>，（等次分值选择：</w:t>
            </w:r>
            <w:r>
              <w:rPr/>
              <w:t>0.0;</w:t>
            </w:r>
            <w:r>
              <w:rPr/>
              <w:t>1.0;</w:t>
            </w:r>
            <w:r>
              <w:rPr/>
              <w:t>2.0;</w:t>
            </w:r>
            <w:r>
              <w:rPr/>
              <w:t>3.0;</w:t>
            </w:r>
            <w:r>
              <w:rPr/>
              <w:t>）</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投标人或生产制造商自2020年1月1日起以来（以合同签订时间为准）完成的同类项目业绩，每提供一项得1分，最高得5分。 注：须提供合同扫描件（含签订合同双方的单位名称、合同项目名称、合同主要内容、签订合同双方的落款盖章页）作为同类业绩证明资料。不提供或资料不全不得分。为方便评审，建议将关键内容进行标注。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投标报价得分四舍五入后，小数点后保留两位有效数。</w:t>
            </w:r>
          </w:p>
        </w:tc>
      </w:tr>
    </w:tbl>
    <w:p/>
    <w:p>
      <w:r>
        <w:rPr/>
        <w:t>采购包11(3立方VOC气候仓):</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(34.0分)</w:t>
            </w:r>
          </w:p>
        </w:tc>
        <w:tc>
          <w:tcPr>
            <w:tcW w:type="dxa" w:w="5076"/>
          </w:tcPr>
          <w:p>
            <w:pPr>
              <w:jc w:val="left"/>
            </w:pPr>
            <w:r>
              <w:rPr/>
              <w:t>根据招标文件《第二章 采购需求》“技术标准与要求”中的指标响应程度进行评分：  1、带“▲”参数：无偏离或正偏离的,每满足一项得3分，本小项最高得24分； 2、不带“▲”或“★”参数：无偏离或正偏离的,每满足一项得1分，本小项最高得10分； 3、本项最高得34分。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w:t>
            </w:r>
          </w:p>
        </w:tc>
      </w:tr>
      <w:tr>
        <w:tc>
          <w:tcPr>
            <w:tcW w:type="dxa" w:w="922"/>
            <w:gridSpan w:val="2"/>
            <w:vMerge/>
          </w:tcPr>
          <w:p/>
        </w:tc>
        <w:tc>
          <w:tcPr>
            <w:tcW w:type="dxa" w:w="2307"/>
          </w:tcPr>
          <w:p>
            <w:pPr>
              <w:jc w:val="left"/>
            </w:pPr>
            <w:r>
              <w:rPr/>
              <w:t>设备质量 (8.0分)</w:t>
            </w:r>
          </w:p>
        </w:tc>
        <w:tc>
          <w:tcPr>
            <w:tcW w:type="dxa" w:w="5076"/>
          </w:tcPr>
          <w:p>
            <w:pPr>
              <w:jc w:val="left"/>
            </w:pPr>
            <w:r>
              <w:rPr/>
              <w:t>所投设备的生产制造商具有与VOC气候仓产品相关且有效的专利证书（或进入实质审查阶段专利），实用新型专利每个得 0.25分，本小项最高得 2分; 发明专利每个得1分，本小项最高得8分。本项评分最高得8分。注: 须提供专利证书扫描件作为证明材料（如实质审查阶段发明专利须提供专利实质审查状态截图)，不提供不得分。</w:t>
            </w:r>
          </w:p>
        </w:tc>
      </w:tr>
      <w:tr>
        <w:tc>
          <w:tcPr>
            <w:tcW w:type="dxa" w:w="922"/>
            <w:gridSpan w:val="2"/>
            <w:vMerge/>
          </w:tcPr>
          <w:p/>
        </w:tc>
        <w:tc>
          <w:tcPr>
            <w:tcW w:type="dxa" w:w="2307"/>
          </w:tcPr>
          <w:p>
            <w:pPr>
              <w:jc w:val="left"/>
            </w:pPr>
            <w:r>
              <w:rPr/>
              <w:t>实施方案 (8.0分)</w:t>
            </w:r>
          </w:p>
        </w:tc>
        <w:tc>
          <w:tcPr>
            <w:tcW w:type="dxa" w:w="5076"/>
          </w:tcPr>
          <w:p>
            <w:pPr>
              <w:jc w:val="left"/>
            </w:pPr>
            <w:r>
              <w:rPr/>
              <w:t>1.根据投标人提供的实施方案（包括但不限于运输方案、安装调试人员安排、安装调试计划流程、验收标准、验收保障方案等）进行评审： 1）实施方案详细完整，可行性强，能完全满足招标文件要求的得5分； 2）实施方案基本完整，有一定可行性，基本满足招标文件要求的得3分； 3）实施方案较差，可行性差，不满足招标文件要求的得1分。 4）其他或没有提供不得分。 2.根据投标人拟投入的人员具有电工证、焊工证、安全管理员证等岗位专业技能证书的，每提供一人得1分，最高得3分。 须提供以上人员证书扫描件以及在投标人公司购买的近6个月内（含递交投标文件截止日当月）任意一个月社保缴纳证明扫描件，不提供不得分。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r>
              <w:rPr/>
              <w:t>，（等次分值选择：</w:t>
            </w:r>
            <w:r>
              <w:rPr/>
              <w:t>0.0;</w:t>
            </w:r>
            <w:r>
              <w:rPr/>
              <w:t>1.0;</w:t>
            </w:r>
            <w:r>
              <w:rPr/>
              <w:t>2.0;</w:t>
            </w:r>
            <w:r>
              <w:rPr/>
              <w:t>3.0;</w:t>
            </w:r>
            <w:r>
              <w:rPr/>
              <w:t>）</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p>
        </w:tc>
        <w:tc>
          <w:tcPr>
            <w:tcW w:type="dxa" w:w="5076"/>
          </w:tcPr>
          <w:p>
            <w:pPr>
              <w:jc w:val="left"/>
            </w:pPr>
            <w:r>
              <w:rPr/>
              <w:t>投标人或生产制造商自2020年1月1日起以来（以合同签订时间为准）与所投产品同生产厂家的3立方米及以上规格VOC气候仓的同类项目业绩，每提供一项得0.5分，最高得5分。 注：须提供合同扫描件（含签订合同双方的单位名称、合同项目名称、合同主要内容、签订合同双方的落款盖章页）作为同类业绩证明资料。不提供或资料不全不得分。为方便评审，建议将关键内容进行标注。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投标报价得分四舍五入后，小数点后保留两位有效数。</w:t>
            </w:r>
          </w:p>
        </w:tc>
      </w:tr>
    </w:tbl>
    <w:p/>
    <w:p>
      <w:r>
        <w:rPr/>
        <w:t>采购包12(全自动高通量比表面积及孔径分析仪（BET全自动吸附仪）、透气度仪、粗糙度轮廓测量仪、低阻测量仪及测试装置):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(38.0分)</w:t>
            </w:r>
          </w:p>
        </w:tc>
        <w:tc>
          <w:tcPr>
            <w:tcW w:type="dxa" w:w="5076"/>
          </w:tcPr>
          <w:p>
            <w:pPr>
              <w:jc w:val="left"/>
            </w:pPr>
            <w:r>
              <w:rPr/>
              <w:t>根据招标文件《第二章 采购需求》“技术标准与要求”中的指标响应程度进行评分：  1、带“▲”参数：无偏离或正偏离的,每满足一项得1分，本小项最高29分； 2、不带“▲”或“★”参数：无偏离或正偏离的,每满足一项得0.2分，本小项最高得9分； 3、本项最高得38分。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w:t>
            </w:r>
          </w:p>
        </w:tc>
      </w:tr>
      <w:tr>
        <w:tc>
          <w:tcPr>
            <w:tcW w:type="dxa" w:w="922"/>
            <w:gridSpan w:val="2"/>
            <w:vMerge/>
          </w:tcPr>
          <w:p/>
        </w:tc>
        <w:tc>
          <w:tcPr>
            <w:tcW w:type="dxa" w:w="2307"/>
          </w:tcPr>
          <w:p>
            <w:pPr>
              <w:jc w:val="left"/>
            </w:pPr>
            <w:r>
              <w:rPr/>
              <w:t>设备质量 (6.0分)</w:t>
            </w:r>
            <w:r>
              <w:rPr/>
              <w:t>，（等次分值选择：</w:t>
            </w:r>
            <w:r>
              <w:rPr/>
              <w:t>0.0;</w:t>
            </w:r>
            <w:r>
              <w:rPr/>
              <w:t>2.0;</w:t>
            </w:r>
            <w:r>
              <w:rPr/>
              <w:t>4.0;</w:t>
            </w:r>
            <w:r>
              <w:rPr/>
              <w:t>6.0;</w:t>
            </w:r>
            <w:r>
              <w:rPr/>
              <w:t>）</w:t>
            </w:r>
          </w:p>
        </w:tc>
        <w:tc>
          <w:tcPr>
            <w:tcW w:type="dxa" w:w="5076"/>
          </w:tcPr>
          <w:p>
            <w:pPr>
              <w:jc w:val="left"/>
            </w:pPr>
            <w:r>
              <w:rPr/>
              <w:t>根据所投设备质量的稳定性、可维护性进行评审： 1、设备性能完全满足招标文件需求，具有稳定性及可维护性，得6分。 2、设备性能基本满足招标文件需求，有一定可维护性，得4分。 3、设备性能不满足招标文件需求，稳定性及可维护性不足，得2分。 4、其他或没有提供不得分。</w:t>
            </w:r>
          </w:p>
        </w:tc>
      </w:tr>
      <w:tr>
        <w:tc>
          <w:tcPr>
            <w:tcW w:type="dxa" w:w="922"/>
            <w:gridSpan w:val="2"/>
            <w:vMerge/>
          </w:tcPr>
          <w:p/>
        </w:tc>
        <w:tc>
          <w:tcPr>
            <w:tcW w:type="dxa" w:w="2307"/>
          </w:tcPr>
          <w:p>
            <w:pPr>
              <w:jc w:val="left"/>
            </w:pPr>
            <w:r>
              <w:rPr/>
              <w:t>实施方案 (6.0分)</w:t>
            </w:r>
            <w:r>
              <w:rPr/>
              <w:t>，（等次分值选择：</w:t>
            </w:r>
            <w:r>
              <w:rPr/>
              <w:t>0.0;</w:t>
            </w:r>
            <w:r>
              <w:rPr/>
              <w:t>2.0;</w:t>
            </w:r>
            <w:r>
              <w:rPr/>
              <w:t>4.0;</w:t>
            </w:r>
            <w:r>
              <w:rPr/>
              <w:t>6.0;</w:t>
            </w:r>
            <w:r>
              <w:rPr/>
              <w:t>）</w:t>
            </w:r>
          </w:p>
        </w:tc>
        <w:tc>
          <w:tcPr>
            <w:tcW w:type="dxa" w:w="5076"/>
          </w:tcPr>
          <w:p>
            <w:pPr>
              <w:jc w:val="left"/>
            </w:pPr>
            <w:r>
              <w:rPr/>
              <w:t>根据投标人提供的实施方案（包括但不限于运输方案、安装调试人员安排、安装调试计划流程、验收标准、验收保障方案等）进行评审： 1、实施方案详细完整，可行性强，能完全满足招标文件要求的得6分； 2、实施方案基本完整，有一定可行性，基本满足招标文件要求的得4分； 3、实施方案较差，可行性差，不满足招标文件要求的得2分。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r>
              <w:rPr/>
              <w:t>，（等次分值选择：</w:t>
            </w:r>
            <w:r>
              <w:rPr/>
              <w:t>0.0;</w:t>
            </w:r>
            <w:r>
              <w:rPr/>
              <w:t>1.0;</w:t>
            </w:r>
            <w:r>
              <w:rPr/>
              <w:t>2.0;</w:t>
            </w:r>
            <w:r>
              <w:rPr/>
              <w:t>3.0;</w:t>
            </w:r>
            <w:r>
              <w:rPr/>
              <w:t>）</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投标人或生产制造商自2020年1月1日起以来（以合同签订时间为准）完成的同类项目业绩，每提供一项得1分，最高得5分。 注：须提供合同扫描件（含签订合同双方的单位名称、合同项目名称、合同主要内容、签订合同双方的落款盖章页）作为同类业绩证明资料。不提供或资料不全不得分。为方便评审，建议将关键内容进行标注。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采购包6：</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采购包7：</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采购包8：</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采购包9：</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采购包10：</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采购包11：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采购包12：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p>
    <w:p>
      <w:pPr>
        <w:jc w:val="center"/>
      </w:pPr>
    </w:p>
    <w:p>
      <w:pPr>
        <w:jc w:val="center"/>
      </w:pPr>
    </w:p>
    <w:p>
      <w:pPr>
        <w:jc w:val="center"/>
      </w:pPr>
    </w:p>
    <w:p>
      <w:pPr>
        <w:jc w:val="center"/>
      </w:pPr>
    </w:p>
    <w:p>
      <w:pPr>
        <w:jc w:val="center"/>
      </w:pPr>
    </w:p>
    <w:p>
      <w:pPr>
        <w:jc w:val="center"/>
      </w:pPr>
    </w:p>
    <w:p>
      <w:pPr>
        <w:jc w:val="center"/>
      </w:pPr>
      <w:r>
        <w:rPr>
          <w:b/>
          <w:sz w:val="21"/>
        </w:rPr>
        <w:t xml:space="preserve"> </w:t>
      </w:r>
    </w:p>
    <w:p>
      <w:pPr>
        <w:jc w:val="center"/>
      </w:pPr>
      <w:r>
        <w:rPr>
          <w:b/>
          <w:sz w:val="48"/>
        </w:rPr>
        <w:t>广东省政府采购</w:t>
      </w:r>
    </w:p>
    <w:p>
      <w:pPr>
        <w:jc w:val="both"/>
      </w:pPr>
      <w:r>
        <w:rPr>
          <w:b/>
          <w:sz w:val="21"/>
        </w:rPr>
        <w:t xml:space="preserve"> </w:t>
      </w:r>
    </w:p>
    <w:p>
      <w:pPr>
        <w:jc w:val="center"/>
      </w:pPr>
      <w:r>
        <w:rPr>
          <w:b/>
          <w:sz w:val="48"/>
        </w:rPr>
        <w:t>合　同　书</w:t>
      </w:r>
    </w:p>
    <w:p>
      <w:pPr>
        <w:jc w:val="center"/>
      </w:pPr>
      <w:r>
        <w:br/>
      </w:r>
      <w:r>
        <w:br/>
      </w:r>
      <w:r>
        <w:br/>
      </w:r>
      <w:r>
        <w:br/>
      </w:r>
      <w:r>
        <w:br/>
      </w:r>
      <w:r>
        <w:rPr>
          <w:sz w:val="21"/>
        </w:rPr>
        <w:t xml:space="preserve"> </w:t>
      </w:r>
    </w:p>
    <w:p>
      <w:pPr>
        <w:jc w:val="center"/>
      </w:pPr>
      <w:r>
        <w:rPr>
          <w:b/>
          <w:color w:val="222222"/>
          <w:sz w:val="28"/>
        </w:rPr>
        <w:t>合同编号：</w:t>
      </w:r>
      <w:r>
        <w:rPr>
          <w:b/>
          <w:color w:val="222222"/>
          <w:sz w:val="28"/>
        </w:rPr>
        <w:t>440001-2023-15971-x</w:t>
      </w:r>
      <w:r>
        <w:rPr>
          <w:b/>
          <w:sz w:val="21"/>
        </w:rPr>
        <w:t xml:space="preserve">                                        </w:t>
      </w:r>
    </w:p>
    <w:p>
      <w:pPr>
        <w:jc w:val="center"/>
      </w:pPr>
    </w:p>
    <w:p>
      <w:pPr>
        <w:jc w:val="center"/>
      </w:pPr>
      <w:r>
        <w:rPr>
          <w:b/>
          <w:sz w:val="28"/>
        </w:rPr>
        <w:t xml:space="preserve">   合同名称：</w:t>
      </w:r>
      <w:r>
        <w:rPr>
          <w:b/>
          <w:sz w:val="28"/>
        </w:rPr>
        <w:t>佛山市质量计量监督检测中心</w:t>
      </w:r>
      <w:r>
        <w:rPr>
          <w:b/>
          <w:sz w:val="28"/>
        </w:rPr>
        <w:t>2023</w:t>
      </w:r>
      <w:r>
        <w:rPr>
          <w:b/>
          <w:sz w:val="28"/>
        </w:rPr>
        <w:t>年度质量检测能力提升设备采购项目（一）采购包</w:t>
      </w:r>
      <w:r>
        <w:rPr>
          <w:b/>
          <w:sz w:val="28"/>
        </w:rPr>
        <w:t>x</w:t>
      </w:r>
      <w:r>
        <w:rPr>
          <w:b/>
          <w:sz w:val="21"/>
        </w:rPr>
        <w:t xml:space="preserve"> </w:t>
      </w:r>
      <w:r>
        <w:rPr>
          <w:b/>
          <w:sz w:val="28"/>
        </w:rPr>
        <w:t xml:space="preserve">                              </w:t>
      </w:r>
    </w:p>
    <w:p>
      <w:pPr>
        <w:jc w:val="center"/>
      </w:pPr>
      <w:r>
        <w:rPr>
          <w:b/>
          <w:sz w:val="28"/>
        </w:rPr>
        <w:t xml:space="preserve">   项目名称：</w:t>
      </w:r>
      <w:r>
        <w:rPr>
          <w:b/>
          <w:sz w:val="28"/>
        </w:rPr>
        <w:t>佛山市质量计量监督检测中心</w:t>
      </w:r>
      <w:r>
        <w:rPr>
          <w:b/>
          <w:sz w:val="28"/>
        </w:rPr>
        <w:t>2023</w:t>
      </w:r>
      <w:r>
        <w:rPr>
          <w:b/>
          <w:sz w:val="28"/>
        </w:rPr>
        <w:t>年度质量检测能力提升设备采购项目（一）</w:t>
      </w:r>
      <w:r>
        <w:rPr>
          <w:b/>
          <w:sz w:val="21"/>
        </w:rPr>
        <w:t xml:space="preserve"> </w:t>
      </w:r>
      <w:r>
        <w:rPr>
          <w:b/>
          <w:sz w:val="21"/>
        </w:rPr>
        <w:t xml:space="preserve">    </w:t>
      </w:r>
      <w:r>
        <w:rPr>
          <w:b/>
          <w:sz w:val="28"/>
        </w:rPr>
        <w:t xml:space="preserve">                              </w:t>
      </w:r>
    </w:p>
    <w:p>
      <w:pPr>
        <w:jc w:val="center"/>
      </w:pPr>
      <w:r>
        <w:rPr>
          <w:b/>
          <w:sz w:val="28"/>
        </w:rPr>
        <w:t>项目编号：</w:t>
      </w:r>
      <w:r>
        <w:rPr>
          <w:b/>
          <w:sz w:val="28"/>
        </w:rPr>
        <w:t>XY0123012A</w:t>
      </w:r>
      <w:r>
        <w:rPr>
          <w:b/>
          <w:sz w:val="21"/>
        </w:rPr>
        <w:t xml:space="preserve">  </w:t>
      </w:r>
      <w:r>
        <w:rPr>
          <w:b/>
          <w:sz w:val="28"/>
        </w:rPr>
        <w:t xml:space="preserve">                              </w:t>
      </w:r>
    </w:p>
    <w:p>
      <w:pPr>
        <w:jc w:val="center"/>
      </w:pPr>
      <w:r>
        <w:rPr>
          <w:b/>
          <w:sz w:val="28"/>
        </w:rPr>
        <w:t xml:space="preserve">      采购计划备案编号：</w:t>
      </w:r>
      <w:r>
        <w:rPr>
          <w:b/>
          <w:sz w:val="28"/>
        </w:rPr>
        <w:t>440001-2023-15971</w:t>
      </w:r>
      <w:r>
        <w:rPr>
          <w:b/>
          <w:sz w:val="21"/>
        </w:rPr>
        <w:t xml:space="preserve"> </w:t>
      </w:r>
      <w:r>
        <w:rPr>
          <w:b/>
          <w:sz w:val="28"/>
        </w:rPr>
        <w:t xml:space="preserve">                        </w:t>
      </w:r>
    </w:p>
    <w:p>
      <w:pPr>
        <w:jc w:val="center"/>
      </w:pPr>
      <w:r>
        <w:rPr>
          <w:b/>
          <w:sz w:val="28"/>
        </w:rPr>
        <w:t xml:space="preserve">             采购包号：</w:t>
      </w:r>
      <w:r>
        <w:rPr>
          <w:b/>
          <w:sz w:val="28"/>
        </w:rPr>
        <w:t>采购包</w:t>
      </w:r>
      <w:r>
        <w:rPr>
          <w:b/>
          <w:sz w:val="28"/>
        </w:rPr>
        <w:t>X</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both"/>
      </w:pPr>
    </w:p>
    <w:p>
      <w:pPr>
        <w:jc w:val="both"/>
      </w:pPr>
      <w:r>
        <w:rPr>
          <w:sz w:val="21"/>
        </w:rPr>
        <w:t>甲方（采购人）：佛山市质量计量监督检测中心</w:t>
      </w:r>
    </w:p>
    <w:p>
      <w:pPr>
        <w:jc w:val="both"/>
      </w:pPr>
      <w:r>
        <w:rPr>
          <w:sz w:val="21"/>
        </w:rPr>
        <w:t>电话：</w:t>
      </w:r>
      <w:r>
        <w:rPr>
          <w:sz w:val="21"/>
        </w:rPr>
        <w:t xml:space="preserve">0757-88780020                  </w:t>
      </w:r>
    </w:p>
    <w:p>
      <w:pPr>
        <w:jc w:val="both"/>
      </w:pPr>
      <w:r>
        <w:rPr>
          <w:sz w:val="21"/>
        </w:rPr>
        <w:t>地址：佛山市南海区狮山镇科技西路</w:t>
      </w:r>
      <w:r>
        <w:rPr>
          <w:sz w:val="21"/>
        </w:rPr>
        <w:t>2号</w:t>
      </w:r>
    </w:p>
    <w:p>
      <w:pPr>
        <w:jc w:val="both"/>
      </w:pPr>
      <w:r>
        <w:rPr>
          <w:sz w:val="21"/>
        </w:rPr>
        <w:t>乙方（乙方）：</w:t>
      </w:r>
    </w:p>
    <w:p>
      <w:pPr>
        <w:jc w:val="both"/>
      </w:pPr>
      <w:r>
        <w:rPr>
          <w:sz w:val="21"/>
        </w:rPr>
        <w:t>电话：</w:t>
      </w:r>
      <w:r>
        <w:rPr>
          <w:sz w:val="21"/>
        </w:rPr>
        <w:t xml:space="preserve">                             </w:t>
      </w:r>
      <w:r>
        <w:rPr>
          <w:sz w:val="21"/>
        </w:rPr>
        <w:t>联系人：</w:t>
      </w:r>
    </w:p>
    <w:p>
      <w:pPr>
        <w:jc w:val="both"/>
      </w:pPr>
      <w:r>
        <w:rPr>
          <w:sz w:val="21"/>
        </w:rPr>
        <w:t>地址：</w:t>
      </w:r>
    </w:p>
    <w:p>
      <w:pPr>
        <w:ind w:firstLine="420"/>
        <w:jc w:val="both"/>
      </w:pPr>
      <w:r>
        <w:rPr>
          <w:sz w:val="21"/>
        </w:rPr>
        <w:t>根据</w:t>
      </w:r>
      <w:r>
        <w:rPr>
          <w:b/>
          <w:sz w:val="21"/>
          <w:u w:val="single"/>
        </w:rPr>
        <w:t>佛山市质量计量监督检测中心</w:t>
      </w:r>
      <w:r>
        <w:rPr>
          <w:b/>
          <w:sz w:val="21"/>
          <w:u w:val="single"/>
        </w:rPr>
        <w:t>2023年度质量检测能力提升设备采购项目（一）</w:t>
      </w:r>
      <w:r>
        <w:rPr>
          <w:sz w:val="21"/>
        </w:rPr>
        <w:t>，项目编号：</w:t>
      </w:r>
      <w:r>
        <w:rPr>
          <w:sz w:val="21"/>
          <w:u w:val="single"/>
        </w:rPr>
        <w:t>XY0123012A</w:t>
      </w:r>
      <w:r>
        <w:rPr>
          <w:sz w:val="21"/>
        </w:rPr>
        <w:t>，</w:t>
      </w:r>
      <w:r>
        <w:rPr>
          <w:sz w:val="21"/>
        </w:rPr>
        <w:t>采购</w:t>
      </w:r>
      <w:r>
        <w:rPr>
          <w:sz w:val="21"/>
        </w:rPr>
        <w:t>包号：</w:t>
      </w:r>
      <w:r>
        <w:rPr>
          <w:sz w:val="21"/>
          <w:u w:val="single"/>
        </w:rPr>
        <w:t xml:space="preserve">    </w:t>
      </w:r>
      <w:r>
        <w:rPr>
          <w:sz w:val="21"/>
        </w:rPr>
        <w:t>的采购结果，按照《中华人民共和国政府采购法》、《中华人民共和国民法典（合同编）》的规定，经双方协商，本着平等互利和诚实信用的原则，一致同意签订本合同如下。</w:t>
      </w:r>
    </w:p>
    <w:p>
      <w:pPr>
        <w:jc w:val="both"/>
      </w:pPr>
      <w:r>
        <w:rPr>
          <w:b/>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50"/>
        <w:gridCol w:w="1458"/>
        <w:gridCol w:w="663"/>
        <w:gridCol w:w="1106"/>
        <w:gridCol w:w="950"/>
        <w:gridCol w:w="742"/>
        <w:gridCol w:w="1236"/>
        <w:gridCol w:w="1432"/>
      </w:tblGrid>
      <w:tr>
        <w:tc>
          <w:tcPr>
            <w:tcW w:type="dxa" w:w="65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458"/>
            <w:tcBorders>
              <w:top w:val="single" w:color="000000" w:sz="4"/>
              <w:left w:val="none" w:color="000000" w:sz="4"/>
              <w:bottom w:val="single" w:color="000000" w:sz="4"/>
              <w:right w:val="single" w:color="000000" w:sz="4"/>
            </w:tcBorders>
            <w:vAlign w:val="top"/>
          </w:tcPr>
          <w:p>
            <w:pPr>
              <w:jc w:val="center"/>
            </w:pPr>
            <w:r>
              <w:rPr>
                <w:sz w:val="21"/>
              </w:rPr>
              <w:t>商品名称</w:t>
            </w:r>
          </w:p>
        </w:tc>
        <w:tc>
          <w:tcPr>
            <w:tcW w:type="dxa" w:w="663"/>
            <w:tcBorders>
              <w:top w:val="single" w:color="000000" w:sz="4"/>
              <w:left w:val="none" w:color="000000" w:sz="4"/>
              <w:bottom w:val="single" w:color="000000" w:sz="4"/>
              <w:right w:val="single" w:color="000000" w:sz="4"/>
            </w:tcBorders>
            <w:vAlign w:val="top"/>
          </w:tcPr>
          <w:p>
            <w:pPr>
              <w:jc w:val="center"/>
            </w:pPr>
            <w:r>
              <w:rPr>
                <w:sz w:val="21"/>
              </w:rPr>
              <w:t>品牌</w:t>
            </w:r>
          </w:p>
        </w:tc>
        <w:tc>
          <w:tcPr>
            <w:tcW w:type="dxa" w:w="1106"/>
            <w:tcBorders>
              <w:top w:val="single" w:color="000000" w:sz="4"/>
              <w:left w:val="none" w:color="000000" w:sz="4"/>
              <w:bottom w:val="single" w:color="000000" w:sz="4"/>
              <w:right w:val="single" w:color="000000" w:sz="4"/>
            </w:tcBorders>
            <w:vAlign w:val="top"/>
          </w:tcPr>
          <w:p>
            <w:pPr>
              <w:jc w:val="center"/>
            </w:pPr>
            <w:r>
              <w:rPr>
                <w:sz w:val="21"/>
              </w:rPr>
              <w:t>规格型号、配置（性能参数</w:t>
            </w:r>
          </w:p>
          <w:p>
            <w:pPr>
              <w:jc w:val="center"/>
            </w:pPr>
            <w:r>
              <w:rPr>
                <w:sz w:val="21"/>
              </w:rPr>
              <w:t>详见附件）</w:t>
            </w:r>
          </w:p>
        </w:tc>
        <w:tc>
          <w:tcPr>
            <w:tcW w:type="dxa" w:w="950"/>
            <w:tcBorders>
              <w:top w:val="single" w:color="000000" w:sz="4"/>
              <w:left w:val="none" w:color="000000" w:sz="4"/>
              <w:bottom w:val="single" w:color="000000" w:sz="4"/>
              <w:right w:val="single" w:color="000000" w:sz="4"/>
            </w:tcBorders>
            <w:vAlign w:val="top"/>
          </w:tcPr>
          <w:p>
            <w:pPr>
              <w:jc w:val="center"/>
            </w:pPr>
            <w:r>
              <w:rPr>
                <w:sz w:val="21"/>
              </w:rPr>
              <w:t>产地</w:t>
            </w:r>
          </w:p>
        </w:tc>
        <w:tc>
          <w:tcPr>
            <w:tcW w:type="dxa" w:w="742"/>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1236"/>
            <w:tcBorders>
              <w:top w:val="single" w:color="000000" w:sz="4"/>
              <w:left w:val="none" w:color="000000" w:sz="4"/>
              <w:bottom w:val="single" w:color="000000" w:sz="4"/>
              <w:right w:val="single" w:color="000000" w:sz="4"/>
            </w:tcBorders>
            <w:vAlign w:val="top"/>
          </w:tcPr>
          <w:p>
            <w:pPr>
              <w:jc w:val="center"/>
            </w:pPr>
            <w:r>
              <w:rPr>
                <w:sz w:val="21"/>
              </w:rPr>
              <w:t>单价</w:t>
            </w:r>
            <w:r>
              <w:rPr>
                <w:sz w:val="21"/>
              </w:rPr>
              <w:t>(元)</w:t>
            </w:r>
          </w:p>
        </w:tc>
        <w:tc>
          <w:tcPr>
            <w:tcW w:type="dxa" w:w="1432"/>
            <w:tcBorders>
              <w:top w:val="single" w:color="000000" w:sz="4"/>
              <w:left w:val="none" w:color="000000" w:sz="4"/>
              <w:bottom w:val="single" w:color="000000" w:sz="4"/>
              <w:right w:val="single" w:color="000000" w:sz="4"/>
            </w:tcBorders>
            <w:vAlign w:val="top"/>
          </w:tcPr>
          <w:p>
            <w:pPr>
              <w:jc w:val="center"/>
            </w:pPr>
            <w:r>
              <w:rPr>
                <w:sz w:val="21"/>
              </w:rPr>
              <w:t>金额</w:t>
            </w:r>
            <w:r>
              <w:rPr>
                <w:sz w:val="21"/>
              </w:rPr>
              <w:t>(元)</w:t>
            </w: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58"/>
            <w:tcBorders>
              <w:top w:val="none" w:color="000000" w:sz="4"/>
              <w:left w:val="none" w:color="000000" w:sz="4"/>
              <w:bottom w:val="single" w:color="000000" w:sz="4"/>
              <w:right w:val="single" w:color="000000" w:sz="4"/>
            </w:tcBorders>
            <w:vAlign w:val="top"/>
          </w:tcPr>
          <w:p>
            <w:pPr>
              <w:jc w:val="left"/>
            </w:pPr>
          </w:p>
        </w:tc>
        <w:tc>
          <w:tcPr>
            <w:tcW w:type="dxa" w:w="663"/>
            <w:tcBorders>
              <w:top w:val="none" w:color="000000" w:sz="4"/>
              <w:left w:val="none" w:color="000000" w:sz="4"/>
              <w:bottom w:val="single" w:color="000000" w:sz="4"/>
              <w:right w:val="single" w:color="000000" w:sz="4"/>
            </w:tcBorders>
            <w:vAlign w:val="top"/>
          </w:tcPr>
          <w:p>
            <w:pPr>
              <w:jc w:val="center"/>
            </w:pPr>
          </w:p>
        </w:tc>
        <w:tc>
          <w:tcPr>
            <w:tcW w:type="dxa" w:w="1106"/>
            <w:tcBorders>
              <w:top w:val="none" w:color="000000" w:sz="4"/>
              <w:left w:val="none" w:color="000000" w:sz="4"/>
              <w:bottom w:val="single" w:color="000000" w:sz="4"/>
              <w:right w:val="single" w:color="000000" w:sz="4"/>
            </w:tcBorders>
            <w:vAlign w:val="top"/>
          </w:tcPr>
          <w:p>
            <w:pPr>
              <w:jc w:val="center"/>
            </w:pPr>
          </w:p>
        </w:tc>
        <w:tc>
          <w:tcPr>
            <w:tcW w:type="dxa" w:w="95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c>
          <w:tcPr>
            <w:tcW w:type="dxa" w:w="1236"/>
            <w:tcBorders>
              <w:top w:val="none" w:color="000000" w:sz="4"/>
              <w:left w:val="none" w:color="000000" w:sz="4"/>
              <w:bottom w:val="single" w:color="000000" w:sz="4"/>
              <w:right w:val="single" w:color="000000" w:sz="4"/>
            </w:tcBorders>
            <w:vAlign w:val="top"/>
          </w:tcPr>
          <w:p>
            <w:pPr>
              <w:jc w:val="center"/>
            </w:pPr>
          </w:p>
        </w:tc>
        <w:tc>
          <w:tcPr>
            <w:tcW w:type="dxa" w:w="1432"/>
            <w:tcBorders>
              <w:top w:val="none" w:color="000000" w:sz="4"/>
              <w:left w:val="none" w:color="000000" w:sz="4"/>
              <w:bottom w:val="single" w:color="000000" w:sz="4"/>
              <w:right w:val="single" w:color="000000" w:sz="4"/>
            </w:tcBorders>
            <w:vAlign w:val="top"/>
          </w:tcPr>
          <w:p>
            <w:pPr>
              <w:jc w:val="center"/>
            </w:pP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58"/>
            <w:tcBorders>
              <w:top w:val="none" w:color="000000" w:sz="4"/>
              <w:left w:val="none" w:color="000000" w:sz="4"/>
              <w:bottom w:val="single" w:color="000000" w:sz="4"/>
              <w:right w:val="single" w:color="000000" w:sz="4"/>
            </w:tcBorders>
            <w:vAlign w:val="top"/>
          </w:tcPr>
          <w:p>
            <w:pPr>
              <w:jc w:val="left"/>
            </w:pPr>
          </w:p>
        </w:tc>
        <w:tc>
          <w:tcPr>
            <w:tcW w:type="dxa" w:w="663"/>
            <w:tcBorders>
              <w:top w:val="none" w:color="000000" w:sz="4"/>
              <w:left w:val="none" w:color="000000" w:sz="4"/>
              <w:bottom w:val="single" w:color="000000" w:sz="4"/>
              <w:right w:val="single" w:color="000000" w:sz="4"/>
            </w:tcBorders>
            <w:vAlign w:val="top"/>
          </w:tcPr>
          <w:p>
            <w:pPr>
              <w:jc w:val="center"/>
            </w:pPr>
          </w:p>
        </w:tc>
        <w:tc>
          <w:tcPr>
            <w:tcW w:type="dxa" w:w="1106"/>
            <w:tcBorders>
              <w:top w:val="none" w:color="000000" w:sz="4"/>
              <w:left w:val="none" w:color="000000" w:sz="4"/>
              <w:bottom w:val="single" w:color="000000" w:sz="4"/>
              <w:right w:val="single" w:color="000000" w:sz="4"/>
            </w:tcBorders>
            <w:vAlign w:val="top"/>
          </w:tcPr>
          <w:p>
            <w:pPr>
              <w:jc w:val="center"/>
            </w:pPr>
          </w:p>
        </w:tc>
        <w:tc>
          <w:tcPr>
            <w:tcW w:type="dxa" w:w="95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c>
          <w:tcPr>
            <w:tcW w:type="dxa" w:w="1236"/>
            <w:tcBorders>
              <w:top w:val="none" w:color="000000" w:sz="4"/>
              <w:left w:val="none" w:color="000000" w:sz="4"/>
              <w:bottom w:val="single" w:color="000000" w:sz="4"/>
              <w:right w:val="single" w:color="000000" w:sz="4"/>
            </w:tcBorders>
            <w:vAlign w:val="top"/>
          </w:tcPr>
          <w:p>
            <w:pPr>
              <w:jc w:val="center"/>
            </w:pPr>
          </w:p>
        </w:tc>
        <w:tc>
          <w:tcPr>
            <w:tcW w:type="dxa" w:w="1432"/>
            <w:tcBorders>
              <w:top w:val="none" w:color="000000" w:sz="4"/>
              <w:left w:val="none" w:color="000000" w:sz="4"/>
              <w:bottom w:val="single" w:color="000000" w:sz="4"/>
              <w:right w:val="single" w:color="000000" w:sz="4"/>
            </w:tcBorders>
            <w:vAlign w:val="top"/>
          </w:tcPr>
          <w:p>
            <w:pPr>
              <w:jc w:val="center"/>
            </w:pPr>
          </w:p>
        </w:tc>
      </w:tr>
      <w:tr>
        <w:tc>
          <w:tcPr>
            <w:tcW w:type="dxa" w:w="8237"/>
            <w:gridSpan w:val="8"/>
            <w:tcBorders>
              <w:top w:val="none" w:color="000000" w:sz="4"/>
              <w:left w:val="single" w:color="000000" w:sz="4"/>
              <w:bottom w:val="single" w:color="000000" w:sz="4"/>
              <w:right w:val="single" w:color="000000" w:sz="4"/>
            </w:tcBorders>
            <w:vAlign w:val="top"/>
          </w:tcPr>
          <w:p>
            <w:pPr>
              <w:jc w:val="center"/>
            </w:pPr>
            <w:r>
              <w:rPr>
                <w:sz w:val="21"/>
              </w:rPr>
              <w:t>合计总额：￥</w:t>
            </w:r>
            <w:r>
              <w:rPr>
                <w:sz w:val="21"/>
                <w:u w:val="single"/>
              </w:rPr>
              <w:t xml:space="preserve">    </w:t>
            </w:r>
            <w:r>
              <w:rPr>
                <w:sz w:val="21"/>
                <w:u w:val="single"/>
              </w:rPr>
              <w:t>0.00</w:t>
            </w:r>
            <w:r>
              <w:rPr>
                <w:sz w:val="21"/>
              </w:rPr>
              <w:t>元；大写：人民币</w:t>
            </w:r>
            <w:r>
              <w:rPr>
                <w:sz w:val="21"/>
                <w:u w:val="single"/>
              </w:rPr>
              <w:t xml:space="preserve">       </w:t>
            </w:r>
            <w:r>
              <w:rPr>
                <w:sz w:val="21"/>
              </w:rPr>
              <w:t>元整</w:t>
            </w:r>
          </w:p>
        </w:tc>
      </w:tr>
    </w:tbl>
    <w:p>
      <w:pPr>
        <w:jc w:val="both"/>
      </w:pPr>
      <w:r>
        <w:rPr>
          <w:sz w:val="21"/>
        </w:rPr>
        <w:t>（一）合同金额为广东省佛山市目的地包干价。</w:t>
      </w:r>
    </w:p>
    <w:p>
      <w:pPr>
        <w:jc w:val="both"/>
      </w:pPr>
      <w:r>
        <w:rPr>
          <w:sz w:val="21"/>
        </w:rPr>
        <w:t>（二）合同金额中必须</w:t>
      </w:r>
      <w:r>
        <w:rPr>
          <w:sz w:val="21"/>
        </w:rPr>
        <w:t>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w:t>
      </w:r>
    </w:p>
    <w:p>
      <w:pPr>
        <w:jc w:val="both"/>
      </w:pPr>
      <w:r>
        <w:rPr>
          <w:sz w:val="21"/>
        </w:rPr>
        <w:t>（三）乙方在项目的实施过程中，甲方除了支付合同规定的款项外，一切合同规定外的费用将拒绝支付。</w:t>
      </w:r>
    </w:p>
    <w:p>
      <w:pPr>
        <w:jc w:val="both"/>
      </w:pPr>
      <w:r>
        <w:rPr>
          <w:sz w:val="21"/>
        </w:rPr>
        <w:t>注：货物名称内容必须与投标文件中货物名称内容一致。</w:t>
      </w:r>
    </w:p>
    <w:p>
      <w:pPr>
        <w:jc w:val="both"/>
      </w:pPr>
      <w:r>
        <w:rPr>
          <w:b/>
          <w:sz w:val="21"/>
        </w:rPr>
        <w:t>二、合同金额</w:t>
      </w:r>
    </w:p>
    <w:p>
      <w:pPr>
        <w:jc w:val="both"/>
      </w:pPr>
      <w:r>
        <w:rPr>
          <w:sz w:val="21"/>
        </w:rPr>
        <w:t>合同金额为（大写）：人民币</w:t>
      </w:r>
      <w:r>
        <w:rPr>
          <w:sz w:val="21"/>
        </w:rPr>
        <w:t xml:space="preserve">      </w:t>
      </w:r>
      <w:r>
        <w:rPr>
          <w:sz w:val="21"/>
        </w:rPr>
        <w:t>元整（￥</w:t>
      </w:r>
      <w:r>
        <w:rPr>
          <w:sz w:val="21"/>
        </w:rPr>
        <w:t xml:space="preserve">    </w:t>
      </w:r>
      <w:r>
        <w:rPr>
          <w:sz w:val="21"/>
        </w:rPr>
        <w:t>.00元）。</w:t>
      </w:r>
    </w:p>
    <w:p>
      <w:pPr>
        <w:jc w:val="both"/>
      </w:pPr>
      <w:r>
        <w:rPr>
          <w:b/>
          <w:sz w:val="21"/>
        </w:rPr>
        <w:t>三、交货期、交货方式及交货地点</w:t>
      </w:r>
    </w:p>
    <w:p>
      <w:pPr>
        <w:jc w:val="both"/>
      </w:pPr>
      <w:r>
        <w:rPr>
          <w:sz w:val="21"/>
        </w:rPr>
        <w:t>（一）交货期：自合同签订之日起</w:t>
      </w:r>
      <w:r>
        <w:rPr>
          <w:sz w:val="21"/>
          <w:u w:val="single"/>
        </w:rPr>
        <w:t xml:space="preserve">    </w:t>
      </w:r>
      <w:r>
        <w:rPr>
          <w:sz w:val="21"/>
        </w:rPr>
        <w:t>日历天交付并验收合格。</w:t>
      </w:r>
    </w:p>
    <w:p>
      <w:pPr>
        <w:jc w:val="both"/>
      </w:pPr>
      <w:r>
        <w:rPr>
          <w:sz w:val="21"/>
        </w:rPr>
        <w:t>（二）交货方式：详见</w:t>
      </w:r>
      <w:r>
        <w:rPr>
          <w:sz w:val="21"/>
        </w:rPr>
        <w:t xml:space="preserve"> </w:t>
      </w:r>
      <w:r>
        <w:rPr>
          <w:sz w:val="21"/>
          <w:u w:val="single"/>
        </w:rPr>
        <w:t>商务条款；包装、保险及发运、保管要求</w:t>
      </w:r>
      <w:r>
        <w:rPr>
          <w:sz w:val="21"/>
        </w:rPr>
        <w:t>。</w:t>
      </w:r>
    </w:p>
    <w:p>
      <w:pPr>
        <w:jc w:val="both"/>
      </w:pPr>
      <w:r>
        <w:rPr>
          <w:sz w:val="21"/>
        </w:rPr>
        <w:t>（三）交货地点：佛山市质量计量监督检测中心。</w:t>
      </w:r>
    </w:p>
    <w:p>
      <w:pPr>
        <w:jc w:val="both"/>
      </w:pPr>
      <w:r>
        <w:rPr>
          <w:b/>
          <w:sz w:val="21"/>
        </w:rPr>
        <w:t>四、商务条款</w:t>
      </w:r>
    </w:p>
    <w:p>
      <w:pPr>
        <w:ind w:firstLine="420"/>
        <w:jc w:val="both"/>
      </w:pPr>
      <w:r>
        <w:rPr>
          <w:sz w:val="21"/>
        </w:rPr>
        <w:t>乙方在项目过程中（如货物安装、电路接线等）必须采取足够的安全措施，确保施工的安全，并自行负责相关安全责任。施工完毕后需清理好现场</w:t>
      </w:r>
      <w:r>
        <w:rPr>
          <w:sz w:val="21"/>
        </w:rPr>
        <w:t>,将所有产生的垃圾带走。</w:t>
      </w:r>
    </w:p>
    <w:p>
      <w:pPr>
        <w:jc w:val="both"/>
      </w:pPr>
      <w:r>
        <w:rPr>
          <w:b/>
          <w:sz w:val="21"/>
        </w:rPr>
        <w:t>五、包装、保险及发运、保管要求</w:t>
      </w:r>
    </w:p>
    <w:p>
      <w:pPr>
        <w:jc w:val="both"/>
      </w:pPr>
      <w:r>
        <w:rPr>
          <w:sz w:val="21"/>
        </w:rPr>
        <w:t>（一）设备材料的包装必须是制造商原厂包装，其包装均应有良好的防湿、防锈、防潮、防雨、防腐及防碰撞的措施。凡由于包装不良造成的损失和由此产生的费用均由乙方承担。</w:t>
      </w:r>
    </w:p>
    <w:p>
      <w:pPr>
        <w:jc w:val="both"/>
      </w:pPr>
      <w:r>
        <w:rPr>
          <w:sz w:val="21"/>
        </w:rPr>
        <w:t>（二）乙方负责将设备材料货到现场过程中的全部运输，包括装卸车、货物现场的搬运。</w:t>
      </w:r>
    </w:p>
    <w:p>
      <w:pPr>
        <w:jc w:val="both"/>
      </w:pPr>
      <w:r>
        <w:rPr>
          <w:sz w:val="21"/>
        </w:rPr>
        <w:t>（三）各种设备必须提供装箱清单，按装箱清单验收货物。</w:t>
      </w:r>
    </w:p>
    <w:p>
      <w:pPr>
        <w:jc w:val="both"/>
      </w:pPr>
      <w:r>
        <w:rPr>
          <w:sz w:val="21"/>
        </w:rPr>
        <w:t>（四）货物在现场的保管由乙方负责，直至项目安装、验收完毕。</w:t>
      </w:r>
    </w:p>
    <w:p>
      <w:pPr>
        <w:jc w:val="both"/>
      </w:pPr>
      <w:r>
        <w:rPr>
          <w:sz w:val="21"/>
        </w:rPr>
        <w:t>（五）货物在系统安装调试验收合格前的保险由乙方负责，乙方负责其派出的现场服务人员人身意外责任，并应为服务人员购买相关保险。</w:t>
      </w:r>
    </w:p>
    <w:p>
      <w:pPr>
        <w:jc w:val="both"/>
      </w:pPr>
      <w:r>
        <w:rPr>
          <w:sz w:val="21"/>
        </w:rPr>
        <w:t>（六）设备至甲方指定的使用现场的包装、保险及发运等环节和费用均由乙方负责。</w:t>
      </w:r>
    </w:p>
    <w:p>
      <w:pPr>
        <w:jc w:val="both"/>
      </w:pPr>
      <w:r>
        <w:rPr>
          <w:b/>
          <w:sz w:val="21"/>
        </w:rPr>
        <w:t>六、培训</w:t>
      </w:r>
    </w:p>
    <w:p>
      <w:pPr>
        <w:jc w:val="both"/>
      </w:pPr>
      <w:r>
        <w:rPr>
          <w:sz w:val="21"/>
        </w:rPr>
        <w:t>（一）乙方须根据甲方的要求安排熟悉本项目的专业技术人员在甲方指定的地点（佛山市内）向甲方提供完备、全面的产品使用培训，培训内容包括设备的参数的设置、操作、维护保养、应急处理、简单故障排除等，确保甲方能够对设备、系统有足够的了解，能够独立进行日常操作、管理和维护。</w:t>
      </w:r>
    </w:p>
    <w:p>
      <w:pPr>
        <w:jc w:val="both"/>
      </w:pPr>
      <w:r>
        <w:rPr>
          <w:sz w:val="21"/>
        </w:rPr>
        <w:t>（二）乙方必须为所有被培训人员提供培训使用的文字资料和讲义等相关用品。乙方必须协助甲方建立实验室功效测试方法，并协助甲方运行功效测评直至出具功效检测典型报告。</w:t>
      </w:r>
    </w:p>
    <w:p>
      <w:pPr>
        <w:jc w:val="both"/>
      </w:pPr>
      <w:r>
        <w:rPr>
          <w:sz w:val="21"/>
        </w:rPr>
        <w:t>（三）所有的培训费用包括差旅、食宿、教材、资料等由乙方负责，均包含在合同金额中。</w:t>
      </w:r>
    </w:p>
    <w:p>
      <w:pPr>
        <w:jc w:val="both"/>
      </w:pPr>
      <w:r>
        <w:rPr>
          <w:b/>
          <w:sz w:val="21"/>
        </w:rPr>
        <w:t>七、质保期及售后服务要求</w:t>
      </w:r>
    </w:p>
    <w:p>
      <w:pPr>
        <w:jc w:val="both"/>
      </w:pPr>
      <w:r>
        <w:rPr>
          <w:sz w:val="21"/>
        </w:rPr>
        <w:t>（一）质量保证期（简称</w:t>
      </w:r>
      <w:r>
        <w:rPr>
          <w:sz w:val="21"/>
        </w:rPr>
        <w:t>“质保期”）为所有设备自交付验收合格之日起</w:t>
      </w:r>
      <w:r>
        <w:rPr>
          <w:sz w:val="21"/>
          <w:u w:val="single"/>
        </w:rPr>
        <w:t xml:space="preserve">  </w:t>
      </w:r>
      <w:r>
        <w:rPr>
          <w:sz w:val="21"/>
          <w:u w:val="single"/>
        </w:rPr>
        <w:t xml:space="preserve"> </w:t>
      </w:r>
      <w:r>
        <w:rPr>
          <w:sz w:val="21"/>
        </w:rPr>
        <w:t>年，质保期内乙方对所供货物实行包修、包换、包退、包维护保养，期满后可同时提供终身维修保养服务。</w:t>
      </w:r>
    </w:p>
    <w:p>
      <w:pPr>
        <w:jc w:val="both"/>
      </w:pPr>
      <w:r>
        <w:rPr>
          <w:sz w:val="21"/>
        </w:rPr>
        <w:t>（二）质保期内发生的质量问题，由乙方负责免费解决（因甲方使用不当或其他人为因素造成的故障除外）。如货物因自身故障致停用时间累计超过</w:t>
      </w:r>
      <w:r>
        <w:rPr>
          <w:sz w:val="21"/>
        </w:rPr>
        <w:t>20天时，则质保期在状态恢复正常时重新计算或对故障设备予以重新更换。</w:t>
      </w:r>
    </w:p>
    <w:p>
      <w:pPr>
        <w:jc w:val="both"/>
      </w:pPr>
      <w:r>
        <w:rPr>
          <w:sz w:val="21"/>
        </w:rPr>
        <w:t>（三）任何时候，乙方均不能免除因货物本身的缺陷所应负的责任。</w:t>
      </w:r>
    </w:p>
    <w:p>
      <w:pPr>
        <w:jc w:val="both"/>
      </w:pPr>
      <w:r>
        <w:rPr>
          <w:sz w:val="21"/>
        </w:rPr>
        <w:t>（四）质保期内乙方提供上门免费服务，在质保期内设置每周</w:t>
      </w:r>
      <w:r>
        <w:rPr>
          <w:sz w:val="21"/>
        </w:rPr>
        <w:t>7天×24小时服务专线和长期的免费技术支持，对甲方的服务通知，乙方必须在接报后1小时内响应，72小时内到达现场，6天内处理完毕。若故障规定时间内未能处理完毕的，乙方必须免费提供同等的设备予甲方临时使用或采取应急措施解决，不得影响甲方的正常工作业务。</w:t>
      </w:r>
    </w:p>
    <w:p>
      <w:pPr>
        <w:jc w:val="both"/>
      </w:pPr>
      <w:r>
        <w:rPr>
          <w:b/>
          <w:sz w:val="21"/>
        </w:rPr>
        <w:t>八、安装、调试与验收</w:t>
      </w:r>
    </w:p>
    <w:p>
      <w:pPr>
        <w:jc w:val="both"/>
      </w:pPr>
      <w:r>
        <w:rPr>
          <w:sz w:val="21"/>
        </w:rPr>
        <w:t>（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w:t>
      </w:r>
    </w:p>
    <w:p>
      <w:pPr>
        <w:jc w:val="both"/>
      </w:pPr>
      <w:r>
        <w:rPr>
          <w:sz w:val="21"/>
        </w:rPr>
        <w:t>（二）依次序对照适用标准为：</w:t>
      </w:r>
      <w:r>
        <w:rPr>
          <w:sz w:val="21"/>
        </w:rPr>
        <w:t>①符合中华人民共和国国家安全质量标准、环保标准或行业标准；②符合采购文件和响应承诺中甲方认可的合理最佳配置、参数及各项要求；③货物来源国官方标准。上述标准必须是有关官方机构发布的最新版本的标准。</w:t>
      </w:r>
    </w:p>
    <w:p>
      <w:pPr>
        <w:jc w:val="both"/>
      </w:pPr>
      <w:r>
        <w:rPr>
          <w:sz w:val="21"/>
        </w:rPr>
        <w:t>（三）安装调试：</w:t>
      </w:r>
    </w:p>
    <w:p>
      <w:pPr>
        <w:jc w:val="both"/>
      </w:pPr>
      <w:r>
        <w:rPr>
          <w:sz w:val="21"/>
        </w:rPr>
        <w:t>1.乙方负责到甲方指定的安装地点进行安装调试。</w:t>
      </w:r>
    </w:p>
    <w:p>
      <w:pPr>
        <w:jc w:val="both"/>
      </w:pPr>
      <w:r>
        <w:rPr>
          <w:sz w:val="21"/>
        </w:rPr>
        <w:t>2.乙方必须提供设备安装、集成及调测服务，并确保调试完成后，设备能够正常运行，达到甲方可正常使用状态。</w:t>
      </w:r>
    </w:p>
    <w:p>
      <w:pPr>
        <w:jc w:val="both"/>
      </w:pPr>
      <w:r>
        <w:rPr>
          <w:sz w:val="21"/>
        </w:rPr>
        <w:t>3.安装所需工具设施物料由乙方自备、自费运到现场，完工后自费搬走。</w:t>
      </w:r>
    </w:p>
    <w:p>
      <w:pPr>
        <w:jc w:val="both"/>
      </w:pPr>
      <w:r>
        <w:rPr>
          <w:sz w:val="21"/>
        </w:rPr>
        <w:t>4.设备、材料的拆箱、安装、通电、调试等工作由乙方负责，但若甲方有特定要求需要参与的，则须在甲方指定人员的参与下进行。</w:t>
      </w:r>
    </w:p>
    <w:p>
      <w:pPr>
        <w:jc w:val="both"/>
      </w:pPr>
      <w:r>
        <w:rPr>
          <w:sz w:val="21"/>
        </w:rPr>
        <w:t>5.调试：按国家相关验收规范进行。调试的原始记录须经双方签字后作为验收的文件之一。</w:t>
      </w:r>
    </w:p>
    <w:p>
      <w:pPr>
        <w:jc w:val="both"/>
      </w:pPr>
      <w:r>
        <w:rPr>
          <w:sz w:val="21"/>
        </w:rPr>
        <w:t>6.乙方必须充分考虑现场的安装难度及安全性，做好施工现场的安全防护、文明施工工作。安装过程中发生的一切责任及费用由乙方负责，如对其他物品或结构造成损坏必须照价赔偿，若甲方因此垫付费用或承担赔偿责任的，有权向乙方进行追偿并直接从合同款项中予以扣减。</w:t>
      </w:r>
    </w:p>
    <w:p>
      <w:pPr>
        <w:jc w:val="both"/>
      </w:pPr>
      <w:r>
        <w:rPr>
          <w:sz w:val="21"/>
        </w:rPr>
        <w:t>（四）验收由乙方、甲方依国家有关标准、计量校准、合同及有关附件要求进行。乙方须为验收提供必需的相关条件及一切费用。</w:t>
      </w:r>
    </w:p>
    <w:p>
      <w:pPr>
        <w:jc w:val="both"/>
      </w:pPr>
      <w:r>
        <w:rPr>
          <w:sz w:val="21"/>
        </w:rPr>
        <w:t>（五）技术资料：</w:t>
      </w:r>
    </w:p>
    <w:p>
      <w:pPr>
        <w:jc w:val="both"/>
      </w:pPr>
      <w:r>
        <w:rPr>
          <w:sz w:val="21"/>
        </w:rPr>
        <w:t>1.交货时，乙方应同时交付产品中文使用手册、质量检验证书（合格证）及设备维护说明等相关资料。</w:t>
      </w:r>
    </w:p>
    <w:p>
      <w:pPr>
        <w:jc w:val="both"/>
      </w:pPr>
      <w:r>
        <w:rPr>
          <w:sz w:val="21"/>
        </w:rPr>
        <w:t>2.验收后，乙方应向甲方提供验收报告。验收完毕由甲方及乙方在验收报告上签名确认。</w:t>
      </w:r>
    </w:p>
    <w:p>
      <w:pPr>
        <w:jc w:val="both"/>
      </w:pPr>
      <w:r>
        <w:rPr>
          <w:b/>
          <w:sz w:val="21"/>
        </w:rPr>
        <w:t>九、付款方式</w:t>
      </w:r>
    </w:p>
    <w:p>
      <w:pPr>
        <w:jc w:val="both"/>
      </w:pPr>
      <w:r>
        <w:rPr>
          <w:sz w:val="21"/>
        </w:rPr>
        <w:t>由</w:t>
      </w:r>
      <w:r>
        <w:rPr>
          <w:sz w:val="21"/>
        </w:rPr>
        <w:t>甲方</w:t>
      </w:r>
      <w:r>
        <w:rPr>
          <w:sz w:val="21"/>
        </w:rPr>
        <w:t>按下列方式付款：</w:t>
      </w:r>
    </w:p>
    <w:p>
      <w:pPr>
        <w:jc w:val="both"/>
      </w:pPr>
      <w:r>
        <w:rPr>
          <w:sz w:val="21"/>
        </w:rPr>
        <w:t>1、</w:t>
      </w:r>
      <w:r>
        <w:rPr>
          <w:sz w:val="21"/>
        </w:rPr>
        <w:t>合同签订生效之日起</w:t>
      </w:r>
      <w:r>
        <w:rPr>
          <w:sz w:val="21"/>
        </w:rPr>
        <w:t>5个工作日内，</w:t>
      </w:r>
      <w:r>
        <w:rPr>
          <w:sz w:val="21"/>
        </w:rPr>
        <w:t>甲方</w:t>
      </w:r>
      <w:r>
        <w:rPr>
          <w:sz w:val="21"/>
        </w:rPr>
        <w:t>向</w:t>
      </w:r>
      <w:r>
        <w:rPr>
          <w:sz w:val="21"/>
        </w:rPr>
        <w:t>乙方</w:t>
      </w:r>
      <w:r>
        <w:rPr>
          <w:sz w:val="21"/>
        </w:rPr>
        <w:t>支付合同总价的</w:t>
      </w:r>
      <w:r>
        <w:rPr>
          <w:sz w:val="21"/>
          <w:u w:val="single"/>
        </w:rPr>
        <w:t xml:space="preserve">   </w:t>
      </w:r>
      <w:r>
        <w:rPr>
          <w:sz w:val="21"/>
        </w:rPr>
        <w:t>%。</w:t>
      </w:r>
    </w:p>
    <w:p>
      <w:pPr>
        <w:jc w:val="both"/>
      </w:pPr>
      <w:r>
        <w:rPr>
          <w:sz w:val="21"/>
        </w:rPr>
        <w:t>2、</w:t>
      </w:r>
      <w:r>
        <w:rPr>
          <w:sz w:val="21"/>
        </w:rPr>
        <w:t>所有设备安装调试完毕并由</w:t>
      </w:r>
      <w:r>
        <w:rPr>
          <w:sz w:val="21"/>
        </w:rPr>
        <w:t>甲方</w:t>
      </w:r>
      <w:r>
        <w:rPr>
          <w:sz w:val="21"/>
        </w:rPr>
        <w:t>总体验收合格之日起</w:t>
      </w:r>
      <w:r>
        <w:rPr>
          <w:sz w:val="21"/>
        </w:rPr>
        <w:t>15日内，</w:t>
      </w:r>
      <w:r>
        <w:rPr>
          <w:sz w:val="21"/>
        </w:rPr>
        <w:t>甲方</w:t>
      </w:r>
      <w:r>
        <w:rPr>
          <w:sz w:val="21"/>
        </w:rPr>
        <w:t>向</w:t>
      </w:r>
      <w:r>
        <w:rPr>
          <w:sz w:val="21"/>
        </w:rPr>
        <w:t>乙方</w:t>
      </w:r>
      <w:r>
        <w:rPr>
          <w:sz w:val="21"/>
        </w:rPr>
        <w:t>支付合同总价的</w:t>
      </w:r>
      <w:r>
        <w:rPr>
          <w:sz w:val="21"/>
          <w:u w:val="single"/>
        </w:rPr>
        <w:t xml:space="preserve">   </w:t>
      </w:r>
      <w:r>
        <w:rPr>
          <w:sz w:val="21"/>
        </w:rPr>
        <w:t>%。</w:t>
      </w:r>
    </w:p>
    <w:p>
      <w:pPr>
        <w:jc w:val="both"/>
      </w:pPr>
      <w:r>
        <w:rPr>
          <w:sz w:val="21"/>
        </w:rPr>
        <w:t>3</w:t>
      </w:r>
      <w:r>
        <w:rPr>
          <w:sz w:val="21"/>
        </w:rPr>
        <w:t>、</w:t>
      </w:r>
      <w:r>
        <w:rPr>
          <w:sz w:val="21"/>
        </w:rPr>
        <w:t>每期付款由</w:t>
      </w:r>
      <w:r>
        <w:rPr>
          <w:sz w:val="21"/>
        </w:rPr>
        <w:t>乙方</w:t>
      </w:r>
      <w:r>
        <w:rPr>
          <w:sz w:val="21"/>
        </w:rPr>
        <w:t>提出申请，总体验收合格时提供该合同相应总金额的增值税专用发票，方可办理支付手续；收款方、出具发票方、合同中标人均必须与</w:t>
      </w:r>
      <w:r>
        <w:rPr>
          <w:sz w:val="21"/>
        </w:rPr>
        <w:t>乙方</w:t>
      </w:r>
      <w:r>
        <w:rPr>
          <w:sz w:val="21"/>
        </w:rPr>
        <w:t>名称一致。否则</w:t>
      </w:r>
      <w:r>
        <w:rPr>
          <w:sz w:val="21"/>
        </w:rPr>
        <w:t>甲方</w:t>
      </w:r>
      <w:r>
        <w:rPr>
          <w:sz w:val="21"/>
        </w:rPr>
        <w:t>有权顺延付款，</w:t>
      </w:r>
      <w:r>
        <w:rPr>
          <w:sz w:val="21"/>
        </w:rPr>
        <w:t>乙方</w:t>
      </w:r>
      <w:r>
        <w:rPr>
          <w:sz w:val="21"/>
        </w:rPr>
        <w:t>不得以此为由暂停实施本项目或要求顺延货物交付时间。</w:t>
      </w:r>
    </w:p>
    <w:p>
      <w:pPr>
        <w:jc w:val="both"/>
      </w:pPr>
      <w:r>
        <w:rPr>
          <w:b/>
          <w:color w:val="000000"/>
          <w:sz w:val="21"/>
        </w:rPr>
        <w:t>十、知识产权和保密要求</w:t>
      </w:r>
    </w:p>
    <w:p>
      <w:pPr>
        <w:jc w:val="both"/>
      </w:pPr>
      <w:r>
        <w:rPr>
          <w:sz w:val="21"/>
        </w:rPr>
        <w:t>1.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sz w:val="21"/>
        </w:rPr>
        <w:t>2.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sz w:val="21"/>
        </w:rPr>
        <w:t>2）除了合同本身之外，上款所列举的任何物件均是甲方的财产。如果甲方有要求，乙方在完成合同后应将这些物件及全部复制件还给甲方。</w:t>
      </w:r>
    </w:p>
    <w:p>
      <w:pPr>
        <w:jc w:val="both"/>
      </w:pPr>
      <w:r>
        <w:rPr>
          <w:b/>
          <w:sz w:val="21"/>
        </w:rPr>
        <w:t>十一、违约责任与赔偿损失</w:t>
      </w:r>
    </w:p>
    <w:p>
      <w:pPr>
        <w:jc w:val="both"/>
      </w:pPr>
      <w:r>
        <w:rPr>
          <w:sz w:val="21"/>
        </w:rPr>
        <w:t>（一）乙方交付的货物、工程</w:t>
      </w:r>
      <w:r>
        <w:rPr>
          <w:sz w:val="21"/>
        </w:rPr>
        <w:t>/提供的服务不符合招标文件、投标文件或本合同规定的，甲方有权拒收，并且乙方须向甲方退还预付款，且赔付中标金额的百分之三十的违约金。</w:t>
      </w:r>
    </w:p>
    <w:p>
      <w:pPr>
        <w:jc w:val="both"/>
      </w:pPr>
      <w:r>
        <w:rPr>
          <w:sz w:val="21"/>
        </w:rPr>
        <w:t>（二）乙方未能按本合同规定的交货时间交付货物的</w:t>
      </w:r>
      <w:r>
        <w:rPr>
          <w:sz w:val="21"/>
        </w:rPr>
        <w:t>/提供服务，从逾期之日起每日按本合同总价千分之五的数额向甲方支付违约金；逾期15天以上（含15天）的，甲方有权终止合同，要求乙方支付违约金，并且给甲方造成的经济损失由乙方承担赔偿责任。</w:t>
      </w:r>
    </w:p>
    <w:p>
      <w:pPr>
        <w:jc w:val="both"/>
      </w:pPr>
      <w:r>
        <w:rPr>
          <w:sz w:val="21"/>
        </w:rPr>
        <w:t>（三）甲方无正当理由拒收货物</w:t>
      </w:r>
      <w:r>
        <w:rPr>
          <w:sz w:val="21"/>
        </w:rPr>
        <w:t>/接受服务，到期拒付货物/服务款项的，甲方向乙方偿付本合同总价的百分之五的违约金。甲方逾期付款,则每日按合同总金额千分之五向乙方偿付违约金。但由于财政拨款不到位或该项目相关手续和程序因流转政府采购审批流程及办理手续而造成项目支付进度有所推延的而导致甲方逾期付款的，甲方不承担违约责任，并且此情况不能成为乙方延期交货及服务的理由。</w:t>
      </w:r>
    </w:p>
    <w:p>
      <w:pPr>
        <w:jc w:val="both"/>
      </w:pPr>
      <w:r>
        <w:rPr>
          <w:sz w:val="21"/>
        </w:rPr>
        <w:t>（四）其它违约责任按《中华人民共和国民法典</w:t>
      </w:r>
      <w:r>
        <w:rPr>
          <w:sz w:val="21"/>
        </w:rPr>
        <w:t>(合同编)》处理。</w:t>
      </w:r>
    </w:p>
    <w:p>
      <w:pPr>
        <w:jc w:val="both"/>
      </w:pPr>
      <w:r>
        <w:rPr>
          <w:b/>
          <w:sz w:val="21"/>
        </w:rPr>
        <w:t>十二、争议的解决</w:t>
      </w:r>
    </w:p>
    <w:p>
      <w:pPr>
        <w:ind w:firstLine="539"/>
        <w:jc w:val="both"/>
      </w:pPr>
      <w:r>
        <w:rPr>
          <w:sz w:val="21"/>
        </w:rPr>
        <w:t>合同执行过程中发生的任何争议，如双方不能通过友好协商解决，按相关法律法规处理。甲、乙双方一致同意向甲方所在地人民法院提起诉讼。</w:t>
      </w:r>
    </w:p>
    <w:p>
      <w:pPr>
        <w:jc w:val="both"/>
      </w:pPr>
      <w:r>
        <w:rPr>
          <w:b/>
          <w:sz w:val="21"/>
        </w:rPr>
        <w:t>十三、不可抗力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十四、税费</w:t>
      </w:r>
    </w:p>
    <w:p>
      <w:pPr>
        <w:ind w:firstLine="420"/>
        <w:jc w:val="both"/>
      </w:pPr>
      <w:r>
        <w:rPr>
          <w:sz w:val="21"/>
        </w:rPr>
        <w:t>在中国境内、外发生的与本合同执行有关的一切税费均由乙方负担。</w:t>
      </w:r>
    </w:p>
    <w:p>
      <w:pPr>
        <w:jc w:val="both"/>
      </w:pPr>
      <w:r>
        <w:rPr>
          <w:b/>
          <w:sz w:val="21"/>
        </w:rPr>
        <w:t>十五、其它</w:t>
      </w:r>
    </w:p>
    <w:p>
      <w:pPr>
        <w:jc w:val="both"/>
      </w:pPr>
      <w:r>
        <w:rPr>
          <w:sz w:val="21"/>
        </w:rPr>
        <w:t>（一）本合同所有附件、招标文件、投标文件、中标通知书均为合同的有效组成部分，与本合同具有同等法律效力。</w:t>
      </w:r>
    </w:p>
    <w:p>
      <w:pPr>
        <w:jc w:val="both"/>
      </w:pPr>
      <w:r>
        <w:rPr>
          <w:sz w:val="21"/>
        </w:rPr>
        <w:t>（二）在执行本合同的过程中，所有经双方签署确认的文件（包括会议纪要、补充协议、往来信函）即成为本合同的有效组成部分。</w:t>
      </w:r>
    </w:p>
    <w:p>
      <w:pPr>
        <w:jc w:val="both"/>
      </w:pPr>
      <w:r>
        <w:rPr>
          <w:sz w:val="21"/>
        </w:rPr>
        <w:t>（三）如一方地址、电话、传真号码有变更，应在变更当日内书面通知对方，否则，应承担相应责任。</w:t>
      </w:r>
    </w:p>
    <w:p>
      <w:pPr>
        <w:jc w:val="both"/>
      </w:pPr>
      <w:r>
        <w:rPr>
          <w:sz w:val="21"/>
        </w:rPr>
        <w:t>（四）除甲方事先书面同意外，乙方不得部分或全部转让其应履行的合同项下的义务。</w:t>
      </w:r>
    </w:p>
    <w:p>
      <w:pPr>
        <w:jc w:val="both"/>
      </w:pPr>
      <w:r>
        <w:rPr>
          <w:b/>
          <w:sz w:val="21"/>
        </w:rPr>
        <w:t>十六、合同生效</w:t>
      </w:r>
    </w:p>
    <w:p>
      <w:pPr>
        <w:jc w:val="both"/>
      </w:pPr>
      <w:r>
        <w:rPr>
          <w:sz w:val="21"/>
        </w:rPr>
        <w:t>（一）所有经双方或多方签署确认的文件（包括会议纪要、补充协议、往来信函）、招标文件和乙方投标文件、合同的附件及《中标通知书》均为本合同不可分割的有效组成部分，与本合同具有同等的法律效力和履约义务，其生效日期为签字盖章确认之日期。</w:t>
      </w:r>
    </w:p>
    <w:p>
      <w:pPr>
        <w:jc w:val="both"/>
      </w:pPr>
      <w:r>
        <w:rPr>
          <w:sz w:val="21"/>
        </w:rPr>
        <w:t>（二）一方按照对方有效送达地址向对方邮寄送达相关文书的视为履行书面通知及交付义务，以邮政部门出具的签收回执作为送达成功依据、签收日作为送达成功日；对方不得以签收人不是本人或不具有签收授权为由进行抗辩；若发生拒收或其他不能送达的情况，应立即书面通知对方；在收到对方发送的变更通知前，以上信息仍有效，对各方具有约束力书自邮寄之日起第三日视为送达成功。双方承诺，任何一方上述信息发生变更的均应当及时书面通知对方。</w:t>
      </w:r>
    </w:p>
    <w:p>
      <w:pPr>
        <w:jc w:val="both"/>
      </w:pPr>
      <w:r>
        <w:rPr>
          <w:sz w:val="21"/>
        </w:rPr>
        <w:t>（三）未经甲方书面同意，乙方不得擅自向第三方转让其应履行的合同项下的义务。</w:t>
      </w:r>
    </w:p>
    <w:p>
      <w:pPr>
        <w:jc w:val="both"/>
      </w:pPr>
      <w:r>
        <w:rPr>
          <w:sz w:val="21"/>
        </w:rPr>
        <w:t>（四）本合同一式伍份，甲方执贰份，乙方执贰份，采购代理机构执壹份。</w:t>
      </w:r>
    </w:p>
    <w:p>
      <w:pPr>
        <w:jc w:val="both"/>
      </w:pPr>
      <w:r>
        <w:rPr>
          <w:sz w:val="21"/>
        </w:rPr>
        <w:t>（五）本合同共计</w:t>
      </w:r>
      <w:r>
        <w:rPr>
          <w:sz w:val="21"/>
          <w:u w:val="single"/>
        </w:rPr>
        <w:t xml:space="preserve">   </w:t>
      </w:r>
      <w:r>
        <w:rPr>
          <w:sz w:val="21"/>
        </w:rPr>
        <w:t>页</w:t>
      </w:r>
      <w:r>
        <w:rPr>
          <w:sz w:val="21"/>
        </w:rPr>
        <w:t>A4纸张，缺页之合同为无效合同。</w:t>
      </w:r>
    </w:p>
    <w:p>
      <w:pPr>
        <w:jc w:val="both"/>
      </w:pPr>
      <w:r>
        <w:rPr>
          <w:sz w:val="21"/>
        </w:rPr>
        <w:t>（六）本合同签约履约地点：广东省佛山市。</w:t>
      </w:r>
    </w:p>
    <w:p>
      <w:pPr>
        <w:jc w:val="both"/>
      </w:pPr>
    </w:p>
    <w:p>
      <w:pPr>
        <w:jc w:val="both"/>
      </w:pPr>
    </w:p>
    <w:p>
      <w:pPr>
        <w:jc w:val="both"/>
      </w:pPr>
      <w:r>
        <w:rPr>
          <w:sz w:val="21"/>
        </w:rPr>
        <w:t>甲方（盖章）：佛山市质量计量监督检测中心</w:t>
      </w:r>
      <w:r>
        <w:rPr>
          <w:sz w:val="21"/>
        </w:rPr>
        <w:t xml:space="preserve">       </w:t>
      </w:r>
      <w:r>
        <w:rPr>
          <w:sz w:val="21"/>
        </w:rPr>
        <w:t>乙方（盖章）：</w:t>
      </w:r>
      <w:r>
        <w:rPr>
          <w:sz w:val="21"/>
        </w:rPr>
        <w:t xml:space="preserve">   </w:t>
      </w:r>
    </w:p>
    <w:p>
      <w:pPr>
        <w:jc w:val="both"/>
      </w:pPr>
      <w:r>
        <w:rPr>
          <w:sz w:val="21"/>
        </w:rPr>
        <w:t>单位代表：</w:t>
      </w:r>
    </w:p>
    <w:p>
      <w:pPr>
        <w:jc w:val="both"/>
      </w:pPr>
      <w:r>
        <w:rPr>
          <w:sz w:val="21"/>
        </w:rPr>
        <w:t xml:space="preserve">                                                </w:t>
      </w:r>
      <w:r>
        <w:rPr>
          <w:sz w:val="21"/>
        </w:rPr>
        <w:t>单位代表：</w:t>
      </w:r>
    </w:p>
    <w:p>
      <w:pPr>
        <w:jc w:val="both"/>
      </w:pPr>
      <w:r>
        <w:rPr>
          <w:sz w:val="21"/>
        </w:rPr>
        <w:t>分管领导：</w:t>
      </w:r>
    </w:p>
    <w:p>
      <w:pPr>
        <w:ind w:firstLine="420"/>
        <w:jc w:val="both"/>
      </w:pPr>
    </w:p>
    <w:p>
      <w:pPr>
        <w:jc w:val="both"/>
      </w:pPr>
      <w:r>
        <w:rPr>
          <w:sz w:val="21"/>
        </w:rPr>
        <w:t>经办人</w:t>
      </w:r>
      <w:r>
        <w:rPr>
          <w:sz w:val="24"/>
        </w:rPr>
        <w:t>：</w:t>
      </w:r>
    </w:p>
    <w:p>
      <w:pPr>
        <w:ind w:firstLine="420"/>
        <w:jc w:val="both"/>
      </w:pPr>
    </w:p>
    <w:p>
      <w:pPr>
        <w:ind w:firstLine="420"/>
        <w:jc w:val="both"/>
      </w:pP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5040"/>
        <w:jc w:val="both"/>
      </w:pPr>
      <w:r>
        <w:rPr>
          <w:sz w:val="21"/>
        </w:rPr>
        <w:t>开户名称：</w:t>
      </w:r>
    </w:p>
    <w:p>
      <w:pPr>
        <w:ind w:firstLine="5040"/>
        <w:jc w:val="both"/>
      </w:pPr>
      <w:r>
        <w:rPr>
          <w:sz w:val="21"/>
        </w:rPr>
        <w:t>银行账号：</w:t>
      </w:r>
    </w:p>
    <w:p>
      <w:pPr>
        <w:ind w:firstLine="5040"/>
        <w:jc w:val="both"/>
      </w:pPr>
      <w:r>
        <w:rPr>
          <w:sz w:val="21"/>
        </w:rPr>
        <w:t>开户行：</w:t>
      </w:r>
      <w:r>
        <w:rPr>
          <w:sz w:val="21"/>
        </w:rPr>
        <w:t xml:space="preserve">           </w:t>
      </w:r>
      <w:r>
        <w:rPr>
          <w:sz w:val="21"/>
        </w:rPr>
        <w:t>支行</w:t>
      </w:r>
    </w:p>
    <w:p>
      <w:pPr>
        <w:jc w:val="left"/>
      </w:pPr>
    </w:p>
    <w:p>
      <w:pPr>
        <w:jc w:val="left"/>
      </w:pPr>
    </w:p>
    <w:p>
      <w:pPr>
        <w:jc w:val="left"/>
      </w:pPr>
      <w:r>
        <w:rPr>
          <w:sz w:val="21"/>
        </w:rPr>
        <w:t>见证单位（盖章）：佛山市信悦咨询有限公司</w:t>
      </w:r>
    </w:p>
    <w:p>
      <w:pPr>
        <w:jc w:val="left"/>
      </w:pPr>
      <w:r>
        <w:rPr>
          <w:sz w:val="21"/>
        </w:rPr>
        <w:t>经确认，与招标文件及投标文件内容相符。</w:t>
      </w:r>
    </w:p>
    <w:p>
      <w:pPr>
        <w:jc w:val="lef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left"/>
      </w:pP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440001-2023-15971</w:t>
      </w:r>
    </w:p>
    <w:p>
      <w:pPr>
        <w:jc w:val="center"/>
      </w:pPr>
      <w:r>
        <w:rPr>
          <w:b/>
          <w:sz w:val="24"/>
        </w:rPr>
        <w:t>采购项目编号：</w:t>
      </w:r>
      <w:r>
        <w:rPr>
          <w:b/>
          <w:sz w:val="24"/>
        </w:rPr>
        <w:t>XY0123012A</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佛山市质量计量监督检测中心2023年度质量检测能力提升设备采购项目（一）</w:t>
      </w:r>
      <w:r>
        <w:rPr>
          <w:u w:val="single"/>
        </w:rPr>
        <w:t>”</w:t>
      </w:r>
      <w:r>
        <w:rPr/>
        <w:t>项目的招标[采购项目编号为：</w:t>
      </w:r>
      <w:r>
        <w:rPr>
          <w:u w:val="single"/>
        </w:rPr>
        <w:t>XY0123012A</w:t>
      </w:r>
      <w:r>
        <w:rPr/>
        <w:t>]，我方愿参与投标。</w:t>
      </w:r>
    </w:p>
    <w:p>
      <w:pPr>
        <w:ind w:firstLine="480"/>
      </w:pPr>
      <w:r>
        <w:rPr/>
        <w:t>我方确认收到贵方提供的</w:t>
      </w:r>
      <w:r>
        <w:rPr>
          <w:u w:val="single"/>
        </w:rPr>
        <w:t>“</w:t>
      </w:r>
      <w:r>
        <w:rPr>
          <w:u w:val="single"/>
        </w:rPr>
        <w:t>佛山市质量计量监督检测中心2023年度质量检测能力提升设备采购项目（一）</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佛山市质量计量监督检测中心2023年度质量检测能力提升设备采购项目（一）</w:t>
      </w:r>
      <w:r>
        <w:rPr/>
        <w:t>”项目采购[采购项目编号为</w:t>
      </w:r>
      <w:r>
        <w:rPr/>
        <w:t>XY0123012A</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佛山市质量计量监督检测中心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佛山市质量计量监督检测中心2023年度质量检测能力提升设备采购项目（一）</w:t>
      </w:r>
      <w:r>
        <w:rPr/>
        <w:t>招标中获中标（采购项目编号：</w:t>
      </w:r>
      <w:r>
        <w:rPr/>
        <w:t>XY0123012A</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佛山市质量计量监督检测中心2023年度质量检测能力提升设备采购项目（一）</w:t>
      </w:r>
      <w:r>
        <w:rPr/>
        <w:t>”项目（采购项目编号：</w:t>
      </w:r>
      <w:r>
        <w:rPr/>
        <w:t>XY0123012A</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jpeg" Type="http://schemas.openxmlformats.org/officeDocument/2006/relationships/image"/><Relationship Id="rId8" Target="media/image3.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